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D0E" w:rsidRPr="00414C92" w:rsidRDefault="00B35862" w:rsidP="00771D0E">
      <w:pPr>
        <w:spacing w:line="280" w:lineRule="exact"/>
        <w:ind w:left="4"/>
        <w:jc w:val="center"/>
        <w:rPr>
          <w:rFonts w:ascii="Meiryo UI" w:eastAsia="Meiryo UI" w:hAnsi="Meiryo UI"/>
          <w:b/>
          <w:sz w:val="26"/>
          <w:szCs w:val="26"/>
        </w:rPr>
      </w:pPr>
      <w:r w:rsidRPr="00414C92">
        <w:rPr>
          <w:rFonts w:ascii="Meiryo UI" w:eastAsia="Meiryo UI" w:hAnsi="Meiryo UI" w:hint="eastAsia"/>
          <w:b/>
          <w:sz w:val="26"/>
          <w:szCs w:val="26"/>
          <w:shd w:val="clear" w:color="auto" w:fill="000000" w:themeFill="text1"/>
        </w:rPr>
        <w:t xml:space="preserve">　主 </w:t>
      </w:r>
      <w:r w:rsidR="00771D0E" w:rsidRPr="00414C92">
        <w:rPr>
          <w:rFonts w:ascii="Meiryo UI" w:eastAsia="Meiryo UI" w:hAnsi="Meiryo UI" w:hint="eastAsia"/>
          <w:b/>
          <w:sz w:val="26"/>
          <w:szCs w:val="26"/>
          <w:shd w:val="clear" w:color="auto" w:fill="000000" w:themeFill="text1"/>
        </w:rPr>
        <w:t>催</w:t>
      </w:r>
      <w:r w:rsidRPr="00414C92">
        <w:rPr>
          <w:rFonts w:ascii="Meiryo UI" w:eastAsia="Meiryo UI" w:hAnsi="Meiryo UI" w:hint="eastAsia"/>
          <w:b/>
          <w:sz w:val="26"/>
          <w:szCs w:val="26"/>
          <w:shd w:val="clear" w:color="auto" w:fill="000000" w:themeFill="text1"/>
        </w:rPr>
        <w:t xml:space="preserve"> </w:t>
      </w:r>
      <w:r w:rsidR="00771D0E" w:rsidRPr="00414C92">
        <w:rPr>
          <w:rFonts w:ascii="Meiryo UI" w:eastAsia="Meiryo UI" w:hAnsi="Meiryo UI" w:hint="eastAsia"/>
          <w:b/>
          <w:sz w:val="26"/>
          <w:szCs w:val="26"/>
        </w:rPr>
        <w:t xml:space="preserve"> 独立行政法人情報処理推進機構(IPA)　</w:t>
      </w:r>
      <w:r w:rsidRPr="00414C92">
        <w:rPr>
          <w:rFonts w:ascii="Meiryo UI" w:eastAsia="Meiryo UI" w:hAnsi="Meiryo UI" w:hint="eastAsia"/>
          <w:b/>
          <w:sz w:val="26"/>
          <w:szCs w:val="26"/>
          <w:shd w:val="clear" w:color="auto" w:fill="000000" w:themeFill="text1"/>
        </w:rPr>
        <w:t xml:space="preserve"> 共 催　</w:t>
      </w:r>
      <w:r w:rsidR="00771D0E" w:rsidRPr="00414C92">
        <w:rPr>
          <w:rFonts w:ascii="Meiryo UI" w:eastAsia="Meiryo UI" w:hAnsi="Meiryo UI" w:hint="eastAsia"/>
          <w:b/>
          <w:sz w:val="26"/>
          <w:szCs w:val="26"/>
        </w:rPr>
        <w:t xml:space="preserve"> 大阪商工会議所</w:t>
      </w:r>
    </w:p>
    <w:p w:rsidR="0079353A" w:rsidRPr="00771D0E" w:rsidRDefault="0079353A" w:rsidP="00DB6D90">
      <w:pPr>
        <w:spacing w:line="60" w:lineRule="exact"/>
        <w:rPr>
          <w:rFonts w:ascii="Meiryo UI" w:eastAsia="Meiryo UI" w:hAnsi="Meiryo UI"/>
          <w:b/>
          <w:sz w:val="22"/>
        </w:rPr>
      </w:pPr>
    </w:p>
    <w:tbl>
      <w:tblPr>
        <w:tblW w:w="1101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99" w:type="dxa"/>
          <w:right w:w="99" w:type="dxa"/>
        </w:tblCellMar>
        <w:tblLook w:val="0000" w:firstRow="0" w:lastRow="0" w:firstColumn="0" w:lastColumn="0" w:noHBand="0" w:noVBand="0"/>
      </w:tblPr>
      <w:tblGrid>
        <w:gridCol w:w="11010"/>
      </w:tblGrid>
      <w:tr w:rsidR="00771D0E" w:rsidRPr="00D42EB4" w:rsidTr="0038725E">
        <w:trPr>
          <w:trHeight w:val="1789"/>
        </w:trPr>
        <w:tc>
          <w:tcPr>
            <w:tcW w:w="11010" w:type="dxa"/>
            <w:tcBorders>
              <w:bottom w:val="single" w:sz="4" w:space="0" w:color="auto"/>
            </w:tcBorders>
            <w:shd w:val="clear" w:color="auto" w:fill="FFFF00"/>
          </w:tcPr>
          <w:p w:rsidR="00771D0E" w:rsidRPr="00D42EB4" w:rsidRDefault="00771D0E" w:rsidP="00BA570D">
            <w:pPr>
              <w:spacing w:line="60" w:lineRule="exact"/>
              <w:ind w:left="6"/>
              <w:rPr>
                <w:rFonts w:ascii="Meiryo UI" w:eastAsia="Meiryo UI" w:hAnsi="Meiryo UI"/>
                <w:b/>
                <w:sz w:val="22"/>
              </w:rPr>
            </w:pPr>
          </w:p>
          <w:p w:rsidR="00F459AB" w:rsidRPr="0038725E" w:rsidRDefault="00F459AB" w:rsidP="00B35862">
            <w:pPr>
              <w:spacing w:line="360" w:lineRule="exact"/>
              <w:ind w:left="6" w:rightChars="-71" w:right="-149"/>
              <w:jc w:val="center"/>
              <w:rPr>
                <w:rFonts w:ascii="Meiryo UI" w:eastAsia="Meiryo UI" w:hAnsi="Meiryo UI"/>
                <w:b/>
                <w:color w:val="C00000"/>
                <w:sz w:val="32"/>
                <w:szCs w:val="32"/>
              </w:rPr>
            </w:pPr>
            <w:r w:rsidRPr="0038725E">
              <w:rPr>
                <w:rFonts w:ascii="Meiryo UI" w:eastAsia="Meiryo UI" w:hAnsi="Meiryo UI" w:hint="eastAsia"/>
                <w:b/>
                <w:color w:val="C00000"/>
                <w:sz w:val="32"/>
                <w:szCs w:val="32"/>
              </w:rPr>
              <w:t xml:space="preserve">お悩み相談ができる！　</w:t>
            </w:r>
            <w:r w:rsidR="00B35862" w:rsidRPr="0038725E">
              <w:rPr>
                <w:rFonts w:ascii="Meiryo UI" w:eastAsia="Meiryo UI" w:hAnsi="Meiryo UI" w:hint="eastAsia"/>
                <w:b/>
                <w:color w:val="C00000"/>
                <w:sz w:val="32"/>
                <w:szCs w:val="32"/>
              </w:rPr>
              <w:t>貴社固有のリスク分析！　セキュリティ規程の作成</w:t>
            </w:r>
            <w:r w:rsidRPr="0038725E">
              <w:rPr>
                <w:rFonts w:ascii="Meiryo UI" w:eastAsia="Meiryo UI" w:hAnsi="Meiryo UI" w:hint="eastAsia"/>
                <w:b/>
                <w:color w:val="C00000"/>
                <w:sz w:val="32"/>
                <w:szCs w:val="32"/>
              </w:rPr>
              <w:t xml:space="preserve">！ </w:t>
            </w:r>
            <w:r w:rsidR="00B35862" w:rsidRPr="0038725E">
              <w:rPr>
                <w:rFonts w:ascii="Meiryo UI" w:eastAsia="Meiryo UI" w:hAnsi="Meiryo UI" w:hint="eastAsia"/>
                <w:b/>
                <w:color w:val="C00000"/>
                <w:sz w:val="32"/>
                <w:szCs w:val="32"/>
              </w:rPr>
              <w:t>ほか</w:t>
            </w:r>
          </w:p>
          <w:p w:rsidR="00D42EB4" w:rsidRPr="0038725E" w:rsidRDefault="00035B17" w:rsidP="00BA570D">
            <w:pPr>
              <w:spacing w:line="120" w:lineRule="exact"/>
              <w:ind w:left="6" w:rightChars="-71" w:right="-149"/>
              <w:jc w:val="center"/>
              <w:rPr>
                <w:rFonts w:ascii="Meiryo UI" w:eastAsia="Meiryo UI" w:hAnsi="Meiryo UI"/>
                <w:b/>
                <w:color w:val="C00000"/>
                <w:sz w:val="32"/>
                <w:szCs w:val="32"/>
              </w:rPr>
            </w:pPr>
            <w:r>
              <w:rPr>
                <w:rFonts w:ascii="Meiryo UI" w:eastAsia="Meiryo UI" w:hAnsi="Meiryo UI"/>
                <w:noProof/>
                <w:w w:val="93"/>
                <w:sz w:val="16"/>
                <w:szCs w:val="16"/>
              </w:rPr>
              <w:drawing>
                <wp:anchor distT="0" distB="0" distL="114300" distR="114300" simplePos="0" relativeHeight="251664384" behindDoc="0" locked="0" layoutInCell="1" allowOverlap="1">
                  <wp:simplePos x="0" y="0"/>
                  <wp:positionH relativeFrom="column">
                    <wp:posOffset>5921688</wp:posOffset>
                  </wp:positionH>
                  <wp:positionV relativeFrom="paragraph">
                    <wp:posOffset>13335</wp:posOffset>
                  </wp:positionV>
                  <wp:extent cx="921003" cy="9144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C5546.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1003" cy="914400"/>
                          </a:xfrm>
                          <a:prstGeom prst="rect">
                            <a:avLst/>
                          </a:prstGeom>
                        </pic:spPr>
                      </pic:pic>
                    </a:graphicData>
                  </a:graphic>
                  <wp14:sizeRelH relativeFrom="page">
                    <wp14:pctWidth>0</wp14:pctWidth>
                  </wp14:sizeRelH>
                  <wp14:sizeRelV relativeFrom="page">
                    <wp14:pctHeight>0</wp14:pctHeight>
                  </wp14:sizeRelV>
                </wp:anchor>
              </w:drawing>
            </w:r>
          </w:p>
          <w:p w:rsidR="00B35862" w:rsidRPr="0038725E" w:rsidRDefault="00771D0E" w:rsidP="00771D0E">
            <w:pPr>
              <w:spacing w:line="1000" w:lineRule="exact"/>
              <w:ind w:left="6"/>
              <w:jc w:val="center"/>
              <w:rPr>
                <w:rFonts w:ascii="Meiryo UI" w:eastAsia="Meiryo UI" w:hAnsi="Meiryo UI"/>
                <w:b/>
                <w:color w:val="C00000"/>
                <w:sz w:val="96"/>
                <w:szCs w:val="96"/>
              </w:rPr>
            </w:pPr>
            <w:r w:rsidRPr="0038725E">
              <w:rPr>
                <w:rFonts w:ascii="Meiryo UI" w:eastAsia="Meiryo UI" w:hAnsi="Meiryo UI" w:hint="eastAsia"/>
                <w:b/>
                <w:color w:val="C00000"/>
                <w:sz w:val="96"/>
                <w:szCs w:val="96"/>
              </w:rPr>
              <w:t>サイバーセキュリティ</w:t>
            </w:r>
          </w:p>
          <w:p w:rsidR="00771D0E" w:rsidRPr="00BA570D" w:rsidRDefault="00477C5F" w:rsidP="00BA570D">
            <w:pPr>
              <w:spacing w:line="1000" w:lineRule="exact"/>
              <w:ind w:left="6"/>
              <w:jc w:val="left"/>
              <w:rPr>
                <w:rFonts w:ascii="Meiryo UI" w:eastAsia="Meiryo UI" w:hAnsi="Meiryo UI"/>
                <w:b/>
                <w:w w:val="70"/>
                <w:sz w:val="56"/>
                <w:szCs w:val="56"/>
              </w:rPr>
            </w:pPr>
            <w:r w:rsidRPr="0038725E">
              <w:rPr>
                <w:rFonts w:ascii="Meiryo UI" w:eastAsia="Meiryo UI" w:hAnsi="Meiryo UI"/>
                <w:b/>
                <w:noProof/>
                <w:color w:val="C00000"/>
                <w:sz w:val="22"/>
              </w:rPr>
              <mc:AlternateContent>
                <mc:Choice Requires="wps">
                  <w:drawing>
                    <wp:anchor distT="45720" distB="45720" distL="114300" distR="114300" simplePos="0" relativeHeight="251659264" behindDoc="0" locked="0" layoutInCell="1" allowOverlap="1">
                      <wp:simplePos x="0" y="0"/>
                      <wp:positionH relativeFrom="column">
                        <wp:posOffset>5802952</wp:posOffset>
                      </wp:positionH>
                      <wp:positionV relativeFrom="paragraph">
                        <wp:posOffset>238760</wp:posOffset>
                      </wp:positionV>
                      <wp:extent cx="1064895" cy="360000"/>
                      <wp:effectExtent l="0" t="0" r="1905" b="25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360000"/>
                              </a:xfrm>
                              <a:prstGeom prst="rect">
                                <a:avLst/>
                              </a:prstGeom>
                              <a:solidFill>
                                <a:srgbClr val="FFFF00"/>
                              </a:solidFill>
                              <a:ln w="9525">
                                <a:noFill/>
                                <a:miter lim="800000"/>
                                <a:headEnd/>
                                <a:tailEnd/>
                              </a:ln>
                            </wps:spPr>
                            <wps:txbx>
                              <w:txbxContent>
                                <w:p w:rsidR="00D42EB4" w:rsidRPr="00477C5F" w:rsidRDefault="00BA570D" w:rsidP="00D42EB4">
                                  <w:pPr>
                                    <w:spacing w:line="520" w:lineRule="exact"/>
                                    <w:jc w:val="center"/>
                                    <w:rPr>
                                      <w:rFonts w:ascii="Meiryo UI" w:eastAsia="Meiryo UI" w:hAnsi="Meiryo UI"/>
                                      <w:b/>
                                      <w:color w:val="C00000"/>
                                      <w:sz w:val="44"/>
                                      <w:szCs w:val="44"/>
                                    </w:rPr>
                                  </w:pPr>
                                  <w:r w:rsidRPr="00477C5F">
                                    <w:rPr>
                                      <w:rFonts w:ascii="Meiryo UI" w:eastAsia="Meiryo UI" w:hAnsi="Meiryo UI" w:hint="eastAsia"/>
                                      <w:b/>
                                      <w:color w:val="C00000"/>
                                      <w:sz w:val="44"/>
                                      <w:szCs w:val="44"/>
                                    </w:rPr>
                                    <w:t>(無償)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56.95pt;margin-top:18.8pt;width:83.85pt;height:28.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" fillcolor="yellow" stroked="f">
                      <v:textbox inset="0,0,0,0">
                        <w:txbxContent>
                          <w:p w:rsidR="00D42EB4" w:rsidRPr="00477C5F" w:rsidRDefault="00BA570D" w:rsidP="00D42EB4">
                            <w:pPr>
                              <w:spacing w:line="520" w:lineRule="exact"/>
                              <w:jc w:val="center"/>
                              <w:rPr>
                                <w:rFonts w:ascii="Meiryo UI" w:eastAsia="Meiryo UI" w:hAnsi="Meiryo UI"/>
                                <w:b/>
                                <w:color w:val="C00000"/>
                                <w:sz w:val="44"/>
                                <w:szCs w:val="44"/>
                              </w:rPr>
                            </w:pPr>
                            <w:r w:rsidRPr="00477C5F">
                              <w:rPr>
                                <w:rFonts w:ascii="Meiryo UI" w:eastAsia="Meiryo UI" w:hAnsi="Meiryo UI" w:hint="eastAsia"/>
                                <w:b/>
                                <w:color w:val="C00000"/>
                                <w:sz w:val="44"/>
                                <w:szCs w:val="44"/>
                              </w:rPr>
                              <w:t>(無償)</w:t>
                            </w:r>
                          </w:p>
                        </w:txbxContent>
                      </v:textbox>
                    </v:shape>
                  </w:pict>
                </mc:Fallback>
              </mc:AlternateContent>
            </w:r>
            <w:r w:rsidR="00B35862" w:rsidRPr="0038725E">
              <w:rPr>
                <w:rFonts w:ascii="Meiryo UI" w:eastAsia="Meiryo UI" w:hAnsi="Meiryo UI" w:hint="eastAsia"/>
                <w:b/>
                <w:color w:val="C00000"/>
                <w:w w:val="80"/>
                <w:sz w:val="96"/>
                <w:szCs w:val="96"/>
              </w:rPr>
              <w:t>講演</w:t>
            </w:r>
            <w:r w:rsidR="00BA570D" w:rsidRPr="0038725E">
              <w:rPr>
                <w:rFonts w:ascii="Meiryo UI" w:eastAsia="Meiryo UI" w:hAnsi="Meiryo UI" w:hint="eastAsia"/>
                <w:b/>
                <w:color w:val="C00000"/>
                <w:w w:val="80"/>
                <w:sz w:val="44"/>
                <w:szCs w:val="44"/>
              </w:rPr>
              <w:t>＆</w:t>
            </w:r>
            <w:r w:rsidR="00BA570D" w:rsidRPr="0038725E">
              <w:rPr>
                <w:rFonts w:ascii="Meiryo UI" w:eastAsia="Meiryo UI" w:hAnsi="Meiryo UI" w:hint="eastAsia"/>
                <w:b/>
                <w:color w:val="C00000"/>
                <w:w w:val="80"/>
                <w:sz w:val="96"/>
                <w:szCs w:val="96"/>
              </w:rPr>
              <w:t>個別相談会</w:t>
            </w:r>
            <w:r w:rsidR="00D42EB4" w:rsidRPr="0038725E">
              <w:rPr>
                <w:rFonts w:ascii="Meiryo UI" w:eastAsia="Meiryo UI" w:hAnsi="Meiryo UI" w:hint="eastAsia"/>
                <w:b/>
                <w:color w:val="C00000"/>
                <w:w w:val="80"/>
                <w:sz w:val="96"/>
                <w:szCs w:val="96"/>
              </w:rPr>
              <w:t>・</w:t>
            </w:r>
            <w:r w:rsidR="00B35862" w:rsidRPr="0038725E">
              <w:rPr>
                <w:rFonts w:ascii="Meiryo UI" w:eastAsia="Meiryo UI" w:hAnsi="Meiryo UI" w:hint="eastAsia"/>
                <w:b/>
                <w:color w:val="C00000"/>
                <w:w w:val="80"/>
                <w:sz w:val="96"/>
                <w:szCs w:val="96"/>
              </w:rPr>
              <w:t>訪問支援</w:t>
            </w:r>
          </w:p>
        </w:tc>
      </w:tr>
    </w:tbl>
    <w:p w:rsidR="00771D0E" w:rsidRPr="00BA570D" w:rsidRDefault="00771D0E" w:rsidP="00BA570D">
      <w:pPr>
        <w:spacing w:line="120" w:lineRule="exact"/>
        <w:rPr>
          <w:rFonts w:ascii="Meiryo UI" w:eastAsia="Meiryo UI" w:hAnsi="Meiryo UI"/>
          <w:b/>
          <w:sz w:val="22"/>
        </w:rPr>
      </w:pPr>
    </w:p>
    <w:p w:rsidR="00AE736C" w:rsidRDefault="00F459AB" w:rsidP="007C6975">
      <w:pPr>
        <w:spacing w:line="300" w:lineRule="exact"/>
        <w:rPr>
          <w:rFonts w:ascii="Meiryo UI" w:eastAsia="Meiryo UI" w:hAnsi="Meiryo UI"/>
          <w:sz w:val="24"/>
          <w:szCs w:val="24"/>
        </w:rPr>
      </w:pPr>
      <w:r w:rsidRPr="00F459AB">
        <w:rPr>
          <w:rFonts w:ascii="Meiryo UI" w:eastAsia="Meiryo UI" w:hAnsi="Meiryo UI" w:hint="eastAsia"/>
          <w:sz w:val="24"/>
          <w:szCs w:val="24"/>
        </w:rPr>
        <w:t>サイバー攻撃</w:t>
      </w:r>
      <w:r w:rsidR="007C6975">
        <w:rPr>
          <w:rFonts w:ascii="Meiryo UI" w:eastAsia="Meiryo UI" w:hAnsi="Meiryo UI" w:hint="eastAsia"/>
          <w:sz w:val="24"/>
          <w:szCs w:val="24"/>
        </w:rPr>
        <w:t>・被害が深刻化しています。</w:t>
      </w:r>
      <w:r w:rsidRPr="00F459AB">
        <w:rPr>
          <w:rFonts w:ascii="Meiryo UI" w:eastAsia="Meiryo UI" w:hAnsi="Meiryo UI" w:hint="eastAsia"/>
          <w:sz w:val="24"/>
          <w:szCs w:val="24"/>
        </w:rPr>
        <w:t>データ損壊や情報漏洩</w:t>
      </w:r>
      <w:r w:rsidR="007C6975">
        <w:rPr>
          <w:rFonts w:ascii="Meiryo UI" w:eastAsia="Meiryo UI" w:hAnsi="Meiryo UI" w:hint="eastAsia"/>
          <w:sz w:val="24"/>
          <w:szCs w:val="24"/>
        </w:rPr>
        <w:t>のほか</w:t>
      </w:r>
      <w:r w:rsidRPr="00F459AB">
        <w:rPr>
          <w:rFonts w:ascii="Meiryo UI" w:eastAsia="Meiryo UI" w:hAnsi="Meiryo UI" w:hint="eastAsia"/>
          <w:sz w:val="24"/>
          <w:szCs w:val="24"/>
        </w:rPr>
        <w:t>、ウイルス</w:t>
      </w:r>
      <w:r>
        <w:rPr>
          <w:rFonts w:ascii="Meiryo UI" w:eastAsia="Meiryo UI" w:hAnsi="Meiryo UI" w:hint="eastAsia"/>
          <w:sz w:val="24"/>
          <w:szCs w:val="24"/>
        </w:rPr>
        <w:t>や悪性通信</w:t>
      </w:r>
      <w:r w:rsidRPr="00F459AB">
        <w:rPr>
          <w:rFonts w:ascii="Meiryo UI" w:eastAsia="Meiryo UI" w:hAnsi="Meiryo UI" w:hint="eastAsia"/>
          <w:sz w:val="24"/>
          <w:szCs w:val="24"/>
        </w:rPr>
        <w:t>の中継点とされてしま</w:t>
      </w:r>
      <w:r>
        <w:rPr>
          <w:rFonts w:ascii="Meiryo UI" w:eastAsia="Meiryo UI" w:hAnsi="Meiryo UI" w:hint="eastAsia"/>
          <w:sz w:val="24"/>
          <w:szCs w:val="24"/>
        </w:rPr>
        <w:t>うなど</w:t>
      </w:r>
      <w:r w:rsidRPr="00F459AB">
        <w:rPr>
          <w:rFonts w:ascii="Meiryo UI" w:eastAsia="Meiryo UI" w:hAnsi="Meiryo UI" w:hint="eastAsia"/>
          <w:sz w:val="24"/>
          <w:szCs w:val="24"/>
        </w:rPr>
        <w:t xml:space="preserve">　「被害者なのに加害者」となり、損害賠償請求</w:t>
      </w:r>
      <w:r>
        <w:rPr>
          <w:rFonts w:ascii="Meiryo UI" w:eastAsia="Meiryo UI" w:hAnsi="Meiryo UI" w:hint="eastAsia"/>
          <w:sz w:val="24"/>
          <w:szCs w:val="24"/>
        </w:rPr>
        <w:t>や取引停止</w:t>
      </w:r>
      <w:r w:rsidR="007C6975">
        <w:rPr>
          <w:rFonts w:ascii="Meiryo UI" w:eastAsia="Meiryo UI" w:hAnsi="Meiryo UI" w:hint="eastAsia"/>
          <w:sz w:val="24"/>
          <w:szCs w:val="24"/>
        </w:rPr>
        <w:t>を受けることもありますので、中小企業</w:t>
      </w:r>
      <w:r w:rsidR="003F7092">
        <w:rPr>
          <w:rFonts w:ascii="Meiryo UI" w:eastAsia="Meiryo UI" w:hAnsi="Meiryo UI" w:hint="eastAsia"/>
          <w:sz w:val="24"/>
          <w:szCs w:val="24"/>
        </w:rPr>
        <w:t>も</w:t>
      </w:r>
      <w:r w:rsidR="007C6975">
        <w:rPr>
          <w:rFonts w:ascii="Meiryo UI" w:eastAsia="Meiryo UI" w:hAnsi="Meiryo UI" w:hint="eastAsia"/>
          <w:sz w:val="24"/>
          <w:szCs w:val="24"/>
        </w:rPr>
        <w:t>対策が必要です。</w:t>
      </w:r>
      <w:r w:rsidR="00AE736C">
        <w:rPr>
          <w:rFonts w:ascii="Meiryo UI" w:eastAsia="Meiryo UI" w:hAnsi="Meiryo UI" w:hint="eastAsia"/>
          <w:sz w:val="24"/>
          <w:szCs w:val="24"/>
        </w:rPr>
        <w:t>そこで</w:t>
      </w:r>
      <w:r w:rsidR="00AE736C" w:rsidRPr="00AE736C">
        <w:rPr>
          <w:rFonts w:ascii="Meiryo UI" w:eastAsia="Meiryo UI" w:hAnsi="Meiryo UI" w:hint="eastAsia"/>
          <w:sz w:val="24"/>
          <w:szCs w:val="24"/>
        </w:rPr>
        <w:t>経済産業省所管の独立行政法人</w:t>
      </w:r>
      <w:r w:rsidR="00AE736C">
        <w:rPr>
          <w:rFonts w:ascii="Meiryo UI" w:eastAsia="Meiryo UI" w:hAnsi="Meiryo UI" w:hint="eastAsia"/>
          <w:sz w:val="24"/>
          <w:szCs w:val="24"/>
        </w:rPr>
        <w:t>情報処理推進機構（IPA）</w:t>
      </w:r>
      <w:r w:rsidR="007C3B11">
        <w:rPr>
          <w:rFonts w:ascii="Meiryo UI" w:eastAsia="Meiryo UI" w:hAnsi="Meiryo UI" w:hint="eastAsia"/>
          <w:sz w:val="24"/>
          <w:szCs w:val="24"/>
        </w:rPr>
        <w:t>は</w:t>
      </w:r>
      <w:r w:rsidR="0057039C">
        <w:rPr>
          <w:rFonts w:ascii="Meiryo UI" w:eastAsia="Meiryo UI" w:hAnsi="Meiryo UI" w:hint="eastAsia"/>
          <w:sz w:val="24"/>
          <w:szCs w:val="24"/>
        </w:rPr>
        <w:t>今年</w:t>
      </w:r>
      <w:r w:rsidR="00AE736C">
        <w:rPr>
          <w:rFonts w:ascii="Meiryo UI" w:eastAsia="Meiryo UI" w:hAnsi="Meiryo UI" w:hint="eastAsia"/>
          <w:sz w:val="24"/>
          <w:szCs w:val="24"/>
        </w:rPr>
        <w:t>度、</w:t>
      </w:r>
      <w:r w:rsidR="00414C92">
        <w:rPr>
          <w:rFonts w:ascii="Meiryo UI" w:eastAsia="Meiryo UI" w:hAnsi="Meiryo UI" w:hint="eastAsia"/>
          <w:sz w:val="24"/>
          <w:szCs w:val="24"/>
        </w:rPr>
        <w:t>標記事業を無償実施します。</w:t>
      </w:r>
    </w:p>
    <w:p w:rsidR="00AE736C" w:rsidRDefault="00AE736C" w:rsidP="00BA570D">
      <w:pPr>
        <w:spacing w:line="120" w:lineRule="exact"/>
        <w:rPr>
          <w:rFonts w:ascii="Meiryo UI" w:eastAsia="Meiryo UI" w:hAnsi="Meiryo UI"/>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28"/>
        <w:gridCol w:w="5387"/>
      </w:tblGrid>
      <w:tr w:rsidR="00414C92" w:rsidTr="0038725E">
        <w:trPr>
          <w:trHeight w:val="225"/>
        </w:trPr>
        <w:tc>
          <w:tcPr>
            <w:tcW w:w="5528" w:type="dxa"/>
            <w:tcBorders>
              <w:top w:val="single" w:sz="4" w:space="0" w:color="auto"/>
              <w:left w:val="single" w:sz="4" w:space="0" w:color="auto"/>
              <w:bottom w:val="single" w:sz="4" w:space="0" w:color="auto"/>
              <w:right w:val="single" w:sz="4" w:space="0" w:color="auto"/>
            </w:tcBorders>
            <w:shd w:val="clear" w:color="auto" w:fill="FFFF00"/>
            <w:vAlign w:val="center"/>
          </w:tcPr>
          <w:p w:rsidR="00414C92" w:rsidRPr="0038725E" w:rsidRDefault="00414C92" w:rsidP="006A793E">
            <w:pPr>
              <w:widowControl/>
              <w:spacing w:line="300" w:lineRule="exact"/>
              <w:jc w:val="center"/>
              <w:rPr>
                <w:rFonts w:ascii="Meiryo UI" w:eastAsia="Meiryo UI" w:hAnsi="Meiryo UI"/>
                <w:b/>
                <w:bCs/>
                <w:color w:val="C00000"/>
                <w:sz w:val="28"/>
                <w:szCs w:val="28"/>
              </w:rPr>
            </w:pPr>
            <w:r w:rsidRPr="0038725E">
              <w:rPr>
                <w:rFonts w:ascii="Meiryo UI" w:eastAsia="Meiryo UI" w:hAnsi="Meiryo UI" w:hint="eastAsia"/>
                <w:b/>
                <w:bCs/>
                <w:color w:val="C00000"/>
                <w:sz w:val="28"/>
                <w:szCs w:val="28"/>
              </w:rPr>
              <w:t>10月24日（木）13</w:t>
            </w:r>
            <w:r w:rsidRPr="0038725E">
              <w:rPr>
                <w:rFonts w:ascii="Meiryo UI" w:eastAsia="Meiryo UI" w:hAnsi="Meiryo UI"/>
                <w:b/>
                <w:bCs/>
                <w:color w:val="C00000"/>
                <w:sz w:val="28"/>
                <w:szCs w:val="28"/>
              </w:rPr>
              <w:t>:</w:t>
            </w:r>
            <w:r w:rsidRPr="0038725E">
              <w:rPr>
                <w:rFonts w:ascii="Meiryo UI" w:eastAsia="Meiryo UI" w:hAnsi="Meiryo UI" w:hint="eastAsia"/>
                <w:b/>
                <w:bCs/>
                <w:color w:val="C00000"/>
                <w:sz w:val="28"/>
                <w:szCs w:val="28"/>
              </w:rPr>
              <w:t>00～16</w:t>
            </w:r>
            <w:r w:rsidRPr="0038725E">
              <w:rPr>
                <w:rFonts w:ascii="Meiryo UI" w:eastAsia="Meiryo UI" w:hAnsi="Meiryo UI"/>
                <w:b/>
                <w:bCs/>
                <w:color w:val="C00000"/>
                <w:sz w:val="28"/>
                <w:szCs w:val="28"/>
              </w:rPr>
              <w:t>:</w:t>
            </w:r>
            <w:r w:rsidRPr="0038725E">
              <w:rPr>
                <w:rFonts w:ascii="Meiryo UI" w:eastAsia="Meiryo UI" w:hAnsi="Meiryo UI" w:hint="eastAsia"/>
                <w:b/>
                <w:bCs/>
                <w:color w:val="C00000"/>
                <w:sz w:val="28"/>
                <w:szCs w:val="28"/>
              </w:rPr>
              <w:t>00</w:t>
            </w:r>
          </w:p>
        </w:tc>
        <w:tc>
          <w:tcPr>
            <w:tcW w:w="5387" w:type="dxa"/>
            <w:tcBorders>
              <w:top w:val="single" w:sz="4" w:space="0" w:color="auto"/>
              <w:left w:val="nil"/>
              <w:bottom w:val="single" w:sz="4" w:space="0" w:color="auto"/>
              <w:right w:val="single" w:sz="4" w:space="0" w:color="auto"/>
            </w:tcBorders>
            <w:shd w:val="clear" w:color="auto" w:fill="FFFF00"/>
            <w:vAlign w:val="center"/>
          </w:tcPr>
          <w:p w:rsidR="00414C92" w:rsidRPr="0038725E" w:rsidRDefault="00414C92" w:rsidP="006A793E">
            <w:pPr>
              <w:spacing w:line="300" w:lineRule="exact"/>
              <w:jc w:val="center"/>
              <w:rPr>
                <w:rFonts w:ascii="Meiryo UI" w:eastAsia="Meiryo UI" w:hAnsi="Meiryo UI"/>
                <w:b/>
                <w:bCs/>
                <w:color w:val="C00000"/>
                <w:sz w:val="28"/>
                <w:szCs w:val="28"/>
              </w:rPr>
            </w:pPr>
            <w:r w:rsidRPr="0038725E">
              <w:rPr>
                <w:rFonts w:ascii="Meiryo UI" w:eastAsia="Meiryo UI" w:hAnsi="Meiryo UI" w:hint="eastAsia"/>
                <w:b/>
                <w:bCs/>
                <w:color w:val="C00000"/>
                <w:sz w:val="28"/>
                <w:szCs w:val="28"/>
              </w:rPr>
              <w:t>11月18日（月）13</w:t>
            </w:r>
            <w:r w:rsidRPr="0038725E">
              <w:rPr>
                <w:rFonts w:ascii="Meiryo UI" w:eastAsia="Meiryo UI" w:hAnsi="Meiryo UI"/>
                <w:b/>
                <w:bCs/>
                <w:color w:val="C00000"/>
                <w:sz w:val="28"/>
                <w:szCs w:val="28"/>
              </w:rPr>
              <w:t>:</w:t>
            </w:r>
            <w:r w:rsidRPr="0038725E">
              <w:rPr>
                <w:rFonts w:ascii="Meiryo UI" w:eastAsia="Meiryo UI" w:hAnsi="Meiryo UI" w:hint="eastAsia"/>
                <w:b/>
                <w:bCs/>
                <w:color w:val="C00000"/>
                <w:sz w:val="28"/>
                <w:szCs w:val="28"/>
              </w:rPr>
              <w:t>00～16</w:t>
            </w:r>
            <w:r w:rsidRPr="0038725E">
              <w:rPr>
                <w:rFonts w:ascii="Meiryo UI" w:eastAsia="Meiryo UI" w:hAnsi="Meiryo UI"/>
                <w:b/>
                <w:bCs/>
                <w:color w:val="C00000"/>
                <w:sz w:val="28"/>
                <w:szCs w:val="28"/>
              </w:rPr>
              <w:t>:</w:t>
            </w:r>
            <w:r w:rsidRPr="0038725E">
              <w:rPr>
                <w:rFonts w:ascii="Meiryo UI" w:eastAsia="Meiryo UI" w:hAnsi="Meiryo UI" w:hint="eastAsia"/>
                <w:b/>
                <w:bCs/>
                <w:color w:val="C00000"/>
                <w:sz w:val="28"/>
                <w:szCs w:val="28"/>
              </w:rPr>
              <w:t>00</w:t>
            </w:r>
          </w:p>
        </w:tc>
      </w:tr>
      <w:tr w:rsidR="00414C92" w:rsidTr="0038725E">
        <w:trPr>
          <w:trHeight w:val="85"/>
        </w:trPr>
        <w:tc>
          <w:tcPr>
            <w:tcW w:w="5528" w:type="dxa"/>
            <w:tcBorders>
              <w:top w:val="single" w:sz="4" w:space="0" w:color="auto"/>
              <w:left w:val="single" w:sz="4" w:space="0" w:color="auto"/>
              <w:bottom w:val="single" w:sz="4" w:space="0" w:color="auto"/>
              <w:right w:val="single" w:sz="4" w:space="0" w:color="000000"/>
            </w:tcBorders>
            <w:shd w:val="clear" w:color="auto" w:fill="FFFF00"/>
            <w:vAlign w:val="center"/>
          </w:tcPr>
          <w:p w:rsidR="00414C92" w:rsidRPr="0038725E" w:rsidRDefault="00414C92" w:rsidP="00414C92">
            <w:pPr>
              <w:spacing w:line="300" w:lineRule="exact"/>
              <w:jc w:val="center"/>
              <w:rPr>
                <w:rFonts w:ascii="Meiryo UI" w:eastAsia="Meiryo UI" w:hAnsi="Meiryo UI"/>
                <w:b/>
                <w:bCs/>
                <w:color w:val="C00000"/>
                <w:sz w:val="26"/>
                <w:szCs w:val="26"/>
              </w:rPr>
            </w:pPr>
            <w:r w:rsidRPr="0038725E">
              <w:rPr>
                <w:rFonts w:ascii="Meiryo UI" w:eastAsia="Meiryo UI" w:hAnsi="Meiryo UI" w:hint="eastAsia"/>
                <w:b/>
                <w:bCs/>
                <w:color w:val="C00000"/>
                <w:sz w:val="26"/>
                <w:szCs w:val="26"/>
              </w:rPr>
              <w:t>大阪商工会議所4階402号会議室</w:t>
            </w:r>
          </w:p>
        </w:tc>
        <w:tc>
          <w:tcPr>
            <w:tcW w:w="5387" w:type="dxa"/>
            <w:tcBorders>
              <w:top w:val="single" w:sz="4" w:space="0" w:color="auto"/>
              <w:left w:val="nil"/>
              <w:bottom w:val="single" w:sz="4" w:space="0" w:color="auto"/>
              <w:right w:val="single" w:sz="4" w:space="0" w:color="000000"/>
            </w:tcBorders>
            <w:shd w:val="clear" w:color="auto" w:fill="FFFF00"/>
            <w:vAlign w:val="center"/>
          </w:tcPr>
          <w:p w:rsidR="00414C92" w:rsidRPr="0038725E" w:rsidRDefault="00414C92" w:rsidP="00414C92">
            <w:pPr>
              <w:spacing w:line="300" w:lineRule="exact"/>
              <w:jc w:val="center"/>
              <w:rPr>
                <w:rFonts w:ascii="Meiryo UI" w:eastAsia="Meiryo UI" w:hAnsi="Meiryo UI"/>
                <w:b/>
                <w:bCs/>
                <w:color w:val="C00000"/>
                <w:sz w:val="26"/>
                <w:szCs w:val="26"/>
              </w:rPr>
            </w:pPr>
            <w:r w:rsidRPr="0038725E">
              <w:rPr>
                <w:rFonts w:ascii="Meiryo UI" w:eastAsia="Meiryo UI" w:hAnsi="Meiryo UI" w:hint="eastAsia"/>
                <w:b/>
                <w:bCs/>
                <w:color w:val="C00000"/>
                <w:sz w:val="26"/>
                <w:szCs w:val="26"/>
              </w:rPr>
              <w:t>大阪商工会議所5階502号会議室</w:t>
            </w:r>
          </w:p>
        </w:tc>
      </w:tr>
      <w:tr w:rsidR="006A793E" w:rsidTr="00C16A44">
        <w:trPr>
          <w:trHeight w:val="3589"/>
        </w:trPr>
        <w:tc>
          <w:tcPr>
            <w:tcW w:w="5528" w:type="dxa"/>
          </w:tcPr>
          <w:p w:rsidR="006A793E" w:rsidRDefault="006A793E" w:rsidP="006A793E">
            <w:pPr>
              <w:spacing w:line="60" w:lineRule="exact"/>
              <w:ind w:rightChars="-46" w:right="-97"/>
              <w:rPr>
                <w:rFonts w:ascii="Meiryo UI" w:eastAsia="Meiryo UI" w:hAnsi="Meiryo UI"/>
                <w:sz w:val="24"/>
                <w:szCs w:val="24"/>
                <w:shd w:val="clear" w:color="auto" w:fill="000000" w:themeFill="text1"/>
              </w:rPr>
            </w:pPr>
          </w:p>
          <w:p w:rsidR="006A793E" w:rsidRPr="006A793E" w:rsidRDefault="00A0396A" w:rsidP="006A793E">
            <w:pPr>
              <w:spacing w:line="300" w:lineRule="exact"/>
              <w:ind w:rightChars="-46" w:right="-97"/>
              <w:jc w:val="center"/>
              <w:rPr>
                <w:rFonts w:ascii="Meiryo UI" w:eastAsia="Meiryo UI" w:hAnsi="Meiryo UI"/>
                <w:b/>
                <w:sz w:val="24"/>
                <w:szCs w:val="24"/>
              </w:rPr>
            </w:pPr>
            <w:r w:rsidRPr="0038725E">
              <w:rPr>
                <w:rFonts w:ascii="Meiryo UI" w:eastAsia="Meiryo UI" w:hAnsi="Meiryo UI" w:hint="eastAsia"/>
                <w:b/>
                <w:sz w:val="24"/>
                <w:szCs w:val="24"/>
                <w:shd w:val="clear" w:color="auto" w:fill="C00000"/>
              </w:rPr>
              <w:t xml:space="preserve"> </w:t>
            </w:r>
            <w:r w:rsidR="00BA570D" w:rsidRPr="0038725E">
              <w:rPr>
                <w:rFonts w:ascii="Meiryo UI" w:eastAsia="Meiryo UI" w:hAnsi="Meiryo UI" w:hint="eastAsia"/>
                <w:b/>
                <w:sz w:val="24"/>
                <w:szCs w:val="24"/>
                <w:shd w:val="clear" w:color="auto" w:fill="C00000"/>
              </w:rPr>
              <w:t>Ⓐ</w:t>
            </w:r>
            <w:r w:rsidR="00C16A44" w:rsidRPr="0038725E">
              <w:rPr>
                <w:rFonts w:ascii="Meiryo UI" w:eastAsia="Meiryo UI" w:hAnsi="Meiryo UI" w:hint="eastAsia"/>
                <w:b/>
                <w:sz w:val="24"/>
                <w:szCs w:val="24"/>
                <w:shd w:val="clear" w:color="auto" w:fill="C00000"/>
              </w:rPr>
              <w:t>-1</w:t>
            </w:r>
            <w:r w:rsidRPr="0038725E">
              <w:rPr>
                <w:rFonts w:ascii="Meiryo UI" w:eastAsia="Meiryo UI" w:hAnsi="Meiryo UI" w:hint="eastAsia"/>
                <w:b/>
                <w:sz w:val="24"/>
                <w:szCs w:val="24"/>
                <w:shd w:val="clear" w:color="auto" w:fill="C00000"/>
              </w:rPr>
              <w:t>講</w:t>
            </w:r>
            <w:r w:rsidR="006A793E" w:rsidRPr="0038725E">
              <w:rPr>
                <w:rFonts w:ascii="Meiryo UI" w:eastAsia="Meiryo UI" w:hAnsi="Meiryo UI" w:hint="eastAsia"/>
                <w:b/>
                <w:sz w:val="24"/>
                <w:szCs w:val="24"/>
                <w:shd w:val="clear" w:color="auto" w:fill="C00000"/>
              </w:rPr>
              <w:t>演会</w:t>
            </w:r>
            <w:r w:rsidR="00EA58A2" w:rsidRPr="0038725E">
              <w:rPr>
                <w:rFonts w:ascii="Meiryo UI" w:eastAsia="Meiryo UI" w:hAnsi="Meiryo UI" w:hint="eastAsia"/>
                <w:b/>
                <w:sz w:val="24"/>
                <w:szCs w:val="24"/>
                <w:shd w:val="clear" w:color="auto" w:fill="C00000"/>
              </w:rPr>
              <w:t>（無償）</w:t>
            </w:r>
            <w:r w:rsidRPr="0038725E">
              <w:rPr>
                <w:rFonts w:ascii="Meiryo UI" w:eastAsia="Meiryo UI" w:hAnsi="Meiryo UI" w:hint="eastAsia"/>
                <w:b/>
                <w:sz w:val="24"/>
                <w:szCs w:val="24"/>
                <w:shd w:val="clear" w:color="auto" w:fill="C00000"/>
              </w:rPr>
              <w:t xml:space="preserve"> </w:t>
            </w:r>
          </w:p>
          <w:p w:rsidR="00C16A44" w:rsidRPr="00814F63" w:rsidRDefault="00C16A44" w:rsidP="00C16A44">
            <w:pPr>
              <w:spacing w:line="300" w:lineRule="exact"/>
              <w:ind w:rightChars="-46" w:right="-97"/>
              <w:jc w:val="center"/>
              <w:rPr>
                <w:rFonts w:ascii="Meiryo UI" w:eastAsia="Meiryo UI" w:hAnsi="Meiryo UI"/>
                <w:b/>
                <w:w w:val="95"/>
                <w:sz w:val="24"/>
                <w:szCs w:val="24"/>
                <w:u w:val="single"/>
              </w:rPr>
            </w:pPr>
            <w:r w:rsidRPr="00814F63">
              <w:rPr>
                <w:rFonts w:ascii="Meiryo UI" w:eastAsia="Meiryo UI" w:hAnsi="Meiryo UI" w:hint="eastAsia"/>
                <w:b/>
                <w:w w:val="95"/>
                <w:sz w:val="24"/>
                <w:szCs w:val="24"/>
                <w:u w:val="single"/>
              </w:rPr>
              <w:t>「お客様に選ばれ続けるためのサイバーセキュリティ経営」</w:t>
            </w:r>
          </w:p>
          <w:p w:rsidR="00C16A44" w:rsidRDefault="00C16A44" w:rsidP="00C16A44">
            <w:pPr>
              <w:spacing w:line="300" w:lineRule="exact"/>
              <w:ind w:rightChars="-46" w:right="-97"/>
              <w:rPr>
                <w:rFonts w:ascii="Meiryo UI" w:eastAsia="Meiryo UI" w:hAnsi="Meiryo UI"/>
                <w:sz w:val="24"/>
                <w:szCs w:val="24"/>
              </w:rPr>
            </w:pPr>
            <w:r>
              <w:rPr>
                <w:rFonts w:ascii="Meiryo UI" w:eastAsia="Meiryo UI" w:hAnsi="Meiryo UI" w:hint="eastAsia"/>
                <w:sz w:val="24"/>
                <w:szCs w:val="24"/>
              </w:rPr>
              <w:t>企業が持続可能な利益を追求するために、サイバーセキュリティをどのように経営戦略に組み込むべきかを解説</w:t>
            </w:r>
          </w:p>
          <w:p w:rsidR="006A793E" w:rsidRPr="0038725E" w:rsidRDefault="006A793E" w:rsidP="006A793E">
            <w:pPr>
              <w:spacing w:line="300" w:lineRule="exact"/>
              <w:ind w:rightChars="-46" w:right="-97"/>
              <w:rPr>
                <w:rFonts w:ascii="Meiryo UI" w:eastAsia="Meiryo UI" w:hAnsi="Meiryo UI"/>
                <w:b/>
                <w:color w:val="4472C4" w:themeColor="accent1"/>
                <w:sz w:val="24"/>
                <w:szCs w:val="24"/>
              </w:rPr>
            </w:pPr>
            <w:r w:rsidRPr="0038725E">
              <w:rPr>
                <w:rFonts w:ascii="Meiryo UI" w:eastAsia="Meiryo UI" w:hAnsi="Meiryo UI" w:hint="eastAsia"/>
                <w:b/>
                <w:color w:val="4472C4" w:themeColor="accent1"/>
                <w:sz w:val="24"/>
                <w:szCs w:val="24"/>
              </w:rPr>
              <w:t>ビットフロー・マネジメント㈱　代表取締役　原一矢氏</w:t>
            </w:r>
          </w:p>
          <w:p w:rsidR="006A793E" w:rsidRPr="006A793E" w:rsidRDefault="006A793E" w:rsidP="006A793E">
            <w:pPr>
              <w:spacing w:line="300" w:lineRule="exact"/>
              <w:ind w:rightChars="-46" w:right="-97"/>
              <w:rPr>
                <w:rFonts w:ascii="Meiryo UI" w:eastAsia="Meiryo UI" w:hAnsi="Meiryo UI"/>
                <w:w w:val="90"/>
                <w:sz w:val="24"/>
                <w:szCs w:val="24"/>
              </w:rPr>
            </w:pPr>
            <w:r w:rsidRPr="006A793E">
              <w:rPr>
                <w:rFonts w:ascii="Meiryo UI" w:eastAsia="Meiryo UI" w:hAnsi="Meiryo UI" w:hint="eastAsia"/>
                <w:w w:val="90"/>
                <w:sz w:val="24"/>
                <w:szCs w:val="24"/>
              </w:rPr>
              <w:t>（情報処理安全確保支援士・中小企業診断士・</w:t>
            </w:r>
            <w:r w:rsidRPr="006A793E">
              <w:rPr>
                <w:rFonts w:ascii="Meiryo UI" w:eastAsia="Meiryo UI" w:hAnsi="Meiryo UI"/>
                <w:w w:val="90"/>
                <w:sz w:val="24"/>
                <w:szCs w:val="24"/>
              </w:rPr>
              <w:t>CISSP</w:t>
            </w:r>
            <w:r w:rsidRPr="006A793E">
              <w:rPr>
                <w:rFonts w:ascii="Meiryo UI" w:eastAsia="Meiryo UI" w:hAnsi="Meiryo UI" w:hint="eastAsia"/>
                <w:w w:val="90"/>
                <w:sz w:val="24"/>
                <w:szCs w:val="24"/>
              </w:rPr>
              <w:t>）</w:t>
            </w:r>
          </w:p>
          <w:p w:rsidR="006A793E" w:rsidRDefault="006A793E" w:rsidP="006A793E">
            <w:pPr>
              <w:spacing w:line="60" w:lineRule="exact"/>
              <w:ind w:rightChars="-46" w:right="-97"/>
              <w:rPr>
                <w:rFonts w:ascii="Meiryo UI" w:eastAsia="Meiryo UI" w:hAnsi="Meiryo UI"/>
                <w:sz w:val="24"/>
                <w:szCs w:val="24"/>
                <w:shd w:val="clear" w:color="auto" w:fill="000000" w:themeFill="text1"/>
              </w:rPr>
            </w:pPr>
          </w:p>
          <w:p w:rsidR="006A793E" w:rsidRPr="00A0396A" w:rsidRDefault="00A0396A" w:rsidP="006A793E">
            <w:pPr>
              <w:spacing w:line="300" w:lineRule="exact"/>
              <w:ind w:rightChars="-46" w:right="-97"/>
              <w:jc w:val="center"/>
              <w:rPr>
                <w:rFonts w:ascii="Meiryo UI" w:eastAsia="Meiryo UI" w:hAnsi="Meiryo UI"/>
                <w:b/>
                <w:sz w:val="24"/>
                <w:szCs w:val="24"/>
              </w:rPr>
            </w:pPr>
            <w:r w:rsidRPr="0038725E">
              <w:rPr>
                <w:rFonts w:ascii="Meiryo UI" w:eastAsia="Meiryo UI" w:hAnsi="Meiryo UI" w:hint="eastAsia"/>
                <w:b/>
                <w:sz w:val="24"/>
                <w:szCs w:val="24"/>
                <w:shd w:val="clear" w:color="auto" w:fill="C00000"/>
              </w:rPr>
              <w:t xml:space="preserve"> </w:t>
            </w:r>
            <w:r w:rsidR="00BA570D" w:rsidRPr="0038725E">
              <w:rPr>
                <w:rFonts w:ascii="Meiryo UI" w:eastAsia="Meiryo UI" w:hAnsi="Meiryo UI" w:hint="eastAsia"/>
                <w:b/>
                <w:sz w:val="24"/>
                <w:szCs w:val="24"/>
                <w:shd w:val="clear" w:color="auto" w:fill="C00000"/>
              </w:rPr>
              <w:t>Ⓑ</w:t>
            </w:r>
            <w:r w:rsidR="00C16A44" w:rsidRPr="0038725E">
              <w:rPr>
                <w:rFonts w:ascii="Meiryo UI" w:eastAsia="Meiryo UI" w:hAnsi="Meiryo UI" w:hint="eastAsia"/>
                <w:b/>
                <w:sz w:val="24"/>
                <w:szCs w:val="24"/>
                <w:shd w:val="clear" w:color="auto" w:fill="C00000"/>
              </w:rPr>
              <w:t>-1</w:t>
            </w:r>
            <w:r w:rsidRPr="0038725E">
              <w:rPr>
                <w:rFonts w:ascii="Meiryo UI" w:eastAsia="Meiryo UI" w:hAnsi="Meiryo UI" w:hint="eastAsia"/>
                <w:b/>
                <w:sz w:val="24"/>
                <w:szCs w:val="24"/>
                <w:shd w:val="clear" w:color="auto" w:fill="C00000"/>
              </w:rPr>
              <w:t>相</w:t>
            </w:r>
            <w:r w:rsidR="006A793E" w:rsidRPr="0038725E">
              <w:rPr>
                <w:rFonts w:ascii="Meiryo UI" w:eastAsia="Meiryo UI" w:hAnsi="Meiryo UI" w:hint="eastAsia"/>
                <w:b/>
                <w:sz w:val="24"/>
                <w:szCs w:val="24"/>
                <w:shd w:val="clear" w:color="auto" w:fill="C00000"/>
              </w:rPr>
              <w:t>談会</w:t>
            </w:r>
            <w:r w:rsidR="00EA58A2" w:rsidRPr="0038725E">
              <w:rPr>
                <w:rFonts w:ascii="Meiryo UI" w:eastAsia="Meiryo UI" w:hAnsi="Meiryo UI" w:hint="eastAsia"/>
                <w:b/>
                <w:sz w:val="24"/>
                <w:szCs w:val="24"/>
                <w:shd w:val="clear" w:color="auto" w:fill="C00000"/>
              </w:rPr>
              <w:t>（無償）</w:t>
            </w:r>
            <w:r w:rsidRPr="0038725E">
              <w:rPr>
                <w:rFonts w:ascii="Meiryo UI" w:eastAsia="Meiryo UI" w:hAnsi="Meiryo UI" w:hint="eastAsia"/>
                <w:b/>
                <w:sz w:val="24"/>
                <w:szCs w:val="24"/>
                <w:shd w:val="clear" w:color="auto" w:fill="C00000"/>
              </w:rPr>
              <w:t xml:space="preserve">　</w:t>
            </w:r>
            <w:r w:rsidR="005E0ECA" w:rsidRPr="0038725E">
              <w:rPr>
                <w:rFonts w:ascii="Meiryo UI" w:eastAsia="Meiryo UI" w:hAnsi="Meiryo UI" w:hint="eastAsia"/>
                <w:b/>
                <w:sz w:val="24"/>
                <w:szCs w:val="24"/>
                <w:shd w:val="clear" w:color="auto" w:fill="C00000"/>
              </w:rPr>
              <w:t xml:space="preserve">※順不同 </w:t>
            </w:r>
          </w:p>
          <w:p w:rsidR="006A793E" w:rsidRPr="0038725E" w:rsidRDefault="006A793E" w:rsidP="00A0396A">
            <w:pPr>
              <w:spacing w:line="320" w:lineRule="exact"/>
              <w:ind w:rightChars="-46" w:right="-97"/>
              <w:rPr>
                <w:rFonts w:ascii="Meiryo UI" w:eastAsia="Meiryo UI" w:hAnsi="Meiryo UI"/>
                <w:color w:val="4472C4" w:themeColor="accent1"/>
                <w:w w:val="90"/>
                <w:sz w:val="24"/>
                <w:szCs w:val="24"/>
              </w:rPr>
            </w:pPr>
            <w:r w:rsidRPr="0038725E">
              <w:rPr>
                <w:rFonts w:ascii="Meiryo UI" w:eastAsia="Meiryo UI" w:hAnsi="Meiryo UI" w:hint="eastAsia"/>
                <w:color w:val="4472C4" w:themeColor="accent1"/>
                <w:sz w:val="24"/>
                <w:szCs w:val="24"/>
              </w:rPr>
              <w:t>①</w:t>
            </w:r>
            <w:r w:rsidRPr="0038725E">
              <w:rPr>
                <w:rFonts w:ascii="Meiryo UI" w:eastAsia="Meiryo UI" w:hAnsi="Meiryo UI" w:hint="eastAsia"/>
                <w:b/>
                <w:color w:val="4472C4" w:themeColor="accent1"/>
                <w:sz w:val="24"/>
                <w:szCs w:val="24"/>
              </w:rPr>
              <w:t>㈱</w:t>
            </w:r>
            <w:r w:rsidR="00463E29" w:rsidRPr="0038725E">
              <w:rPr>
                <w:rFonts w:ascii="Meiryo UI" w:eastAsia="Meiryo UI" w:hAnsi="Meiryo UI" w:hint="eastAsia"/>
                <w:b/>
                <w:color w:val="4472C4" w:themeColor="accent1"/>
                <w:w w:val="90"/>
                <w:sz w:val="24"/>
                <w:szCs w:val="24"/>
              </w:rPr>
              <w:t>ブルーオーキッドコンサルティング</w:t>
            </w:r>
            <w:r w:rsidRPr="0038725E">
              <w:rPr>
                <w:rFonts w:ascii="Meiryo UI" w:eastAsia="Meiryo UI" w:hAnsi="Meiryo UI" w:hint="eastAsia"/>
                <w:b/>
                <w:color w:val="4472C4" w:themeColor="accent1"/>
                <w:w w:val="90"/>
                <w:sz w:val="24"/>
                <w:szCs w:val="24"/>
              </w:rPr>
              <w:t xml:space="preserve"> </w:t>
            </w:r>
            <w:r w:rsidRPr="0038725E">
              <w:rPr>
                <w:rFonts w:ascii="Meiryo UI" w:eastAsia="Meiryo UI" w:hAnsi="Meiryo UI" w:hint="eastAsia"/>
                <w:b/>
                <w:color w:val="4472C4" w:themeColor="accent1"/>
                <w:sz w:val="24"/>
                <w:szCs w:val="24"/>
              </w:rPr>
              <w:t>取締役</w:t>
            </w:r>
            <w:r w:rsidRPr="0038725E">
              <w:rPr>
                <w:rFonts w:ascii="Meiryo UI" w:eastAsia="Meiryo UI" w:hAnsi="Meiryo UI" w:hint="eastAsia"/>
                <w:b/>
                <w:color w:val="4472C4" w:themeColor="accent1"/>
                <w:w w:val="90"/>
                <w:sz w:val="24"/>
                <w:szCs w:val="24"/>
              </w:rPr>
              <w:t xml:space="preserve"> </w:t>
            </w:r>
            <w:r w:rsidRPr="0038725E">
              <w:rPr>
                <w:rFonts w:ascii="Meiryo UI" w:eastAsia="Meiryo UI" w:hAnsi="Meiryo UI" w:hint="eastAsia"/>
                <w:b/>
                <w:color w:val="4472C4" w:themeColor="accent1"/>
                <w:sz w:val="24"/>
                <w:szCs w:val="24"/>
              </w:rPr>
              <w:t>野村陽子氏</w:t>
            </w:r>
          </w:p>
          <w:p w:rsidR="006A793E" w:rsidRPr="00A0396A" w:rsidRDefault="006A793E" w:rsidP="00A0396A">
            <w:pPr>
              <w:spacing w:line="320" w:lineRule="exact"/>
              <w:ind w:rightChars="-46" w:right="-97"/>
              <w:rPr>
                <w:rFonts w:ascii="Meiryo UI" w:eastAsia="Meiryo UI" w:hAnsi="Meiryo UI"/>
                <w:sz w:val="24"/>
                <w:szCs w:val="24"/>
              </w:rPr>
            </w:pPr>
            <w:r w:rsidRPr="00A0396A">
              <w:rPr>
                <w:rFonts w:ascii="Meiryo UI" w:eastAsia="Meiryo UI" w:hAnsi="Meiryo UI" w:hint="eastAsia"/>
                <w:sz w:val="24"/>
                <w:szCs w:val="24"/>
              </w:rPr>
              <w:t>（情報処理</w:t>
            </w:r>
            <w:r w:rsidR="004576FC">
              <w:rPr>
                <w:rFonts w:ascii="Meiryo UI" w:eastAsia="Meiryo UI" w:hAnsi="Meiryo UI" w:hint="eastAsia"/>
                <w:sz w:val="24"/>
                <w:szCs w:val="24"/>
              </w:rPr>
              <w:t>安全</w:t>
            </w:r>
            <w:r w:rsidRPr="00A0396A">
              <w:rPr>
                <w:rFonts w:ascii="Meiryo UI" w:eastAsia="Meiryo UI" w:hAnsi="Meiryo UI" w:hint="eastAsia"/>
                <w:sz w:val="24"/>
                <w:szCs w:val="24"/>
              </w:rPr>
              <w:t>確保支援士・中小企業診断士）</w:t>
            </w:r>
          </w:p>
          <w:p w:rsidR="006A793E" w:rsidRPr="0038725E" w:rsidRDefault="006A793E" w:rsidP="00A0396A">
            <w:pPr>
              <w:spacing w:line="320" w:lineRule="exact"/>
              <w:ind w:rightChars="-46" w:right="-97"/>
              <w:rPr>
                <w:rFonts w:ascii="Meiryo UI" w:eastAsia="Meiryo UI" w:hAnsi="Meiryo UI"/>
                <w:b/>
                <w:color w:val="4472C4" w:themeColor="accent1"/>
                <w:sz w:val="24"/>
                <w:szCs w:val="24"/>
              </w:rPr>
            </w:pPr>
            <w:r w:rsidRPr="0038725E">
              <w:rPr>
                <w:rFonts w:ascii="Meiryo UI" w:eastAsia="Meiryo UI" w:hAnsi="Meiryo UI" w:hint="eastAsia"/>
                <w:color w:val="4472C4" w:themeColor="accent1"/>
                <w:sz w:val="24"/>
                <w:szCs w:val="24"/>
              </w:rPr>
              <w:t>②</w:t>
            </w:r>
            <w:r w:rsidRPr="0038725E">
              <w:rPr>
                <w:rFonts w:ascii="Meiryo UI" w:eastAsia="Meiryo UI" w:hAnsi="Meiryo UI" w:hint="eastAsia"/>
                <w:b/>
                <w:color w:val="4472C4" w:themeColor="accent1"/>
                <w:sz w:val="24"/>
                <w:szCs w:val="24"/>
              </w:rPr>
              <w:t>えがお</w:t>
            </w:r>
            <w:r w:rsidRPr="0038725E">
              <w:rPr>
                <w:rFonts w:ascii="Meiryo UI" w:eastAsia="Meiryo UI" w:hAnsi="Meiryo UI"/>
                <w:b/>
                <w:color w:val="4472C4" w:themeColor="accent1"/>
                <w:sz w:val="24"/>
                <w:szCs w:val="24"/>
              </w:rPr>
              <w:t>IT研究所</w:t>
            </w:r>
            <w:r w:rsidR="00CD1791" w:rsidRPr="0038725E">
              <w:rPr>
                <w:rFonts w:ascii="Meiryo UI" w:eastAsia="Meiryo UI" w:hAnsi="Meiryo UI" w:hint="eastAsia"/>
                <w:b/>
                <w:color w:val="4472C4" w:themeColor="accent1"/>
                <w:sz w:val="24"/>
                <w:szCs w:val="24"/>
              </w:rPr>
              <w:t>合同会社</w:t>
            </w:r>
            <w:r w:rsidRPr="0038725E">
              <w:rPr>
                <w:rFonts w:ascii="Meiryo UI" w:eastAsia="Meiryo UI" w:hAnsi="Meiryo UI"/>
                <w:b/>
                <w:color w:val="4472C4" w:themeColor="accent1"/>
                <w:sz w:val="24"/>
                <w:szCs w:val="24"/>
              </w:rPr>
              <w:t xml:space="preserve">　代表　清水俊彦</w:t>
            </w:r>
            <w:r w:rsidRPr="0038725E">
              <w:rPr>
                <w:rFonts w:ascii="Meiryo UI" w:eastAsia="Meiryo UI" w:hAnsi="Meiryo UI" w:hint="eastAsia"/>
                <w:b/>
                <w:color w:val="4472C4" w:themeColor="accent1"/>
                <w:sz w:val="24"/>
                <w:szCs w:val="24"/>
              </w:rPr>
              <w:t>氏</w:t>
            </w:r>
          </w:p>
          <w:p w:rsidR="006A793E" w:rsidRPr="00A0396A" w:rsidRDefault="006A793E" w:rsidP="00A0396A">
            <w:pPr>
              <w:spacing w:line="320" w:lineRule="exact"/>
              <w:ind w:rightChars="-46" w:right="-97"/>
              <w:rPr>
                <w:rFonts w:ascii="Meiryo UI" w:eastAsia="Meiryo UI" w:hAnsi="Meiryo UI"/>
                <w:sz w:val="24"/>
                <w:szCs w:val="24"/>
              </w:rPr>
            </w:pPr>
            <w:r w:rsidRPr="00A0396A">
              <w:rPr>
                <w:rFonts w:ascii="Meiryo UI" w:eastAsia="Meiryo UI" w:hAnsi="Meiryo UI" w:hint="eastAsia"/>
                <w:sz w:val="24"/>
                <w:szCs w:val="24"/>
              </w:rPr>
              <w:t>（</w:t>
            </w:r>
            <w:r w:rsidRPr="00A0396A">
              <w:rPr>
                <w:rFonts w:ascii="Meiryo UI" w:eastAsia="Meiryo UI" w:hAnsi="Meiryo UI"/>
                <w:sz w:val="24"/>
                <w:szCs w:val="24"/>
              </w:rPr>
              <w:t>情報処理</w:t>
            </w:r>
            <w:r w:rsidR="004576FC">
              <w:rPr>
                <w:rFonts w:ascii="Meiryo UI" w:eastAsia="Meiryo UI" w:hAnsi="Meiryo UI" w:hint="eastAsia"/>
                <w:sz w:val="24"/>
                <w:szCs w:val="24"/>
              </w:rPr>
              <w:t>安全</w:t>
            </w:r>
            <w:r w:rsidRPr="00A0396A">
              <w:rPr>
                <w:rFonts w:ascii="Meiryo UI" w:eastAsia="Meiryo UI" w:hAnsi="Meiryo UI"/>
                <w:sz w:val="24"/>
                <w:szCs w:val="24"/>
              </w:rPr>
              <w:t>確保支援士</w:t>
            </w:r>
            <w:r w:rsidR="001C6F0E">
              <w:rPr>
                <w:rFonts w:ascii="Meiryo UI" w:eastAsia="Meiryo UI" w:hAnsi="Meiryo UI" w:hint="eastAsia"/>
                <w:sz w:val="24"/>
                <w:szCs w:val="24"/>
              </w:rPr>
              <w:t>・</w:t>
            </w:r>
            <w:r w:rsidR="001C6F0E" w:rsidRPr="001C6F0E">
              <w:rPr>
                <w:rFonts w:ascii="Meiryo UI" w:eastAsia="Meiryo UI" w:hAnsi="Meiryo UI" w:hint="eastAsia"/>
                <w:sz w:val="24"/>
                <w:szCs w:val="24"/>
              </w:rPr>
              <w:t>システムアーキテクト</w:t>
            </w:r>
            <w:r w:rsidRPr="00A0396A">
              <w:rPr>
                <w:rFonts w:ascii="Meiryo UI" w:eastAsia="Meiryo UI" w:hAnsi="Meiryo UI" w:hint="eastAsia"/>
                <w:sz w:val="24"/>
                <w:szCs w:val="24"/>
              </w:rPr>
              <w:t>）</w:t>
            </w:r>
          </w:p>
          <w:p w:rsidR="006A793E" w:rsidRPr="0038725E" w:rsidRDefault="006A793E" w:rsidP="00A0396A">
            <w:pPr>
              <w:spacing w:line="320" w:lineRule="exact"/>
              <w:ind w:rightChars="-46" w:right="-97"/>
              <w:rPr>
                <w:rFonts w:ascii="Meiryo UI" w:eastAsia="Meiryo UI" w:hAnsi="Meiryo UI"/>
                <w:color w:val="4472C4" w:themeColor="accent1"/>
                <w:sz w:val="24"/>
                <w:szCs w:val="24"/>
              </w:rPr>
            </w:pPr>
            <w:r w:rsidRPr="0038725E">
              <w:rPr>
                <w:rFonts w:ascii="Meiryo UI" w:eastAsia="Meiryo UI" w:hAnsi="Meiryo UI" w:hint="eastAsia"/>
                <w:color w:val="4472C4" w:themeColor="accent1"/>
                <w:sz w:val="24"/>
                <w:szCs w:val="24"/>
              </w:rPr>
              <w:t>③</w:t>
            </w:r>
            <w:r w:rsidR="00766CCE" w:rsidRPr="0038725E">
              <w:rPr>
                <w:rFonts w:ascii="Meiryo UI" w:eastAsia="Meiryo UI" w:hAnsi="Meiryo UI" w:hint="eastAsia"/>
                <w:b/>
                <w:color w:val="4472C4" w:themeColor="accent1"/>
                <w:sz w:val="24"/>
                <w:szCs w:val="24"/>
              </w:rPr>
              <w:t xml:space="preserve">㈱東洋　</w:t>
            </w:r>
            <w:r w:rsidR="006D0CFE" w:rsidRPr="0038725E">
              <w:rPr>
                <w:rFonts w:ascii="Meiryo UI" w:eastAsia="Meiryo UI" w:hAnsi="Meiryo UI" w:hint="eastAsia"/>
                <w:b/>
                <w:color w:val="4472C4" w:themeColor="accent1"/>
                <w:sz w:val="24"/>
                <w:szCs w:val="24"/>
              </w:rPr>
              <w:t>常務執行役員</w:t>
            </w:r>
            <w:r w:rsidR="00766CCE" w:rsidRPr="0038725E">
              <w:rPr>
                <w:rFonts w:ascii="Meiryo UI" w:eastAsia="Meiryo UI" w:hAnsi="Meiryo UI" w:hint="eastAsia"/>
                <w:b/>
                <w:color w:val="4472C4" w:themeColor="accent1"/>
                <w:sz w:val="24"/>
                <w:szCs w:val="24"/>
              </w:rPr>
              <w:t>・</w:t>
            </w:r>
            <w:r w:rsidR="00766CCE" w:rsidRPr="0038725E">
              <w:rPr>
                <w:rFonts w:ascii="Meiryo UI" w:eastAsia="Meiryo UI" w:hAnsi="Meiryo UI"/>
                <w:b/>
                <w:color w:val="4472C4" w:themeColor="accent1"/>
                <w:sz w:val="24"/>
                <w:szCs w:val="24"/>
              </w:rPr>
              <w:t>CIO</w:t>
            </w:r>
            <w:r w:rsidR="00766CCE" w:rsidRPr="0038725E">
              <w:rPr>
                <w:rFonts w:ascii="Meiryo UI" w:eastAsia="Meiryo UI" w:hAnsi="Meiryo UI" w:hint="eastAsia"/>
                <w:b/>
                <w:color w:val="4472C4" w:themeColor="accent1"/>
                <w:sz w:val="24"/>
                <w:szCs w:val="24"/>
              </w:rPr>
              <w:t xml:space="preserve">　高橋幸司</w:t>
            </w:r>
            <w:r w:rsidRPr="0038725E">
              <w:rPr>
                <w:rFonts w:ascii="Meiryo UI" w:eastAsia="Meiryo UI" w:hAnsi="Meiryo UI" w:hint="eastAsia"/>
                <w:b/>
                <w:color w:val="4472C4" w:themeColor="accent1"/>
                <w:sz w:val="24"/>
                <w:szCs w:val="24"/>
              </w:rPr>
              <w:t>氏</w:t>
            </w:r>
          </w:p>
          <w:p w:rsidR="006A793E" w:rsidRPr="00A0396A" w:rsidRDefault="006A793E" w:rsidP="008929C4">
            <w:pPr>
              <w:spacing w:line="320" w:lineRule="exact"/>
              <w:ind w:rightChars="-46" w:right="-97"/>
              <w:rPr>
                <w:rFonts w:ascii="Meiryo UI" w:eastAsia="Meiryo UI" w:hAnsi="Meiryo UI"/>
                <w:sz w:val="24"/>
                <w:szCs w:val="24"/>
              </w:rPr>
            </w:pPr>
            <w:r w:rsidRPr="00A0396A">
              <w:rPr>
                <w:rFonts w:ascii="Meiryo UI" w:eastAsia="Meiryo UI" w:hAnsi="Meiryo UI" w:hint="eastAsia"/>
                <w:sz w:val="24"/>
                <w:szCs w:val="24"/>
              </w:rPr>
              <w:t>（</w:t>
            </w:r>
            <w:r w:rsidRPr="00A0396A">
              <w:rPr>
                <w:rFonts w:ascii="Meiryo UI" w:eastAsia="Meiryo UI" w:hAnsi="Meiryo UI"/>
                <w:sz w:val="24"/>
                <w:szCs w:val="24"/>
              </w:rPr>
              <w:t>情報処理</w:t>
            </w:r>
            <w:r w:rsidR="004576FC">
              <w:rPr>
                <w:rFonts w:ascii="Meiryo UI" w:eastAsia="Meiryo UI" w:hAnsi="Meiryo UI" w:hint="eastAsia"/>
                <w:sz w:val="24"/>
                <w:szCs w:val="24"/>
              </w:rPr>
              <w:t>安全</w:t>
            </w:r>
            <w:r w:rsidRPr="00A0396A">
              <w:rPr>
                <w:rFonts w:ascii="Meiryo UI" w:eastAsia="Meiryo UI" w:hAnsi="Meiryo UI"/>
                <w:sz w:val="24"/>
                <w:szCs w:val="24"/>
              </w:rPr>
              <w:t>確保支援士</w:t>
            </w:r>
            <w:r w:rsidR="006D0CFE">
              <w:rPr>
                <w:rFonts w:ascii="Meiryo UI" w:eastAsia="Meiryo UI" w:hAnsi="Meiryo UI" w:hint="eastAsia"/>
                <w:sz w:val="24"/>
                <w:szCs w:val="24"/>
              </w:rPr>
              <w:t>・</w:t>
            </w:r>
            <w:r w:rsidR="008929C4">
              <w:rPr>
                <w:rFonts w:ascii="Meiryo UI" w:eastAsia="Meiryo UI" w:hAnsi="Meiryo UI" w:hint="eastAsia"/>
                <w:sz w:val="24"/>
                <w:szCs w:val="24"/>
              </w:rPr>
              <w:t>中小企業診断士</w:t>
            </w:r>
            <w:r w:rsidRPr="00A0396A">
              <w:rPr>
                <w:rFonts w:ascii="Meiryo UI" w:eastAsia="Meiryo UI" w:hAnsi="Meiryo UI" w:hint="eastAsia"/>
                <w:sz w:val="24"/>
                <w:szCs w:val="24"/>
              </w:rPr>
              <w:t>）</w:t>
            </w:r>
          </w:p>
        </w:tc>
        <w:tc>
          <w:tcPr>
            <w:tcW w:w="5387" w:type="dxa"/>
          </w:tcPr>
          <w:p w:rsidR="006A793E" w:rsidRDefault="006A793E" w:rsidP="006A793E">
            <w:pPr>
              <w:spacing w:line="60" w:lineRule="exact"/>
              <w:ind w:rightChars="-46" w:right="-97"/>
              <w:rPr>
                <w:rFonts w:ascii="Meiryo UI" w:eastAsia="Meiryo UI" w:hAnsi="Meiryo UI"/>
                <w:sz w:val="24"/>
                <w:szCs w:val="24"/>
                <w:shd w:val="clear" w:color="auto" w:fill="000000" w:themeFill="text1"/>
              </w:rPr>
            </w:pPr>
          </w:p>
          <w:p w:rsidR="006A793E" w:rsidRDefault="00A0396A" w:rsidP="006A793E">
            <w:pPr>
              <w:spacing w:line="300" w:lineRule="exact"/>
              <w:ind w:rightChars="-46" w:right="-97"/>
              <w:jc w:val="center"/>
              <w:rPr>
                <w:rFonts w:ascii="Meiryo UI" w:eastAsia="Meiryo UI" w:hAnsi="Meiryo UI"/>
                <w:sz w:val="24"/>
                <w:szCs w:val="24"/>
              </w:rPr>
            </w:pPr>
            <w:r w:rsidRPr="0038725E">
              <w:rPr>
                <w:rFonts w:ascii="Meiryo UI" w:eastAsia="Meiryo UI" w:hAnsi="Meiryo UI" w:hint="eastAsia"/>
                <w:b/>
                <w:sz w:val="24"/>
                <w:szCs w:val="24"/>
                <w:shd w:val="clear" w:color="auto" w:fill="C00000"/>
              </w:rPr>
              <w:t xml:space="preserve"> </w:t>
            </w:r>
            <w:r w:rsidR="00BA570D" w:rsidRPr="0038725E">
              <w:rPr>
                <w:rFonts w:ascii="Meiryo UI" w:eastAsia="Meiryo UI" w:hAnsi="Meiryo UI" w:hint="eastAsia"/>
                <w:b/>
                <w:sz w:val="24"/>
                <w:szCs w:val="24"/>
                <w:shd w:val="clear" w:color="auto" w:fill="C00000"/>
              </w:rPr>
              <w:t>Ⓐ</w:t>
            </w:r>
            <w:r w:rsidR="00C16A44" w:rsidRPr="0038725E">
              <w:rPr>
                <w:rFonts w:ascii="Meiryo UI" w:eastAsia="Meiryo UI" w:hAnsi="Meiryo UI" w:hint="eastAsia"/>
                <w:b/>
                <w:sz w:val="24"/>
                <w:szCs w:val="24"/>
                <w:shd w:val="clear" w:color="auto" w:fill="C00000"/>
              </w:rPr>
              <w:t>-2</w:t>
            </w:r>
            <w:r w:rsidRPr="0038725E">
              <w:rPr>
                <w:rFonts w:ascii="Meiryo UI" w:eastAsia="Meiryo UI" w:hAnsi="Meiryo UI" w:hint="eastAsia"/>
                <w:b/>
                <w:sz w:val="24"/>
                <w:szCs w:val="24"/>
                <w:shd w:val="clear" w:color="auto" w:fill="C00000"/>
              </w:rPr>
              <w:t>講演会</w:t>
            </w:r>
            <w:r w:rsidR="00EA58A2" w:rsidRPr="0038725E">
              <w:rPr>
                <w:rFonts w:ascii="Meiryo UI" w:eastAsia="Meiryo UI" w:hAnsi="Meiryo UI" w:hint="eastAsia"/>
                <w:b/>
                <w:sz w:val="24"/>
                <w:szCs w:val="24"/>
                <w:shd w:val="clear" w:color="auto" w:fill="C00000"/>
              </w:rPr>
              <w:t>（無償）</w:t>
            </w:r>
            <w:r w:rsidRPr="0038725E">
              <w:rPr>
                <w:rFonts w:ascii="Meiryo UI" w:eastAsia="Meiryo UI" w:hAnsi="Meiryo UI" w:hint="eastAsia"/>
                <w:b/>
                <w:sz w:val="24"/>
                <w:szCs w:val="24"/>
                <w:shd w:val="clear" w:color="auto" w:fill="C00000"/>
              </w:rPr>
              <w:t xml:space="preserve"> </w:t>
            </w:r>
          </w:p>
          <w:p w:rsidR="00F34C0F" w:rsidRPr="00814F63" w:rsidRDefault="00F34C0F" w:rsidP="00F34C0F">
            <w:pPr>
              <w:spacing w:line="300" w:lineRule="exact"/>
              <w:ind w:rightChars="-46" w:right="-97"/>
              <w:rPr>
                <w:rFonts w:ascii="Meiryo UI" w:eastAsia="Meiryo UI" w:hAnsi="Meiryo UI"/>
                <w:b/>
                <w:sz w:val="24"/>
                <w:szCs w:val="24"/>
                <w:u w:val="single"/>
              </w:rPr>
            </w:pPr>
            <w:r w:rsidRPr="00814F63">
              <w:rPr>
                <w:rFonts w:ascii="Meiryo UI" w:eastAsia="Meiryo UI" w:hAnsi="Meiryo UI" w:hint="eastAsia"/>
                <w:b/>
                <w:sz w:val="24"/>
                <w:szCs w:val="24"/>
                <w:u w:val="single"/>
              </w:rPr>
              <w:t>「</w:t>
            </w:r>
            <w:r w:rsidRPr="00814F63">
              <w:rPr>
                <w:rFonts w:ascii="Meiryo UI" w:eastAsia="Meiryo UI" w:hAnsi="Meiryo UI" w:hint="eastAsia"/>
                <w:b/>
                <w:bCs/>
                <w:sz w:val="24"/>
                <w:szCs w:val="24"/>
                <w:u w:val="single"/>
              </w:rPr>
              <w:t>情報漏洩インシデント -</w:t>
            </w:r>
            <w:r w:rsidRPr="00814F63">
              <w:rPr>
                <w:rFonts w:ascii="Meiryo UI" w:eastAsia="Meiryo UI" w:hAnsi="Meiryo UI" w:hint="eastAsia"/>
                <w:b/>
                <w:w w:val="90"/>
                <w:sz w:val="24"/>
                <w:szCs w:val="24"/>
                <w:u w:val="single"/>
              </w:rPr>
              <w:t>たかがUSB、されどUSB</w:t>
            </w:r>
            <w:r w:rsidRPr="00814F63">
              <w:rPr>
                <w:rFonts w:ascii="Meiryo UI" w:eastAsia="Meiryo UI" w:hAnsi="Meiryo UI" w:hint="eastAsia"/>
                <w:b/>
                <w:sz w:val="24"/>
                <w:szCs w:val="24"/>
                <w:u w:val="single"/>
              </w:rPr>
              <w:t>-」</w:t>
            </w:r>
          </w:p>
          <w:p w:rsidR="00F34C0F" w:rsidRDefault="00F34C0F" w:rsidP="00F34C0F">
            <w:pPr>
              <w:spacing w:line="300" w:lineRule="exact"/>
              <w:rPr>
                <w:rFonts w:ascii="Meiryo UI" w:eastAsia="Meiryo UI" w:hAnsi="Meiryo UI"/>
                <w:sz w:val="24"/>
                <w:szCs w:val="24"/>
              </w:rPr>
            </w:pPr>
            <w:r>
              <w:rPr>
                <w:rFonts w:ascii="Meiryo UI" w:eastAsia="Meiryo UI" w:hAnsi="Meiryo UI" w:hint="eastAsia"/>
                <w:sz w:val="24"/>
                <w:szCs w:val="24"/>
              </w:rPr>
              <w:t>ある自治体で発生した情報漏洩事例を題材に、他人事とは言い切れない情報管理の問題点について解説</w:t>
            </w:r>
          </w:p>
          <w:p w:rsidR="006A793E" w:rsidRPr="0038725E" w:rsidRDefault="006A793E" w:rsidP="006A793E">
            <w:pPr>
              <w:spacing w:line="300" w:lineRule="exact"/>
              <w:ind w:rightChars="-46" w:right="-97"/>
              <w:rPr>
                <w:rFonts w:ascii="Meiryo UI" w:eastAsia="Meiryo UI" w:hAnsi="Meiryo UI"/>
                <w:b/>
                <w:color w:val="4472C4" w:themeColor="accent1"/>
                <w:sz w:val="24"/>
                <w:szCs w:val="24"/>
              </w:rPr>
            </w:pPr>
            <w:r w:rsidRPr="0038725E">
              <w:rPr>
                <w:rFonts w:ascii="Meiryo UI" w:eastAsia="Meiryo UI" w:hAnsi="Meiryo UI" w:hint="eastAsia"/>
                <w:b/>
                <w:color w:val="4472C4" w:themeColor="accent1"/>
                <w:sz w:val="24"/>
                <w:szCs w:val="24"/>
              </w:rPr>
              <w:t>小坂谷・中原法律事務所　小坂谷聡氏</w:t>
            </w:r>
          </w:p>
          <w:p w:rsidR="006A793E" w:rsidRDefault="006A793E" w:rsidP="006A793E">
            <w:pPr>
              <w:spacing w:line="300" w:lineRule="exact"/>
              <w:ind w:rightChars="-46" w:right="-97"/>
              <w:rPr>
                <w:rFonts w:ascii="Meiryo UI" w:eastAsia="Meiryo UI" w:hAnsi="Meiryo UI"/>
                <w:sz w:val="24"/>
                <w:szCs w:val="24"/>
              </w:rPr>
            </w:pPr>
            <w:r w:rsidRPr="006A793E">
              <w:rPr>
                <w:rFonts w:ascii="Meiryo UI" w:eastAsia="Meiryo UI" w:hAnsi="Meiryo UI" w:hint="eastAsia"/>
                <w:sz w:val="24"/>
                <w:szCs w:val="24"/>
              </w:rPr>
              <w:t>（情報処理安全確保支援士・弁護士・博士</w:t>
            </w:r>
            <w:r w:rsidRPr="006A793E">
              <w:rPr>
                <w:rFonts w:ascii="Meiryo UI" w:eastAsia="Meiryo UI" w:hAnsi="Meiryo UI"/>
                <w:sz w:val="24"/>
                <w:szCs w:val="24"/>
              </w:rPr>
              <w:t>(工学)</w:t>
            </w:r>
            <w:r>
              <w:rPr>
                <w:rFonts w:ascii="Meiryo UI" w:eastAsia="Meiryo UI" w:hAnsi="Meiryo UI" w:hint="eastAsia"/>
                <w:sz w:val="24"/>
                <w:szCs w:val="24"/>
              </w:rPr>
              <w:t>）</w:t>
            </w:r>
          </w:p>
          <w:p w:rsidR="006A793E" w:rsidRDefault="006A793E" w:rsidP="006A793E">
            <w:pPr>
              <w:spacing w:line="60" w:lineRule="exact"/>
              <w:ind w:rightChars="-46" w:right="-97"/>
              <w:rPr>
                <w:rFonts w:ascii="Meiryo UI" w:eastAsia="Meiryo UI" w:hAnsi="Meiryo UI"/>
                <w:sz w:val="24"/>
                <w:szCs w:val="24"/>
                <w:shd w:val="clear" w:color="auto" w:fill="000000" w:themeFill="text1"/>
              </w:rPr>
            </w:pPr>
          </w:p>
          <w:p w:rsidR="00A0396A" w:rsidRPr="00A0396A" w:rsidRDefault="00A0396A" w:rsidP="00A0396A">
            <w:pPr>
              <w:spacing w:line="300" w:lineRule="exact"/>
              <w:ind w:rightChars="-46" w:right="-97"/>
              <w:jc w:val="center"/>
              <w:rPr>
                <w:rFonts w:ascii="Meiryo UI" w:eastAsia="Meiryo UI" w:hAnsi="Meiryo UI"/>
                <w:b/>
                <w:sz w:val="24"/>
                <w:szCs w:val="24"/>
              </w:rPr>
            </w:pPr>
            <w:r w:rsidRPr="0038725E">
              <w:rPr>
                <w:rFonts w:ascii="Meiryo UI" w:eastAsia="Meiryo UI" w:hAnsi="Meiryo UI" w:hint="eastAsia"/>
                <w:b/>
                <w:sz w:val="24"/>
                <w:szCs w:val="24"/>
                <w:shd w:val="clear" w:color="auto" w:fill="C00000"/>
              </w:rPr>
              <w:t xml:space="preserve">　</w:t>
            </w:r>
            <w:r w:rsidR="00BA570D" w:rsidRPr="0038725E">
              <w:rPr>
                <w:rFonts w:ascii="Meiryo UI" w:eastAsia="Meiryo UI" w:hAnsi="Meiryo UI" w:hint="eastAsia"/>
                <w:b/>
                <w:sz w:val="24"/>
                <w:szCs w:val="24"/>
                <w:shd w:val="clear" w:color="auto" w:fill="C00000"/>
              </w:rPr>
              <w:t>Ⓑ</w:t>
            </w:r>
            <w:r w:rsidR="00C16A44" w:rsidRPr="0038725E">
              <w:rPr>
                <w:rFonts w:ascii="Meiryo UI" w:eastAsia="Meiryo UI" w:hAnsi="Meiryo UI" w:hint="eastAsia"/>
                <w:b/>
                <w:sz w:val="24"/>
                <w:szCs w:val="24"/>
                <w:shd w:val="clear" w:color="auto" w:fill="C00000"/>
              </w:rPr>
              <w:t>-2</w:t>
            </w:r>
            <w:r w:rsidRPr="0038725E">
              <w:rPr>
                <w:rFonts w:ascii="Meiryo UI" w:eastAsia="Meiryo UI" w:hAnsi="Meiryo UI" w:hint="eastAsia"/>
                <w:b/>
                <w:sz w:val="24"/>
                <w:szCs w:val="24"/>
                <w:shd w:val="clear" w:color="auto" w:fill="C00000"/>
              </w:rPr>
              <w:t>相談会</w:t>
            </w:r>
            <w:r w:rsidR="00EA58A2" w:rsidRPr="0038725E">
              <w:rPr>
                <w:rFonts w:ascii="Meiryo UI" w:eastAsia="Meiryo UI" w:hAnsi="Meiryo UI" w:hint="eastAsia"/>
                <w:b/>
                <w:sz w:val="24"/>
                <w:szCs w:val="24"/>
                <w:shd w:val="clear" w:color="auto" w:fill="C00000"/>
              </w:rPr>
              <w:t>（無償）</w:t>
            </w:r>
            <w:r w:rsidRPr="0038725E">
              <w:rPr>
                <w:rFonts w:ascii="Meiryo UI" w:eastAsia="Meiryo UI" w:hAnsi="Meiryo UI" w:hint="eastAsia"/>
                <w:b/>
                <w:sz w:val="24"/>
                <w:szCs w:val="24"/>
                <w:shd w:val="clear" w:color="auto" w:fill="C00000"/>
              </w:rPr>
              <w:t xml:space="preserve">　</w:t>
            </w:r>
            <w:r w:rsidR="005E0ECA" w:rsidRPr="0038725E">
              <w:rPr>
                <w:rFonts w:ascii="Meiryo UI" w:eastAsia="Meiryo UI" w:hAnsi="Meiryo UI" w:hint="eastAsia"/>
                <w:b/>
                <w:sz w:val="24"/>
                <w:szCs w:val="24"/>
                <w:shd w:val="clear" w:color="auto" w:fill="C00000"/>
              </w:rPr>
              <w:t xml:space="preserve">※順不同 </w:t>
            </w:r>
          </w:p>
          <w:p w:rsidR="006A793E" w:rsidRPr="0038725E" w:rsidRDefault="00766CCE" w:rsidP="00A0396A">
            <w:pPr>
              <w:spacing w:line="320" w:lineRule="exact"/>
              <w:ind w:rightChars="-46" w:right="-97"/>
              <w:rPr>
                <w:rFonts w:ascii="Meiryo UI" w:eastAsia="Meiryo UI" w:hAnsi="Meiryo UI"/>
                <w:b/>
                <w:color w:val="4472C4" w:themeColor="accent1"/>
                <w:sz w:val="24"/>
                <w:szCs w:val="24"/>
              </w:rPr>
            </w:pPr>
            <w:r w:rsidRPr="0038725E">
              <w:rPr>
                <w:rFonts w:ascii="Meiryo UI" w:eastAsia="Meiryo UI" w:hAnsi="Meiryo UI" w:hint="eastAsia"/>
                <w:color w:val="4472C4" w:themeColor="accent1"/>
                <w:sz w:val="24"/>
                <w:szCs w:val="24"/>
              </w:rPr>
              <w:t>④</w:t>
            </w:r>
            <w:r w:rsidR="006A793E" w:rsidRPr="0038725E">
              <w:rPr>
                <w:rFonts w:ascii="Meiryo UI" w:eastAsia="Meiryo UI" w:hAnsi="Meiryo UI" w:hint="eastAsia"/>
                <w:b/>
                <w:color w:val="4472C4" w:themeColor="accent1"/>
                <w:sz w:val="24"/>
                <w:szCs w:val="24"/>
              </w:rPr>
              <w:t>高谷経営支援事務所　代表　高谷幸治氏</w:t>
            </w:r>
          </w:p>
          <w:p w:rsidR="006A793E" w:rsidRPr="00A0396A" w:rsidRDefault="006A793E" w:rsidP="00A0396A">
            <w:pPr>
              <w:spacing w:line="320" w:lineRule="exact"/>
              <w:ind w:rightChars="-46" w:right="-97"/>
              <w:rPr>
                <w:rFonts w:ascii="Meiryo UI" w:eastAsia="Meiryo UI" w:hAnsi="Meiryo UI"/>
                <w:sz w:val="24"/>
                <w:szCs w:val="24"/>
              </w:rPr>
            </w:pPr>
            <w:r w:rsidRPr="00A0396A">
              <w:rPr>
                <w:rFonts w:ascii="Meiryo UI" w:eastAsia="Meiryo UI" w:hAnsi="Meiryo UI" w:hint="eastAsia"/>
                <w:sz w:val="24"/>
                <w:szCs w:val="24"/>
              </w:rPr>
              <w:t>（情報処理</w:t>
            </w:r>
            <w:r w:rsidR="004576FC">
              <w:rPr>
                <w:rFonts w:ascii="Meiryo UI" w:eastAsia="Meiryo UI" w:hAnsi="Meiryo UI" w:hint="eastAsia"/>
                <w:sz w:val="24"/>
                <w:szCs w:val="24"/>
              </w:rPr>
              <w:t>安全</w:t>
            </w:r>
            <w:r w:rsidRPr="00A0396A">
              <w:rPr>
                <w:rFonts w:ascii="Meiryo UI" w:eastAsia="Meiryo UI" w:hAnsi="Meiryo UI" w:hint="eastAsia"/>
                <w:sz w:val="24"/>
                <w:szCs w:val="24"/>
              </w:rPr>
              <w:t>確保支援士・中小企業診断士）</w:t>
            </w:r>
          </w:p>
          <w:p w:rsidR="006A793E" w:rsidRPr="0038725E" w:rsidRDefault="00766CCE" w:rsidP="00A0396A">
            <w:pPr>
              <w:spacing w:line="320" w:lineRule="exact"/>
              <w:ind w:rightChars="-46" w:right="-97"/>
              <w:rPr>
                <w:rFonts w:ascii="Meiryo UI" w:eastAsia="Meiryo UI" w:hAnsi="Meiryo UI"/>
                <w:b/>
                <w:color w:val="4472C4" w:themeColor="accent1"/>
                <w:sz w:val="24"/>
                <w:szCs w:val="24"/>
              </w:rPr>
            </w:pPr>
            <w:r w:rsidRPr="0038725E">
              <w:rPr>
                <w:rFonts w:ascii="Meiryo UI" w:eastAsia="Meiryo UI" w:hAnsi="Meiryo UI" w:hint="eastAsia"/>
                <w:color w:val="4472C4" w:themeColor="accent1"/>
                <w:sz w:val="24"/>
                <w:szCs w:val="24"/>
              </w:rPr>
              <w:t>⑤</w:t>
            </w:r>
            <w:r w:rsidR="006A793E" w:rsidRPr="0038725E">
              <w:rPr>
                <w:rFonts w:ascii="Meiryo UI" w:eastAsia="Meiryo UI" w:hAnsi="Meiryo UI" w:hint="eastAsia"/>
                <w:b/>
                <w:color w:val="4472C4" w:themeColor="accent1"/>
                <w:sz w:val="24"/>
                <w:szCs w:val="24"/>
              </w:rPr>
              <w:t>コンサルティング・リンクスル　代表　田中基貴氏</w:t>
            </w:r>
          </w:p>
          <w:p w:rsidR="006A793E" w:rsidRPr="00A0396A" w:rsidRDefault="006A793E" w:rsidP="00A0396A">
            <w:pPr>
              <w:spacing w:line="320" w:lineRule="exact"/>
              <w:ind w:rightChars="-46" w:right="-97"/>
              <w:rPr>
                <w:rFonts w:ascii="Meiryo UI" w:eastAsia="Meiryo UI" w:hAnsi="Meiryo UI"/>
                <w:sz w:val="24"/>
                <w:szCs w:val="24"/>
              </w:rPr>
            </w:pPr>
            <w:r w:rsidRPr="00A0396A">
              <w:rPr>
                <w:rFonts w:ascii="Meiryo UI" w:eastAsia="Meiryo UI" w:hAnsi="Meiryo UI" w:hint="eastAsia"/>
                <w:sz w:val="24"/>
                <w:szCs w:val="24"/>
              </w:rPr>
              <w:t>（情報処理</w:t>
            </w:r>
            <w:r w:rsidR="004576FC">
              <w:rPr>
                <w:rFonts w:ascii="Meiryo UI" w:eastAsia="Meiryo UI" w:hAnsi="Meiryo UI" w:hint="eastAsia"/>
                <w:sz w:val="24"/>
                <w:szCs w:val="24"/>
              </w:rPr>
              <w:t>安全</w:t>
            </w:r>
            <w:r w:rsidRPr="00A0396A">
              <w:rPr>
                <w:rFonts w:ascii="Meiryo UI" w:eastAsia="Meiryo UI" w:hAnsi="Meiryo UI" w:hint="eastAsia"/>
                <w:sz w:val="24"/>
                <w:szCs w:val="24"/>
              </w:rPr>
              <w:t>確保支援士・中小企業診断士）</w:t>
            </w:r>
          </w:p>
          <w:p w:rsidR="006A793E" w:rsidRPr="0038725E" w:rsidRDefault="00766CCE" w:rsidP="00A0396A">
            <w:pPr>
              <w:spacing w:line="320" w:lineRule="exact"/>
              <w:ind w:rightChars="-46" w:right="-97"/>
              <w:rPr>
                <w:rFonts w:ascii="Meiryo UI" w:eastAsia="Meiryo UI" w:hAnsi="Meiryo UI"/>
                <w:b/>
                <w:color w:val="4472C4" w:themeColor="accent1"/>
                <w:sz w:val="24"/>
                <w:szCs w:val="24"/>
              </w:rPr>
            </w:pPr>
            <w:r w:rsidRPr="0038725E">
              <w:rPr>
                <w:rFonts w:ascii="Meiryo UI" w:eastAsia="Meiryo UI" w:hAnsi="Meiryo UI" w:hint="eastAsia"/>
                <w:color w:val="4472C4" w:themeColor="accent1"/>
                <w:sz w:val="24"/>
                <w:szCs w:val="24"/>
              </w:rPr>
              <w:t>⑥</w:t>
            </w:r>
            <w:r w:rsidR="006A793E" w:rsidRPr="0038725E">
              <w:rPr>
                <w:rFonts w:ascii="Meiryo UI" w:eastAsia="Meiryo UI" w:hAnsi="Meiryo UI"/>
                <w:b/>
                <w:color w:val="4472C4" w:themeColor="accent1"/>
                <w:sz w:val="24"/>
                <w:szCs w:val="24"/>
              </w:rPr>
              <w:t>Nextplanning合同会社　代表　渡邊功</w:t>
            </w:r>
            <w:r w:rsidR="006A793E" w:rsidRPr="0038725E">
              <w:rPr>
                <w:rFonts w:ascii="Meiryo UI" w:eastAsia="Meiryo UI" w:hAnsi="Meiryo UI" w:hint="eastAsia"/>
                <w:b/>
                <w:color w:val="4472C4" w:themeColor="accent1"/>
                <w:sz w:val="24"/>
                <w:szCs w:val="24"/>
              </w:rPr>
              <w:t>氏</w:t>
            </w:r>
          </w:p>
          <w:p w:rsidR="006A793E" w:rsidRPr="00414C92" w:rsidRDefault="006A793E" w:rsidP="008929C4">
            <w:pPr>
              <w:spacing w:line="320" w:lineRule="exact"/>
              <w:ind w:rightChars="-46" w:right="-97"/>
              <w:rPr>
                <w:rFonts w:ascii="Meiryo UI" w:eastAsia="Meiryo UI" w:hAnsi="Meiryo UI"/>
                <w:sz w:val="24"/>
                <w:szCs w:val="24"/>
              </w:rPr>
            </w:pPr>
            <w:r w:rsidRPr="00A0396A">
              <w:rPr>
                <w:rFonts w:ascii="Meiryo UI" w:eastAsia="Meiryo UI" w:hAnsi="Meiryo UI"/>
                <w:sz w:val="24"/>
                <w:szCs w:val="24"/>
              </w:rPr>
              <w:t>（情報処理</w:t>
            </w:r>
            <w:r w:rsidR="004576FC">
              <w:rPr>
                <w:rFonts w:ascii="Meiryo UI" w:eastAsia="Meiryo UI" w:hAnsi="Meiryo UI" w:hint="eastAsia"/>
                <w:sz w:val="24"/>
                <w:szCs w:val="24"/>
              </w:rPr>
              <w:t>安全</w:t>
            </w:r>
            <w:r w:rsidRPr="00A0396A">
              <w:rPr>
                <w:rFonts w:ascii="Meiryo UI" w:eastAsia="Meiryo UI" w:hAnsi="Meiryo UI"/>
                <w:sz w:val="24"/>
                <w:szCs w:val="24"/>
              </w:rPr>
              <w:t>確保支援士・</w:t>
            </w:r>
            <w:r w:rsidR="008929C4" w:rsidRPr="008929C4">
              <w:rPr>
                <w:rFonts w:ascii="Meiryo UI" w:eastAsia="Meiryo UI" w:hAnsi="Meiryo UI" w:hint="eastAsia"/>
                <w:sz w:val="24"/>
                <w:szCs w:val="24"/>
              </w:rPr>
              <w:t>公認システム監査人</w:t>
            </w:r>
            <w:r w:rsidRPr="00A0396A">
              <w:rPr>
                <w:rFonts w:ascii="Meiryo UI" w:eastAsia="Meiryo UI" w:hAnsi="Meiryo UI"/>
                <w:sz w:val="24"/>
                <w:szCs w:val="24"/>
              </w:rPr>
              <w:t>）</w:t>
            </w:r>
          </w:p>
        </w:tc>
      </w:tr>
      <w:tr w:rsidR="006A793E" w:rsidTr="00C16A44">
        <w:trPr>
          <w:trHeight w:val="658"/>
        </w:trPr>
        <w:tc>
          <w:tcPr>
            <w:tcW w:w="10915" w:type="dxa"/>
            <w:gridSpan w:val="2"/>
          </w:tcPr>
          <w:p w:rsidR="006A793E" w:rsidRDefault="006A793E" w:rsidP="006A793E">
            <w:pPr>
              <w:spacing w:line="60" w:lineRule="exact"/>
              <w:ind w:rightChars="-46" w:right="-97"/>
              <w:rPr>
                <w:rFonts w:ascii="Meiryo UI" w:eastAsia="Meiryo UI" w:hAnsi="Meiryo UI"/>
                <w:sz w:val="24"/>
                <w:szCs w:val="24"/>
                <w:shd w:val="clear" w:color="auto" w:fill="000000" w:themeFill="text1"/>
              </w:rPr>
            </w:pPr>
          </w:p>
          <w:p w:rsidR="006A793E" w:rsidRPr="00A0396A" w:rsidRDefault="006A793E" w:rsidP="006A793E">
            <w:pPr>
              <w:spacing w:line="300" w:lineRule="exact"/>
              <w:ind w:rightChars="-46" w:right="-97"/>
              <w:jc w:val="center"/>
              <w:rPr>
                <w:rFonts w:ascii="Meiryo UI" w:eastAsia="Meiryo UI" w:hAnsi="Meiryo UI"/>
                <w:b/>
                <w:sz w:val="24"/>
                <w:szCs w:val="24"/>
              </w:rPr>
            </w:pPr>
            <w:r w:rsidRPr="0038725E">
              <w:rPr>
                <w:rFonts w:ascii="Meiryo UI" w:eastAsia="Meiryo UI" w:hAnsi="Meiryo UI" w:hint="eastAsia"/>
                <w:b/>
                <w:sz w:val="24"/>
                <w:szCs w:val="24"/>
                <w:shd w:val="clear" w:color="auto" w:fill="C00000"/>
              </w:rPr>
              <w:t xml:space="preserve"> </w:t>
            </w:r>
            <w:r w:rsidR="00BA570D" w:rsidRPr="0038725E">
              <w:rPr>
                <w:rFonts w:ascii="Meiryo UI" w:eastAsia="Meiryo UI" w:hAnsi="Meiryo UI" w:hint="eastAsia"/>
                <w:b/>
                <w:sz w:val="24"/>
                <w:szCs w:val="24"/>
                <w:shd w:val="clear" w:color="auto" w:fill="C00000"/>
              </w:rPr>
              <w:t>Ⓒ</w:t>
            </w:r>
            <w:r w:rsidRPr="0038725E">
              <w:rPr>
                <w:rFonts w:ascii="Meiryo UI" w:eastAsia="Meiryo UI" w:hAnsi="Meiryo UI" w:hint="eastAsia"/>
                <w:b/>
                <w:sz w:val="24"/>
                <w:szCs w:val="24"/>
                <w:shd w:val="clear" w:color="auto" w:fill="C00000"/>
              </w:rPr>
              <w:t>訪問支援</w:t>
            </w:r>
            <w:r w:rsidR="00EA58A2" w:rsidRPr="0038725E">
              <w:rPr>
                <w:rFonts w:ascii="Meiryo UI" w:eastAsia="Meiryo UI" w:hAnsi="Meiryo UI" w:hint="eastAsia"/>
                <w:b/>
                <w:sz w:val="24"/>
                <w:szCs w:val="24"/>
                <w:shd w:val="clear" w:color="auto" w:fill="C00000"/>
              </w:rPr>
              <w:t>（無償：</w:t>
            </w:r>
            <w:r w:rsidR="007C3B11" w:rsidRPr="0038725E">
              <w:rPr>
                <w:rFonts w:ascii="Meiryo UI" w:eastAsia="Meiryo UI" w:hAnsi="Meiryo UI" w:hint="eastAsia"/>
                <w:b/>
                <w:sz w:val="24"/>
                <w:szCs w:val="24"/>
                <w:shd w:val="clear" w:color="auto" w:fill="C00000"/>
              </w:rPr>
              <w:t>テーマ別のマネジメント指導</w:t>
            </w:r>
            <w:r w:rsidR="00EA58A2" w:rsidRPr="0038725E">
              <w:rPr>
                <w:rFonts w:ascii="Meiryo UI" w:eastAsia="Meiryo UI" w:hAnsi="Meiryo UI" w:hint="eastAsia"/>
                <w:b/>
                <w:sz w:val="24"/>
                <w:szCs w:val="24"/>
                <w:shd w:val="clear" w:color="auto" w:fill="C00000"/>
              </w:rPr>
              <w:t>）</w:t>
            </w:r>
            <w:r w:rsidRPr="0038725E">
              <w:rPr>
                <w:rFonts w:ascii="Meiryo UI" w:eastAsia="Meiryo UI" w:hAnsi="Meiryo UI" w:hint="eastAsia"/>
                <w:b/>
                <w:sz w:val="24"/>
                <w:szCs w:val="24"/>
                <w:shd w:val="clear" w:color="auto" w:fill="C00000"/>
              </w:rPr>
              <w:t xml:space="preserve"> </w:t>
            </w:r>
          </w:p>
          <w:p w:rsidR="00140DF7" w:rsidRDefault="007413DB" w:rsidP="007413DB">
            <w:pPr>
              <w:spacing w:line="300" w:lineRule="exact"/>
              <w:ind w:rightChars="20" w:right="42"/>
              <w:rPr>
                <w:rFonts w:ascii="Meiryo UI" w:eastAsia="Meiryo UI" w:hAnsi="Meiryo UI"/>
                <w:sz w:val="22"/>
              </w:rPr>
            </w:pPr>
            <w:r>
              <w:rPr>
                <mc:AlternateContent>
                  <mc:Choice Requires="w16se">
                    <w:rFonts w:ascii="Meiryo UI" w:eastAsia="Meiryo UI" w:hAnsi="Meiryo UI" w:hint="eastAsia"/>
                  </mc:Choice>
                  <mc:Fallback>
                    <w:rFonts w:ascii="Segoe UI Emoji" w:eastAsia="Segoe UI Emoji" w:hAnsi="Segoe UI Emoji" w:cs="Segoe UI Emoji"/>
                  </mc:Fallback>
                </mc:AlternateContent>
                <w:sz w:val="22"/>
              </w:rPr>
              <mc:AlternateContent>
                <mc:Choice Requires="w16se">
                  <w16se:symEx w16se:font="Segoe UI Emoji" w16se:char="1F449"/>
                </mc:Choice>
                <mc:Fallback>
                  <w:t>👉</w:t>
                </mc:Fallback>
              </mc:AlternateContent>
            </w:r>
            <w:r w:rsidR="006A793E" w:rsidRPr="00EA58A2">
              <w:rPr>
                <w:rFonts w:ascii="Meiryo UI" w:eastAsia="Meiryo UI" w:hAnsi="Meiryo UI" w:hint="eastAsia"/>
                <w:sz w:val="22"/>
              </w:rPr>
              <w:t>11～1月に計3回（日時は個別に決定）①～⑥の専門家</w:t>
            </w:r>
            <w:r>
              <w:rPr>
                <w:rFonts w:ascii="Meiryo UI" w:eastAsia="Meiryo UI" w:hAnsi="Meiryo UI" w:hint="eastAsia"/>
                <w:sz w:val="22"/>
              </w:rPr>
              <w:t>のうちのいずれか１人</w:t>
            </w:r>
            <w:r w:rsidR="006A793E" w:rsidRPr="00EA58A2">
              <w:rPr>
                <w:rFonts w:ascii="Meiryo UI" w:eastAsia="Meiryo UI" w:hAnsi="Meiryo UI" w:hint="eastAsia"/>
                <w:sz w:val="22"/>
              </w:rPr>
              <w:t>が貴社を訪問</w:t>
            </w:r>
            <w:r w:rsidR="00EA58A2" w:rsidRPr="00EA58A2">
              <w:rPr>
                <w:rFonts w:ascii="Meiryo UI" w:eastAsia="Meiryo UI" w:hAnsi="Meiryo UI" w:hint="eastAsia"/>
                <w:sz w:val="22"/>
              </w:rPr>
              <w:t>し</w:t>
            </w:r>
            <w:r w:rsidR="006A793E" w:rsidRPr="00EA58A2">
              <w:rPr>
                <w:rFonts w:ascii="Meiryo UI" w:eastAsia="Meiryo UI" w:hAnsi="Meiryo UI" w:hint="eastAsia"/>
                <w:sz w:val="22"/>
              </w:rPr>
              <w:t>支援</w:t>
            </w:r>
            <w:r w:rsidR="00EA58A2" w:rsidRPr="00EA58A2">
              <w:rPr>
                <w:rFonts w:ascii="Meiryo UI" w:eastAsia="Meiryo UI" w:hAnsi="Meiryo UI" w:hint="eastAsia"/>
                <w:sz w:val="22"/>
              </w:rPr>
              <w:t>します。</w:t>
            </w:r>
          </w:p>
          <w:p w:rsidR="006A793E" w:rsidRPr="00414C92" w:rsidRDefault="007413DB" w:rsidP="00BA570D">
            <w:pPr>
              <w:spacing w:line="300" w:lineRule="exact"/>
              <w:ind w:left="330" w:rightChars="20" w:right="42" w:hangingChars="150" w:hanging="330"/>
              <w:rPr>
                <w:rFonts w:ascii="Meiryo UI" w:eastAsia="Meiryo UI" w:hAnsi="Meiryo UI"/>
                <w:sz w:val="24"/>
                <w:szCs w:val="24"/>
              </w:rPr>
            </w:pPr>
            <w:r>
              <w:rPr>
                <mc:AlternateContent>
                  <mc:Choice Requires="w16se">
                    <w:rFonts w:ascii="Meiryo UI" w:eastAsia="Meiryo UI" w:hAnsi="Meiryo UI" w:hint="eastAsia"/>
                  </mc:Choice>
                  <mc:Fallback>
                    <w:rFonts w:ascii="Segoe UI Emoji" w:eastAsia="Segoe UI Emoji" w:hAnsi="Segoe UI Emoji" w:cs="Segoe UI Emoji"/>
                  </mc:Fallback>
                </mc:AlternateContent>
                <w:sz w:val="22"/>
              </w:rPr>
              <mc:AlternateContent>
                <mc:Choice Requires="w16se">
                  <w16se:symEx w16se:font="Segoe UI Emoji" w16se:char="1F449"/>
                </mc:Choice>
                <mc:Fallback>
                  <w:t>👉</w:t>
                </mc:Fallback>
              </mc:AlternateContent>
            </w:r>
            <w:r w:rsidR="00D42EB4" w:rsidRPr="00D42EB4">
              <w:rPr>
                <w:rFonts w:ascii="Meiryo UI" w:eastAsia="Meiryo UI" w:hAnsi="Meiryo UI" w:hint="eastAsia"/>
                <w:sz w:val="22"/>
              </w:rPr>
              <w:t>訪問支援をご希望の方は以下のテーマ等からお選びいただけます</w:t>
            </w:r>
            <w:r w:rsidR="00D42EB4">
              <w:rPr>
                <w:rFonts w:ascii="Meiryo UI" w:eastAsia="Meiryo UI" w:hAnsi="Meiryo UI" w:hint="eastAsia"/>
                <w:sz w:val="22"/>
              </w:rPr>
              <w:t>。一例：</w:t>
            </w:r>
            <w:r w:rsidR="00EA58A2" w:rsidRPr="00EA58A2">
              <w:rPr>
                <w:rFonts w:ascii="Meiryo UI" w:eastAsia="Meiryo UI" w:hAnsi="Meiryo UI" w:hint="eastAsia"/>
                <w:sz w:val="22"/>
              </w:rPr>
              <w:t>(</w:t>
            </w:r>
            <w:r w:rsidR="00BA570D">
              <w:rPr>
                <w:rFonts w:ascii="Meiryo UI" w:eastAsia="Meiryo UI" w:hAnsi="Meiryo UI" w:hint="eastAsia"/>
                <w:sz w:val="22"/>
              </w:rPr>
              <w:t>ア</w:t>
            </w:r>
            <w:r w:rsidR="00EA58A2" w:rsidRPr="00EA58A2">
              <w:rPr>
                <w:rFonts w:ascii="Meiryo UI" w:eastAsia="Meiryo UI" w:hAnsi="Meiryo UI" w:hint="eastAsia"/>
                <w:sz w:val="22"/>
              </w:rPr>
              <w:t>)</w:t>
            </w:r>
            <w:r w:rsidR="00EA58A2" w:rsidRPr="00EA58A2">
              <w:rPr>
                <w:rFonts w:ascii="Meiryo UI" w:eastAsia="Meiryo UI" w:hAnsi="Meiryo UI"/>
                <w:sz w:val="22"/>
              </w:rPr>
              <w:t xml:space="preserve"> 「</w:t>
            </w:r>
            <w:r w:rsidR="00EA58A2">
              <w:rPr>
                <w:rFonts w:ascii="Meiryo UI" w:eastAsia="Meiryo UI" w:hAnsi="Meiryo UI" w:hint="eastAsia"/>
                <w:sz w:val="22"/>
              </w:rPr>
              <w:t>５</w:t>
            </w:r>
            <w:r w:rsidR="00EA58A2" w:rsidRPr="00EA58A2">
              <w:rPr>
                <w:rFonts w:ascii="Meiryo UI" w:eastAsia="Meiryo UI" w:hAnsi="Meiryo UI"/>
                <w:sz w:val="22"/>
              </w:rPr>
              <w:t>分でできる！情報セ</w:t>
            </w:r>
            <w:r w:rsidR="00EA58A2" w:rsidRPr="00EA58A2">
              <w:rPr>
                <w:rFonts w:ascii="Meiryo UI" w:eastAsia="Meiryo UI" w:hAnsi="Meiryo UI" w:hint="eastAsia"/>
                <w:sz w:val="22"/>
              </w:rPr>
              <w:t>キュリティ自社診断」によるセキュリティ状況確認、(</w:t>
            </w:r>
            <w:r w:rsidR="00BA570D">
              <w:rPr>
                <w:rFonts w:ascii="Meiryo UI" w:eastAsia="Meiryo UI" w:hAnsi="Meiryo UI" w:hint="eastAsia"/>
                <w:sz w:val="22"/>
              </w:rPr>
              <w:t>イ</w:t>
            </w:r>
            <w:r w:rsidR="00EA58A2" w:rsidRPr="00EA58A2">
              <w:rPr>
                <w:rFonts w:ascii="Meiryo UI" w:eastAsia="Meiryo UI" w:hAnsi="Meiryo UI" w:hint="eastAsia"/>
                <w:sz w:val="22"/>
              </w:rPr>
              <w:t>)</w:t>
            </w:r>
            <w:r>
              <w:rPr>
                <w:rFonts w:ascii="Meiryo UI" w:eastAsia="Meiryo UI" w:hAnsi="Meiryo UI" w:hint="eastAsia"/>
                <w:sz w:val="22"/>
              </w:rPr>
              <w:t>情報セキュリティ規程の整備、</w:t>
            </w:r>
            <w:r w:rsidR="00BA570D">
              <w:rPr>
                <w:rFonts w:ascii="Meiryo UI" w:eastAsia="Meiryo UI" w:hAnsi="Meiryo UI"/>
                <w:sz w:val="22"/>
              </w:rPr>
              <w:t>(</w:t>
            </w:r>
            <w:r w:rsidR="00BA570D">
              <w:rPr>
                <w:rFonts w:ascii="Meiryo UI" w:eastAsia="Meiryo UI" w:hAnsi="Meiryo UI" w:hint="eastAsia"/>
                <w:sz w:val="22"/>
              </w:rPr>
              <w:t>ウ</w:t>
            </w:r>
            <w:r w:rsidR="00EA58A2" w:rsidRPr="00EA58A2">
              <w:rPr>
                <w:rFonts w:ascii="Meiryo UI" w:eastAsia="Meiryo UI" w:hAnsi="Meiryo UI"/>
                <w:sz w:val="22"/>
              </w:rPr>
              <w:t>)</w:t>
            </w:r>
            <w:r>
              <w:rPr>
                <w:rFonts w:ascii="Meiryo UI" w:eastAsia="Meiryo UI" w:hAnsi="Meiryo UI" w:hint="eastAsia"/>
                <w:sz w:val="22"/>
              </w:rPr>
              <w:t>情報資産の洗い出しとリスク分析、</w:t>
            </w:r>
            <w:r w:rsidR="00EA58A2" w:rsidRPr="00EA58A2">
              <w:rPr>
                <w:rFonts w:ascii="Meiryo UI" w:eastAsia="Meiryo UI" w:hAnsi="Meiryo UI"/>
                <w:sz w:val="22"/>
              </w:rPr>
              <w:t>(</w:t>
            </w:r>
            <w:r w:rsidR="00BA570D">
              <w:rPr>
                <w:rFonts w:ascii="Meiryo UI" w:eastAsia="Meiryo UI" w:hAnsi="Meiryo UI" w:hint="eastAsia"/>
                <w:sz w:val="22"/>
              </w:rPr>
              <w:t>エ</w:t>
            </w:r>
            <w:r w:rsidR="00EA58A2" w:rsidRPr="00EA58A2">
              <w:rPr>
                <w:rFonts w:ascii="Meiryo UI" w:eastAsia="Meiryo UI" w:hAnsi="Meiryo UI"/>
                <w:sz w:val="22"/>
              </w:rPr>
              <w:t>)</w:t>
            </w:r>
            <w:r>
              <w:rPr>
                <w:rFonts w:ascii="Meiryo UI" w:eastAsia="Meiryo UI" w:hAnsi="Meiryo UI" w:hint="eastAsia"/>
                <w:sz w:val="22"/>
              </w:rPr>
              <w:t>クラウドサービスの安全利用、</w:t>
            </w:r>
            <w:r w:rsidR="00EA58A2" w:rsidRPr="00EA58A2">
              <w:rPr>
                <w:rFonts w:ascii="Meiryo UI" w:eastAsia="Meiryo UI" w:hAnsi="Meiryo UI"/>
                <w:sz w:val="22"/>
              </w:rPr>
              <w:t>(</w:t>
            </w:r>
            <w:r w:rsidR="00BA570D">
              <w:rPr>
                <w:rFonts w:ascii="Meiryo UI" w:eastAsia="Meiryo UI" w:hAnsi="Meiryo UI" w:hint="eastAsia"/>
                <w:sz w:val="22"/>
              </w:rPr>
              <w:t>オ</w:t>
            </w:r>
            <w:r w:rsidR="00EA58A2" w:rsidRPr="00EA58A2">
              <w:rPr>
                <w:rFonts w:ascii="Meiryo UI" w:eastAsia="Meiryo UI" w:hAnsi="Meiryo UI"/>
                <w:sz w:val="22"/>
              </w:rPr>
              <w:t>)</w:t>
            </w:r>
            <w:r>
              <w:rPr>
                <w:rFonts w:ascii="Meiryo UI" w:eastAsia="Meiryo UI" w:hAnsi="Meiryo UI" w:hint="eastAsia"/>
                <w:sz w:val="22"/>
              </w:rPr>
              <w:t>セキュリティインシデント対応、</w:t>
            </w:r>
            <w:r w:rsidR="00EA58A2" w:rsidRPr="00EA58A2">
              <w:rPr>
                <w:rFonts w:ascii="Meiryo UI" w:eastAsia="Meiryo UI" w:hAnsi="Meiryo UI"/>
                <w:sz w:val="22"/>
              </w:rPr>
              <w:t>(</w:t>
            </w:r>
            <w:r w:rsidR="00BA570D">
              <w:rPr>
                <w:rFonts w:ascii="Meiryo UI" w:eastAsia="Meiryo UI" w:hAnsi="Meiryo UI" w:hint="eastAsia"/>
                <w:sz w:val="22"/>
              </w:rPr>
              <w:t>カ</w:t>
            </w:r>
            <w:r w:rsidR="00EA58A2" w:rsidRPr="00EA58A2">
              <w:rPr>
                <w:rFonts w:ascii="Meiryo UI" w:eastAsia="Meiryo UI" w:hAnsi="Meiryo UI"/>
                <w:sz w:val="22"/>
              </w:rPr>
              <w:t>)</w:t>
            </w:r>
            <w:r>
              <w:rPr>
                <w:rFonts w:ascii="Meiryo UI" w:eastAsia="Meiryo UI" w:hAnsi="Meiryo UI" w:hint="eastAsia"/>
                <w:sz w:val="22"/>
              </w:rPr>
              <w:t>従業員向けセキュリティ教育</w:t>
            </w:r>
            <w:r w:rsidR="00BA570D">
              <w:rPr>
                <w:rFonts w:ascii="Meiryo UI" w:eastAsia="Meiryo UI" w:hAnsi="Meiryo UI" w:hint="eastAsia"/>
                <w:sz w:val="22"/>
              </w:rPr>
              <w:t>、</w:t>
            </w:r>
            <w:r w:rsidR="00BA570D" w:rsidRPr="00EA58A2">
              <w:rPr>
                <w:rFonts w:ascii="Meiryo UI" w:eastAsia="Meiryo UI" w:hAnsi="Meiryo UI"/>
                <w:sz w:val="22"/>
              </w:rPr>
              <w:t>(</w:t>
            </w:r>
            <w:r w:rsidR="00BA570D">
              <w:rPr>
                <w:rFonts w:ascii="Meiryo UI" w:eastAsia="Meiryo UI" w:hAnsi="Meiryo UI" w:hint="eastAsia"/>
                <w:sz w:val="22"/>
              </w:rPr>
              <w:t>キ</w:t>
            </w:r>
            <w:r w:rsidR="00BA570D" w:rsidRPr="00EA58A2">
              <w:rPr>
                <w:rFonts w:ascii="Meiryo UI" w:eastAsia="Meiryo UI" w:hAnsi="Meiryo UI"/>
                <w:sz w:val="22"/>
              </w:rPr>
              <w:t>)</w:t>
            </w:r>
            <w:r w:rsidR="00BA570D">
              <w:rPr>
                <w:rFonts w:ascii="Meiryo UI" w:eastAsia="Meiryo UI" w:hAnsi="Meiryo UI" w:hint="eastAsia"/>
                <w:sz w:val="22"/>
              </w:rPr>
              <w:t xml:space="preserve">その他　</w:t>
            </w:r>
          </w:p>
        </w:tc>
      </w:tr>
    </w:tbl>
    <w:p w:rsidR="00414C92" w:rsidRPr="008C7CC3" w:rsidRDefault="00414C92" w:rsidP="00A0396A">
      <w:pPr>
        <w:spacing w:line="160" w:lineRule="exact"/>
        <w:rPr>
          <w:rFonts w:ascii="Meiryo UI" w:eastAsia="Meiryo UI" w:hAnsi="Meiryo UI"/>
          <w:sz w:val="24"/>
          <w:szCs w:val="24"/>
        </w:rPr>
      </w:pPr>
    </w:p>
    <w:p w:rsidR="008C7CC3" w:rsidRPr="00A96699" w:rsidRDefault="00A0396A" w:rsidP="00A0396A">
      <w:pPr>
        <w:autoSpaceDE w:val="0"/>
        <w:autoSpaceDN w:val="0"/>
        <w:spacing w:line="340" w:lineRule="exact"/>
        <w:ind w:right="45"/>
        <w:jc w:val="left"/>
        <w:rPr>
          <w:rFonts w:ascii="Meiryo UI" w:eastAsia="Meiryo UI" w:hAnsi="Meiryo UI"/>
          <w:sz w:val="24"/>
          <w:szCs w:val="24"/>
          <w:bdr w:val="single" w:sz="4" w:space="0" w:color="auto"/>
        </w:rPr>
      </w:pPr>
      <w:r>
        <w:rPr>
          <w:rFonts w:ascii="Meiryo UI" w:eastAsia="Meiryo UI" w:hAnsi="Meiryo UI" w:hint="eastAsia"/>
          <w:b/>
          <w:sz w:val="24"/>
          <w:szCs w:val="24"/>
          <w:shd w:val="clear" w:color="auto" w:fill="000000" w:themeFill="text1"/>
        </w:rPr>
        <w:t xml:space="preserve">　　申</w:t>
      </w:r>
      <w:r w:rsidR="008C7CC3" w:rsidRPr="00A96699">
        <w:rPr>
          <w:rFonts w:ascii="Meiryo UI" w:eastAsia="Meiryo UI" w:hAnsi="Meiryo UI" w:hint="eastAsia"/>
          <w:b/>
          <w:sz w:val="24"/>
          <w:szCs w:val="24"/>
          <w:shd w:val="clear" w:color="auto" w:fill="000000" w:themeFill="text1"/>
        </w:rPr>
        <w:t xml:space="preserve">込・問合先：大阪商工会議所　経営情報センター（野田）　ＴＥＬ：０６－６９４４－６３５３　　　</w:t>
      </w:r>
      <w:r w:rsidR="008C7CC3" w:rsidRPr="00A96699">
        <w:rPr>
          <w:rFonts w:ascii="Meiryo UI" w:eastAsia="Meiryo UI" w:hAnsi="Meiryo UI" w:hint="eastAsia"/>
          <w:b/>
          <w:w w:val="80"/>
          <w:sz w:val="24"/>
          <w:szCs w:val="24"/>
          <w:bdr w:val="single" w:sz="4" w:space="0" w:color="auto"/>
        </w:rPr>
        <w:t xml:space="preserve">　　　　　</w:t>
      </w:r>
      <w:r w:rsidR="008C7CC3" w:rsidRPr="00A96699">
        <w:rPr>
          <w:rFonts w:ascii="Meiryo UI" w:eastAsia="Meiryo UI" w:hAnsi="Meiryo UI" w:hint="eastAsia"/>
          <w:b/>
          <w:sz w:val="24"/>
          <w:szCs w:val="24"/>
          <w:bdr w:val="single" w:sz="4" w:space="0" w:color="auto"/>
        </w:rPr>
        <w:t xml:space="preserve">　　</w:t>
      </w:r>
    </w:p>
    <w:p w:rsidR="008C7CC3" w:rsidRPr="00E44DA2" w:rsidRDefault="00E44DA2" w:rsidP="00A96699">
      <w:pPr>
        <w:autoSpaceDE w:val="0"/>
        <w:autoSpaceDN w:val="0"/>
        <w:spacing w:line="360" w:lineRule="exact"/>
        <w:ind w:right="45"/>
        <w:jc w:val="center"/>
        <w:rPr>
          <w:rFonts w:ascii="Meiryo UI" w:eastAsia="Meiryo UI" w:hAnsi="Meiryo UI"/>
          <w:noProof/>
          <w:sz w:val="24"/>
          <w:szCs w:val="24"/>
        </w:rPr>
      </w:pPr>
      <w:r w:rsidRPr="00E44DA2">
        <w:rPr>
          <w:rFonts w:ascii="Meiryo UI" w:eastAsia="Meiryo UI" w:hAnsi="Meiryo UI" w:hint="eastAsia"/>
          <w:noProof/>
          <w:sz w:val="24"/>
          <w:szCs w:val="24"/>
        </w:rPr>
        <w:t xml:space="preserve">PDFにて </w:t>
      </w:r>
      <w:r w:rsidRPr="00A96699">
        <w:rPr>
          <w:rFonts w:ascii="Meiryo UI" w:eastAsia="Meiryo UI" w:hAnsi="Meiryo UI"/>
          <w:b/>
          <w:noProof/>
          <w:sz w:val="26"/>
          <w:szCs w:val="26"/>
        </w:rPr>
        <w:t>cybersecurity@osaka.cci.or.jp</w:t>
      </w:r>
      <w:r w:rsidRPr="00A96699">
        <w:rPr>
          <w:rFonts w:ascii="Meiryo UI" w:eastAsia="Meiryo UI" w:hAnsi="Meiryo UI" w:hint="eastAsia"/>
          <w:noProof/>
          <w:sz w:val="26"/>
          <w:szCs w:val="26"/>
        </w:rPr>
        <w:t xml:space="preserve">　</w:t>
      </w:r>
      <w:r w:rsidRPr="00E44DA2">
        <w:rPr>
          <w:rFonts w:ascii="Meiryo UI" w:eastAsia="Meiryo UI" w:hAnsi="Meiryo UI" w:hint="eastAsia"/>
          <w:noProof/>
          <w:sz w:val="24"/>
          <w:szCs w:val="24"/>
        </w:rPr>
        <w:t>またはFAXにて</w:t>
      </w:r>
      <w:r w:rsidR="008C7CC3" w:rsidRPr="00A96699">
        <w:rPr>
          <w:rFonts w:ascii="Meiryo UI" w:eastAsia="Meiryo UI" w:hAnsi="Meiryo UI" w:hint="eastAsia"/>
          <w:noProof/>
          <w:sz w:val="26"/>
          <w:szCs w:val="26"/>
        </w:rPr>
        <w:t xml:space="preserve">　</w:t>
      </w:r>
      <w:r w:rsidR="008C7CC3" w:rsidRPr="00A96699">
        <w:rPr>
          <w:rFonts w:ascii="Meiryo UI" w:eastAsia="Meiryo UI" w:hAnsi="Meiryo UI" w:hint="eastAsia"/>
          <w:b/>
          <w:noProof/>
          <w:sz w:val="26"/>
          <w:szCs w:val="26"/>
        </w:rPr>
        <w:t>06-6946-7214</w:t>
      </w:r>
      <w:r w:rsidR="008C7CC3" w:rsidRPr="00E44DA2">
        <w:rPr>
          <w:rFonts w:ascii="Meiryo UI" w:eastAsia="Meiryo UI" w:hAnsi="Meiryo UI" w:hint="eastAsia"/>
          <w:noProof/>
          <w:sz w:val="24"/>
          <w:szCs w:val="24"/>
        </w:rPr>
        <w:t xml:space="preserve">　に</w:t>
      </w:r>
      <w:r w:rsidRPr="00E44DA2">
        <w:rPr>
          <w:rFonts w:ascii="Meiryo UI" w:eastAsia="Meiryo UI" w:hAnsi="Meiryo UI" w:hint="eastAsia"/>
          <w:noProof/>
          <w:sz w:val="24"/>
          <w:szCs w:val="24"/>
        </w:rPr>
        <w:t>お申込み下さい</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6"/>
        <w:gridCol w:w="854"/>
        <w:gridCol w:w="317"/>
        <w:gridCol w:w="1968"/>
        <w:gridCol w:w="463"/>
        <w:gridCol w:w="654"/>
        <w:gridCol w:w="567"/>
        <w:gridCol w:w="2976"/>
        <w:gridCol w:w="284"/>
        <w:gridCol w:w="2204"/>
      </w:tblGrid>
      <w:tr w:rsidR="008C7CC3" w:rsidRPr="008C7CC3" w:rsidTr="00C16A44">
        <w:trPr>
          <w:trHeight w:val="563"/>
        </w:trPr>
        <w:tc>
          <w:tcPr>
            <w:tcW w:w="706" w:type="dxa"/>
            <w:tcBorders>
              <w:bottom w:val="single" w:sz="4" w:space="0" w:color="auto"/>
            </w:tcBorders>
            <w:vAlign w:val="center"/>
          </w:tcPr>
          <w:p w:rsidR="008C7CC3" w:rsidRPr="00C16A44" w:rsidRDefault="008C7CC3" w:rsidP="00C16A44">
            <w:pPr>
              <w:autoSpaceDE w:val="0"/>
              <w:autoSpaceDN w:val="0"/>
              <w:spacing w:line="240" w:lineRule="exact"/>
              <w:ind w:leftChars="-77" w:left="-162" w:right="-99"/>
              <w:jc w:val="center"/>
              <w:rPr>
                <w:rFonts w:ascii="Meiryo UI" w:eastAsia="Meiryo UI" w:hAnsi="Meiryo UI"/>
                <w:noProof/>
                <w:w w:val="90"/>
                <w:sz w:val="22"/>
              </w:rPr>
            </w:pPr>
            <w:r w:rsidRPr="00C16A44">
              <w:rPr>
                <w:rFonts w:ascii="Meiryo UI" w:eastAsia="Meiryo UI" w:hAnsi="Meiryo UI" w:hint="eastAsia"/>
                <w:noProof/>
                <w:w w:val="90"/>
                <w:sz w:val="22"/>
              </w:rPr>
              <w:t>会社名</w:t>
            </w:r>
          </w:p>
        </w:tc>
        <w:tc>
          <w:tcPr>
            <w:tcW w:w="4256" w:type="dxa"/>
            <w:gridSpan w:val="5"/>
            <w:tcBorders>
              <w:bottom w:val="single" w:sz="4" w:space="0" w:color="auto"/>
              <w:right w:val="single" w:sz="4" w:space="0" w:color="auto"/>
            </w:tcBorders>
            <w:vAlign w:val="center"/>
          </w:tcPr>
          <w:p w:rsidR="008C7CC3" w:rsidRPr="008C7CC3" w:rsidRDefault="008C7CC3" w:rsidP="0057039C">
            <w:pPr>
              <w:autoSpaceDE w:val="0"/>
              <w:autoSpaceDN w:val="0"/>
              <w:spacing w:line="240" w:lineRule="exact"/>
              <w:ind w:right="45"/>
              <w:jc w:val="left"/>
              <w:rPr>
                <w:rFonts w:ascii="Meiryo UI" w:eastAsia="Meiryo UI" w:hAnsi="Meiryo UI"/>
                <w:noProof/>
                <w:sz w:val="22"/>
              </w:rPr>
            </w:pPr>
          </w:p>
        </w:tc>
        <w:tc>
          <w:tcPr>
            <w:tcW w:w="567" w:type="dxa"/>
            <w:tcBorders>
              <w:left w:val="single" w:sz="4" w:space="0" w:color="auto"/>
              <w:bottom w:val="single" w:sz="4" w:space="0" w:color="auto"/>
              <w:right w:val="single" w:sz="4" w:space="0" w:color="auto"/>
            </w:tcBorders>
            <w:vAlign w:val="center"/>
          </w:tcPr>
          <w:p w:rsidR="008C7CC3" w:rsidRPr="00947540" w:rsidRDefault="008C7CC3" w:rsidP="00947540">
            <w:pPr>
              <w:autoSpaceDE w:val="0"/>
              <w:autoSpaceDN w:val="0"/>
              <w:spacing w:line="240" w:lineRule="exact"/>
              <w:ind w:leftChars="-105" w:left="-220" w:right="-127"/>
              <w:jc w:val="center"/>
              <w:rPr>
                <w:rFonts w:ascii="Meiryo UI" w:eastAsia="Meiryo UI" w:hAnsi="Meiryo UI"/>
                <w:noProof/>
                <w:w w:val="66"/>
                <w:sz w:val="22"/>
              </w:rPr>
            </w:pPr>
            <w:r w:rsidRPr="00947540">
              <w:rPr>
                <w:rFonts w:ascii="Meiryo UI" w:eastAsia="Meiryo UI" w:hAnsi="Meiryo UI" w:hint="eastAsia"/>
                <w:noProof/>
                <w:w w:val="66"/>
                <w:sz w:val="22"/>
              </w:rPr>
              <w:t>所在地</w:t>
            </w:r>
          </w:p>
        </w:tc>
        <w:tc>
          <w:tcPr>
            <w:tcW w:w="5464" w:type="dxa"/>
            <w:gridSpan w:val="3"/>
            <w:tcBorders>
              <w:left w:val="single" w:sz="4" w:space="0" w:color="auto"/>
              <w:bottom w:val="single" w:sz="4" w:space="0" w:color="auto"/>
            </w:tcBorders>
            <w:vAlign w:val="center"/>
          </w:tcPr>
          <w:p w:rsidR="008C7CC3" w:rsidRPr="008C7CC3" w:rsidRDefault="008C7CC3" w:rsidP="0057039C">
            <w:pPr>
              <w:autoSpaceDE w:val="0"/>
              <w:autoSpaceDN w:val="0"/>
              <w:spacing w:line="240" w:lineRule="exact"/>
              <w:ind w:right="45"/>
              <w:jc w:val="left"/>
              <w:rPr>
                <w:rFonts w:ascii="Meiryo UI" w:eastAsia="Meiryo UI" w:hAnsi="Meiryo UI"/>
                <w:noProof/>
                <w:sz w:val="22"/>
              </w:rPr>
            </w:pPr>
          </w:p>
        </w:tc>
      </w:tr>
      <w:tr w:rsidR="00947540" w:rsidRPr="008C7CC3" w:rsidTr="008B488D">
        <w:trPr>
          <w:trHeight w:val="454"/>
        </w:trPr>
        <w:tc>
          <w:tcPr>
            <w:tcW w:w="706" w:type="dxa"/>
            <w:tcBorders>
              <w:bottom w:val="single" w:sz="4" w:space="0" w:color="auto"/>
            </w:tcBorders>
            <w:vAlign w:val="center"/>
          </w:tcPr>
          <w:p w:rsidR="00C16A44" w:rsidRPr="008B488D" w:rsidRDefault="00947540" w:rsidP="00C16A44">
            <w:pPr>
              <w:autoSpaceDE w:val="0"/>
              <w:autoSpaceDN w:val="0"/>
              <w:spacing w:line="240" w:lineRule="exact"/>
              <w:ind w:leftChars="-77" w:left="-162" w:right="-99"/>
              <w:jc w:val="center"/>
              <w:rPr>
                <w:rFonts w:ascii="Meiryo UI" w:eastAsia="Meiryo UI" w:hAnsi="Meiryo UI"/>
                <w:noProof/>
                <w:w w:val="72"/>
                <w:szCs w:val="21"/>
              </w:rPr>
            </w:pPr>
            <w:r w:rsidRPr="008B488D">
              <w:rPr>
                <w:rFonts w:ascii="Meiryo UI" w:eastAsia="Meiryo UI" w:hAnsi="Meiryo UI" w:hint="eastAsia"/>
                <w:noProof/>
                <w:w w:val="72"/>
                <w:szCs w:val="21"/>
              </w:rPr>
              <w:t>連絡担当</w:t>
            </w:r>
          </w:p>
          <w:p w:rsidR="00947540" w:rsidRPr="00947540" w:rsidRDefault="00947540" w:rsidP="00C16A44">
            <w:pPr>
              <w:autoSpaceDE w:val="0"/>
              <w:autoSpaceDN w:val="0"/>
              <w:spacing w:line="240" w:lineRule="exact"/>
              <w:ind w:leftChars="-77" w:left="-162" w:right="-99"/>
              <w:jc w:val="center"/>
              <w:rPr>
                <w:rFonts w:ascii="Meiryo UI" w:eastAsia="Meiryo UI" w:hAnsi="Meiryo UI"/>
                <w:noProof/>
                <w:szCs w:val="21"/>
              </w:rPr>
            </w:pPr>
            <w:r w:rsidRPr="00C16A44">
              <w:rPr>
                <w:rFonts w:ascii="Meiryo UI" w:eastAsia="Meiryo UI" w:hAnsi="Meiryo UI" w:hint="eastAsia"/>
                <w:noProof/>
                <w:w w:val="80"/>
                <w:szCs w:val="21"/>
              </w:rPr>
              <w:t>者氏名</w:t>
            </w:r>
          </w:p>
        </w:tc>
        <w:tc>
          <w:tcPr>
            <w:tcW w:w="3139" w:type="dxa"/>
            <w:gridSpan w:val="3"/>
            <w:tcBorders>
              <w:bottom w:val="single" w:sz="4" w:space="0" w:color="auto"/>
            </w:tcBorders>
            <w:vAlign w:val="center"/>
          </w:tcPr>
          <w:p w:rsidR="00947540" w:rsidRPr="008C7CC3" w:rsidRDefault="00947540" w:rsidP="0057039C">
            <w:pPr>
              <w:autoSpaceDE w:val="0"/>
              <w:autoSpaceDN w:val="0"/>
              <w:spacing w:line="240" w:lineRule="exact"/>
              <w:ind w:right="45"/>
              <w:jc w:val="left"/>
              <w:rPr>
                <w:rFonts w:ascii="Meiryo UI" w:eastAsia="Meiryo UI" w:hAnsi="Meiryo UI"/>
                <w:noProof/>
                <w:sz w:val="22"/>
              </w:rPr>
            </w:pPr>
          </w:p>
        </w:tc>
        <w:tc>
          <w:tcPr>
            <w:tcW w:w="463" w:type="dxa"/>
            <w:tcBorders>
              <w:bottom w:val="single" w:sz="4" w:space="0" w:color="auto"/>
            </w:tcBorders>
            <w:vAlign w:val="center"/>
          </w:tcPr>
          <w:p w:rsidR="00947540" w:rsidRPr="00947540" w:rsidRDefault="00947540" w:rsidP="00947540">
            <w:pPr>
              <w:autoSpaceDE w:val="0"/>
              <w:autoSpaceDN w:val="0"/>
              <w:spacing w:line="240" w:lineRule="exact"/>
              <w:ind w:leftChars="-94" w:left="-197" w:right="-165" w:firstLineChars="112" w:firstLine="163"/>
              <w:rPr>
                <w:rFonts w:ascii="Meiryo UI" w:eastAsia="Meiryo UI" w:hAnsi="Meiryo UI"/>
                <w:noProof/>
                <w:w w:val="66"/>
                <w:sz w:val="22"/>
              </w:rPr>
            </w:pPr>
            <w:r w:rsidRPr="00947540">
              <w:rPr>
                <w:rFonts w:ascii="Meiryo UI" w:eastAsia="Meiryo UI" w:hAnsi="Meiryo UI" w:hint="eastAsia"/>
                <w:noProof/>
                <w:w w:val="66"/>
                <w:sz w:val="22"/>
              </w:rPr>
              <w:t>メール</w:t>
            </w:r>
          </w:p>
        </w:tc>
        <w:tc>
          <w:tcPr>
            <w:tcW w:w="4197" w:type="dxa"/>
            <w:gridSpan w:val="3"/>
            <w:tcBorders>
              <w:bottom w:val="single" w:sz="4" w:space="0" w:color="auto"/>
            </w:tcBorders>
            <w:vAlign w:val="center"/>
          </w:tcPr>
          <w:p w:rsidR="00947540" w:rsidRPr="008C7CC3" w:rsidRDefault="00947540" w:rsidP="0057039C">
            <w:pPr>
              <w:autoSpaceDE w:val="0"/>
              <w:autoSpaceDN w:val="0"/>
              <w:spacing w:line="240" w:lineRule="exact"/>
              <w:ind w:right="45"/>
              <w:jc w:val="left"/>
              <w:rPr>
                <w:rFonts w:ascii="Meiryo UI" w:eastAsia="Meiryo UI" w:hAnsi="Meiryo UI"/>
                <w:noProof/>
                <w:sz w:val="22"/>
              </w:rPr>
            </w:pPr>
          </w:p>
        </w:tc>
        <w:tc>
          <w:tcPr>
            <w:tcW w:w="284" w:type="dxa"/>
            <w:tcBorders>
              <w:bottom w:val="single" w:sz="4" w:space="0" w:color="auto"/>
            </w:tcBorders>
            <w:vAlign w:val="center"/>
          </w:tcPr>
          <w:p w:rsidR="00947540" w:rsidRDefault="00947540" w:rsidP="00A0396A">
            <w:pPr>
              <w:autoSpaceDE w:val="0"/>
              <w:autoSpaceDN w:val="0"/>
              <w:spacing w:line="240" w:lineRule="exact"/>
              <w:ind w:leftChars="-82" w:left="-172" w:right="-99"/>
              <w:jc w:val="center"/>
              <w:rPr>
                <w:rFonts w:ascii="Meiryo UI" w:eastAsia="Meiryo UI" w:hAnsi="Meiryo UI"/>
                <w:noProof/>
                <w:w w:val="80"/>
                <w:sz w:val="22"/>
              </w:rPr>
            </w:pPr>
            <w:r w:rsidRPr="008C7CC3">
              <w:rPr>
                <w:rFonts w:ascii="Meiryo UI" w:eastAsia="Meiryo UI" w:hAnsi="Meiryo UI" w:hint="eastAsia"/>
                <w:noProof/>
                <w:w w:val="80"/>
                <w:sz w:val="22"/>
              </w:rPr>
              <w:t>電</w:t>
            </w:r>
          </w:p>
          <w:p w:rsidR="00947540" w:rsidRPr="008C7CC3" w:rsidRDefault="00947540" w:rsidP="00A0396A">
            <w:pPr>
              <w:autoSpaceDE w:val="0"/>
              <w:autoSpaceDN w:val="0"/>
              <w:spacing w:line="240" w:lineRule="exact"/>
              <w:ind w:leftChars="-82" w:left="-172" w:right="-99"/>
              <w:jc w:val="center"/>
              <w:rPr>
                <w:rFonts w:ascii="Meiryo UI" w:eastAsia="Meiryo UI" w:hAnsi="Meiryo UI"/>
                <w:noProof/>
                <w:w w:val="80"/>
                <w:sz w:val="22"/>
              </w:rPr>
            </w:pPr>
            <w:r w:rsidRPr="008C7CC3">
              <w:rPr>
                <w:rFonts w:ascii="Meiryo UI" w:eastAsia="Meiryo UI" w:hAnsi="Meiryo UI" w:hint="eastAsia"/>
                <w:noProof/>
                <w:w w:val="80"/>
                <w:sz w:val="22"/>
              </w:rPr>
              <w:t>話</w:t>
            </w:r>
          </w:p>
        </w:tc>
        <w:tc>
          <w:tcPr>
            <w:tcW w:w="2204" w:type="dxa"/>
            <w:tcBorders>
              <w:bottom w:val="single" w:sz="4" w:space="0" w:color="auto"/>
            </w:tcBorders>
            <w:vAlign w:val="center"/>
          </w:tcPr>
          <w:p w:rsidR="00947540" w:rsidRPr="003E49EB" w:rsidRDefault="00947540" w:rsidP="0057039C">
            <w:pPr>
              <w:autoSpaceDE w:val="0"/>
              <w:autoSpaceDN w:val="0"/>
              <w:spacing w:line="240" w:lineRule="exact"/>
              <w:ind w:right="45" w:firstLineChars="100" w:firstLine="192"/>
              <w:jc w:val="left"/>
              <w:rPr>
                <w:rFonts w:ascii="Meiryo UI" w:eastAsia="Meiryo UI" w:hAnsi="Meiryo UI"/>
                <w:noProof/>
                <w:w w:val="120"/>
                <w:sz w:val="16"/>
                <w:szCs w:val="16"/>
              </w:rPr>
            </w:pPr>
          </w:p>
        </w:tc>
      </w:tr>
      <w:tr w:rsidR="007C3B11" w:rsidRPr="008C7CC3" w:rsidTr="008B488D">
        <w:trPr>
          <w:trHeight w:val="420"/>
        </w:trPr>
        <w:tc>
          <w:tcPr>
            <w:tcW w:w="706" w:type="dxa"/>
            <w:vMerge w:val="restart"/>
            <w:vAlign w:val="center"/>
          </w:tcPr>
          <w:p w:rsidR="00C16A44" w:rsidRDefault="00947540" w:rsidP="00C16A44">
            <w:pPr>
              <w:autoSpaceDE w:val="0"/>
              <w:autoSpaceDN w:val="0"/>
              <w:spacing w:line="240" w:lineRule="exact"/>
              <w:ind w:leftChars="-10" w:left="-21" w:right="-99"/>
              <w:jc w:val="left"/>
              <w:rPr>
                <w:rFonts w:ascii="Meiryo UI" w:eastAsia="Meiryo UI" w:hAnsi="Meiryo UI"/>
                <w:noProof/>
                <w:w w:val="90"/>
                <w:sz w:val="22"/>
              </w:rPr>
            </w:pPr>
            <w:r w:rsidRPr="00947540">
              <w:rPr>
                <w:rFonts w:ascii="Meiryo UI" w:eastAsia="Meiryo UI" w:hAnsi="Meiryo UI" w:hint="eastAsia"/>
                <w:noProof/>
                <w:w w:val="90"/>
                <w:sz w:val="22"/>
              </w:rPr>
              <w:t>参加</w:t>
            </w:r>
          </w:p>
          <w:p w:rsidR="00947540" w:rsidRDefault="00947540" w:rsidP="00C16A44">
            <w:pPr>
              <w:autoSpaceDE w:val="0"/>
              <w:autoSpaceDN w:val="0"/>
              <w:spacing w:line="240" w:lineRule="exact"/>
              <w:ind w:leftChars="-10" w:left="-21" w:right="-99"/>
              <w:jc w:val="left"/>
              <w:rPr>
                <w:rFonts w:ascii="Meiryo UI" w:eastAsia="Meiryo UI" w:hAnsi="Meiryo UI"/>
                <w:noProof/>
                <w:w w:val="90"/>
                <w:sz w:val="22"/>
              </w:rPr>
            </w:pPr>
            <w:r w:rsidRPr="00947540">
              <w:rPr>
                <w:rFonts w:ascii="Meiryo UI" w:eastAsia="Meiryo UI" w:hAnsi="Meiryo UI" w:hint="eastAsia"/>
                <w:noProof/>
                <w:w w:val="90"/>
                <w:sz w:val="22"/>
              </w:rPr>
              <w:t>内容</w:t>
            </w:r>
          </w:p>
          <w:p w:rsidR="00C16A44" w:rsidRPr="00947540" w:rsidRDefault="00C16A44" w:rsidP="00C16A44">
            <w:pPr>
              <w:autoSpaceDE w:val="0"/>
              <w:autoSpaceDN w:val="0"/>
              <w:spacing w:line="240" w:lineRule="exact"/>
              <w:ind w:leftChars="-10" w:left="-21" w:right="-99"/>
              <w:jc w:val="left"/>
              <w:rPr>
                <w:rFonts w:ascii="Meiryo UI" w:eastAsia="Meiryo UI" w:hAnsi="Meiryo UI"/>
                <w:noProof/>
                <w:w w:val="90"/>
                <w:sz w:val="22"/>
              </w:rPr>
            </w:pPr>
          </w:p>
          <w:p w:rsidR="00947540" w:rsidRPr="008B488D" w:rsidRDefault="00947540" w:rsidP="00C16A44">
            <w:pPr>
              <w:autoSpaceDE w:val="0"/>
              <w:autoSpaceDN w:val="0"/>
              <w:spacing w:line="240" w:lineRule="exact"/>
              <w:ind w:leftChars="-10" w:left="-21" w:right="-99"/>
              <w:jc w:val="left"/>
              <w:rPr>
                <w:rFonts w:ascii="Meiryo UI" w:eastAsia="Meiryo UI" w:hAnsi="Meiryo UI"/>
                <w:noProof/>
                <w:w w:val="80"/>
                <w:sz w:val="22"/>
              </w:rPr>
            </w:pPr>
            <w:r w:rsidRPr="008B488D">
              <w:rPr>
                <w:rFonts w:ascii="Meiryo UI" w:eastAsia="Meiryo UI" w:hAnsi="Meiryo UI" w:hint="eastAsia"/>
                <w:noProof/>
                <w:w w:val="80"/>
                <w:sz w:val="22"/>
              </w:rPr>
              <w:t>参加者</w:t>
            </w:r>
          </w:p>
        </w:tc>
        <w:tc>
          <w:tcPr>
            <w:tcW w:w="854" w:type="dxa"/>
            <w:vMerge w:val="restart"/>
            <w:tcBorders>
              <w:top w:val="single" w:sz="4" w:space="0" w:color="auto"/>
              <w:left w:val="single" w:sz="4" w:space="0" w:color="auto"/>
              <w:right w:val="single" w:sz="4" w:space="0" w:color="auto"/>
            </w:tcBorders>
            <w:shd w:val="clear" w:color="auto" w:fill="auto"/>
            <w:vAlign w:val="center"/>
          </w:tcPr>
          <w:p w:rsidR="00947540" w:rsidRDefault="00947540" w:rsidP="00947540">
            <w:pPr>
              <w:widowControl/>
              <w:spacing w:line="220" w:lineRule="exact"/>
              <w:ind w:leftChars="-30" w:left="-63" w:right="-70"/>
              <w:jc w:val="center"/>
              <w:rPr>
                <w:rFonts w:ascii="Meiryo UI" w:eastAsia="Meiryo UI" w:hAnsi="Meiryo UI"/>
                <w:bCs/>
                <w:color w:val="000000"/>
                <w:szCs w:val="21"/>
              </w:rPr>
            </w:pPr>
            <w:r w:rsidRPr="00A0396A">
              <w:rPr>
                <w:rFonts w:ascii="Meiryo UI" w:eastAsia="Meiryo UI" w:hAnsi="Meiryo UI" w:hint="eastAsia"/>
                <w:bCs/>
                <w:color w:val="000000"/>
                <w:szCs w:val="21"/>
              </w:rPr>
              <w:t>10</w:t>
            </w:r>
            <w:r>
              <w:rPr>
                <w:rFonts w:ascii="Meiryo UI" w:eastAsia="Meiryo UI" w:hAnsi="Meiryo UI"/>
                <w:bCs/>
                <w:color w:val="000000"/>
                <w:szCs w:val="21"/>
              </w:rPr>
              <w:t>/</w:t>
            </w:r>
            <w:r>
              <w:rPr>
                <w:rFonts w:ascii="Meiryo UI" w:eastAsia="Meiryo UI" w:hAnsi="Meiryo UI" w:hint="eastAsia"/>
                <w:bCs/>
                <w:color w:val="000000"/>
                <w:szCs w:val="21"/>
              </w:rPr>
              <w:t>24</w:t>
            </w:r>
          </w:p>
          <w:p w:rsidR="00947540" w:rsidRDefault="00947540" w:rsidP="00947540">
            <w:pPr>
              <w:widowControl/>
              <w:spacing w:line="220" w:lineRule="exact"/>
              <w:ind w:leftChars="-30" w:left="-63" w:right="-70"/>
              <w:jc w:val="center"/>
              <w:rPr>
                <w:rFonts w:ascii="Meiryo UI" w:eastAsia="Meiryo UI" w:hAnsi="Meiryo UI"/>
                <w:bCs/>
                <w:color w:val="000000"/>
                <w:szCs w:val="21"/>
              </w:rPr>
            </w:pPr>
            <w:r>
              <w:rPr>
                <w:rFonts w:ascii="Meiryo UI" w:eastAsia="Meiryo UI" w:hAnsi="Meiryo UI" w:hint="eastAsia"/>
                <w:bCs/>
                <w:color w:val="000000"/>
                <w:szCs w:val="21"/>
              </w:rPr>
              <w:t>(木)</w:t>
            </w:r>
          </w:p>
          <w:p w:rsidR="008B488D" w:rsidRPr="00A0396A" w:rsidRDefault="008B488D" w:rsidP="008B488D">
            <w:pPr>
              <w:widowControl/>
              <w:spacing w:line="220" w:lineRule="exact"/>
              <w:ind w:leftChars="-30" w:left="-63" w:right="-70"/>
              <w:jc w:val="center"/>
              <w:rPr>
                <w:rFonts w:ascii="Meiryo UI" w:eastAsia="Meiryo UI" w:hAnsi="Meiryo UI"/>
                <w:bCs/>
                <w:color w:val="000000"/>
                <w:szCs w:val="21"/>
              </w:rPr>
            </w:pPr>
            <w:r w:rsidRPr="00C16A44">
              <w:rPr>
                <w:rFonts w:ascii="Meiryo UI" w:eastAsia="Meiryo UI" w:hAnsi="Meiryo UI" w:hint="eastAsia"/>
                <w:b/>
                <w:bCs/>
                <w:color w:val="000000"/>
                <w:w w:val="80"/>
                <w:szCs w:val="21"/>
              </w:rPr>
              <w:t>Ⓐ</w:t>
            </w:r>
            <w:r w:rsidRPr="008B488D">
              <w:rPr>
                <w:rFonts w:ascii="Meiryo UI" w:eastAsia="Meiryo UI" w:hAnsi="Meiryo UI" w:hint="eastAsia"/>
                <w:b/>
                <w:bCs/>
                <w:color w:val="000000"/>
                <w:w w:val="50"/>
                <w:szCs w:val="21"/>
              </w:rPr>
              <w:t>-1</w:t>
            </w:r>
            <w:r>
              <w:rPr>
                <w:rFonts w:ascii="Meiryo UI" w:eastAsia="Meiryo UI" w:hAnsi="Meiryo UI" w:hint="eastAsia"/>
                <w:b/>
                <w:bCs/>
                <w:color w:val="000000"/>
                <w:w w:val="50"/>
                <w:szCs w:val="21"/>
              </w:rPr>
              <w:t>/</w:t>
            </w:r>
            <w:r w:rsidRPr="00C16A44">
              <w:rPr>
                <w:rFonts w:ascii="Meiryo UI" w:eastAsia="Meiryo UI" w:hAnsi="Meiryo UI" w:hint="eastAsia"/>
                <w:b/>
                <w:bCs/>
                <w:color w:val="000000"/>
                <w:w w:val="80"/>
                <w:szCs w:val="21"/>
              </w:rPr>
              <w:t>Ⓑ</w:t>
            </w:r>
            <w:r w:rsidRPr="008B488D">
              <w:rPr>
                <w:rFonts w:ascii="Meiryo UI" w:eastAsia="Meiryo UI" w:hAnsi="Meiryo UI" w:hint="eastAsia"/>
                <w:b/>
                <w:bCs/>
                <w:color w:val="000000"/>
                <w:w w:val="50"/>
                <w:szCs w:val="21"/>
              </w:rPr>
              <w:t>-1</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C16A44" w:rsidRPr="008B488D" w:rsidRDefault="00947540" w:rsidP="007C3B11">
            <w:pPr>
              <w:widowControl/>
              <w:spacing w:line="220" w:lineRule="exact"/>
              <w:ind w:leftChars="-48" w:left="-101" w:right="-97"/>
              <w:jc w:val="center"/>
              <w:rPr>
                <w:rFonts w:ascii="Meiryo UI" w:eastAsia="Meiryo UI" w:hAnsi="Meiryo UI"/>
                <w:bCs/>
                <w:color w:val="000000"/>
                <w:sz w:val="20"/>
                <w:szCs w:val="20"/>
              </w:rPr>
            </w:pPr>
            <w:r w:rsidRPr="008B488D">
              <w:rPr>
                <w:rFonts w:ascii="Meiryo UI" w:eastAsia="Meiryo UI" w:hAnsi="Meiryo UI" w:hint="eastAsia"/>
                <w:bCs/>
                <w:color w:val="000000"/>
                <w:sz w:val="20"/>
                <w:szCs w:val="20"/>
              </w:rPr>
              <w:t>氏</w:t>
            </w:r>
          </w:p>
          <w:p w:rsidR="00947540" w:rsidRPr="008B488D" w:rsidRDefault="00947540" w:rsidP="007C3B11">
            <w:pPr>
              <w:widowControl/>
              <w:spacing w:line="220" w:lineRule="exact"/>
              <w:ind w:leftChars="-48" w:left="-101" w:right="-97"/>
              <w:jc w:val="center"/>
              <w:rPr>
                <w:rFonts w:ascii="Meiryo UI" w:eastAsia="Meiryo UI" w:hAnsi="Meiryo UI"/>
                <w:bCs/>
                <w:color w:val="000000"/>
                <w:sz w:val="20"/>
                <w:szCs w:val="20"/>
              </w:rPr>
            </w:pPr>
            <w:r w:rsidRPr="008B488D">
              <w:rPr>
                <w:rFonts w:ascii="Meiryo UI" w:eastAsia="Meiryo UI" w:hAnsi="Meiryo UI" w:hint="eastAsia"/>
                <w:bCs/>
                <w:color w:val="000000"/>
                <w:sz w:val="20"/>
                <w:szCs w:val="20"/>
              </w:rPr>
              <w:t>名</w:t>
            </w:r>
          </w:p>
        </w:tc>
        <w:tc>
          <w:tcPr>
            <w:tcW w:w="30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47540" w:rsidRPr="008B488D" w:rsidRDefault="00947540" w:rsidP="00947540">
            <w:pPr>
              <w:widowControl/>
              <w:spacing w:line="220" w:lineRule="exact"/>
              <w:jc w:val="left"/>
              <w:rPr>
                <w:rFonts w:ascii="Meiryo UI" w:eastAsia="Meiryo UI" w:hAnsi="Meiryo UI"/>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47540" w:rsidRPr="008B488D" w:rsidRDefault="00947540" w:rsidP="007C3B11">
            <w:pPr>
              <w:widowControl/>
              <w:spacing w:line="220" w:lineRule="exact"/>
              <w:ind w:leftChars="-48" w:left="-101" w:right="-97"/>
              <w:jc w:val="center"/>
              <w:rPr>
                <w:rFonts w:ascii="Meiryo UI" w:eastAsia="Meiryo UI" w:hAnsi="Meiryo UI"/>
                <w:bCs/>
                <w:color w:val="000000"/>
                <w:w w:val="90"/>
                <w:sz w:val="20"/>
                <w:szCs w:val="20"/>
              </w:rPr>
            </w:pPr>
            <w:r w:rsidRPr="008B488D">
              <w:rPr>
                <w:rFonts w:ascii="Meiryo UI" w:eastAsia="Meiryo UI" w:hAnsi="Meiryo UI" w:hint="eastAsia"/>
                <w:bCs/>
                <w:color w:val="000000"/>
                <w:w w:val="90"/>
                <w:sz w:val="20"/>
                <w:szCs w:val="20"/>
              </w:rPr>
              <w:t>部署</w:t>
            </w:r>
          </w:p>
          <w:p w:rsidR="00947540" w:rsidRPr="008B488D" w:rsidRDefault="00947540" w:rsidP="007C3B11">
            <w:pPr>
              <w:widowControl/>
              <w:spacing w:line="220" w:lineRule="exact"/>
              <w:ind w:leftChars="-48" w:left="-101"/>
              <w:jc w:val="center"/>
              <w:rPr>
                <w:rFonts w:ascii="Meiryo UI" w:eastAsia="Meiryo UI" w:hAnsi="Meiryo UI"/>
                <w:bCs/>
                <w:color w:val="000000"/>
                <w:w w:val="90"/>
                <w:sz w:val="20"/>
                <w:szCs w:val="20"/>
              </w:rPr>
            </w:pPr>
            <w:r w:rsidRPr="008B488D">
              <w:rPr>
                <w:rFonts w:ascii="Meiryo UI" w:eastAsia="Meiryo UI" w:hAnsi="Meiryo UI" w:hint="eastAsia"/>
                <w:bCs/>
                <w:color w:val="000000"/>
                <w:w w:val="90"/>
                <w:sz w:val="20"/>
                <w:szCs w:val="20"/>
              </w:rPr>
              <w:t>役職</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7540" w:rsidRPr="00A0396A" w:rsidRDefault="00947540" w:rsidP="00947540">
            <w:pPr>
              <w:widowControl/>
              <w:spacing w:line="220" w:lineRule="exact"/>
              <w:jc w:val="left"/>
              <w:rPr>
                <w:rFonts w:ascii="Meiryo UI" w:eastAsia="Meiryo UI" w:hAnsi="Meiryo UI"/>
                <w:bCs/>
                <w:color w:val="000000"/>
                <w:szCs w:val="21"/>
              </w:rPr>
            </w:pPr>
          </w:p>
        </w:tc>
        <w:tc>
          <w:tcPr>
            <w:tcW w:w="2204" w:type="dxa"/>
            <w:tcBorders>
              <w:top w:val="single" w:sz="4" w:space="0" w:color="auto"/>
              <w:left w:val="nil"/>
              <w:right w:val="single" w:sz="4" w:space="0" w:color="auto"/>
            </w:tcBorders>
            <w:shd w:val="clear" w:color="auto" w:fill="auto"/>
            <w:vAlign w:val="center"/>
          </w:tcPr>
          <w:p w:rsidR="00947540" w:rsidRPr="00C16A44" w:rsidRDefault="00C16A44" w:rsidP="008B488D">
            <w:pPr>
              <w:widowControl/>
              <w:spacing w:line="220" w:lineRule="exact"/>
              <w:jc w:val="left"/>
              <w:rPr>
                <w:rFonts w:ascii="Meiryo UI" w:eastAsia="Meiryo UI" w:hAnsi="Meiryo UI"/>
                <w:b/>
                <w:bCs/>
                <w:color w:val="000000"/>
                <w:w w:val="80"/>
                <w:szCs w:val="21"/>
              </w:rPr>
            </w:pPr>
            <w:r w:rsidRPr="00C16A44">
              <w:rPr>
                <w:rFonts w:ascii="Meiryo UI" w:eastAsia="Meiryo UI" w:hAnsi="Meiryo UI" w:hint="eastAsia"/>
                <w:b/>
                <w:bCs/>
                <w:color w:val="000000"/>
                <w:w w:val="80"/>
                <w:szCs w:val="21"/>
              </w:rPr>
              <w:t>Ⓐ</w:t>
            </w:r>
            <w:r w:rsidRPr="008B488D">
              <w:rPr>
                <w:rFonts w:ascii="Meiryo UI" w:eastAsia="Meiryo UI" w:hAnsi="Meiryo UI" w:hint="eastAsia"/>
                <w:b/>
                <w:bCs/>
                <w:color w:val="000000"/>
                <w:w w:val="50"/>
                <w:szCs w:val="21"/>
              </w:rPr>
              <w:t>-</w:t>
            </w:r>
            <w:r w:rsidR="008B488D" w:rsidRPr="008B488D">
              <w:rPr>
                <w:rFonts w:ascii="Meiryo UI" w:eastAsia="Meiryo UI" w:hAnsi="Meiryo UI" w:hint="eastAsia"/>
                <w:b/>
                <w:bCs/>
                <w:color w:val="000000"/>
                <w:w w:val="50"/>
                <w:szCs w:val="21"/>
              </w:rPr>
              <w:t>1</w:t>
            </w:r>
            <w:r w:rsidR="00947540" w:rsidRPr="00C16A44">
              <w:rPr>
                <w:rFonts w:ascii="Meiryo UI" w:eastAsia="Meiryo UI" w:hAnsi="Meiryo UI" w:hint="eastAsia"/>
                <w:b/>
                <w:bCs/>
                <w:color w:val="000000"/>
                <w:w w:val="80"/>
                <w:szCs w:val="21"/>
              </w:rPr>
              <w:t xml:space="preserve">講演会　・　</w:t>
            </w:r>
            <w:r w:rsidRPr="00C16A44">
              <w:rPr>
                <w:rFonts w:ascii="Meiryo UI" w:eastAsia="Meiryo UI" w:hAnsi="Meiryo UI" w:hint="eastAsia"/>
                <w:b/>
                <w:bCs/>
                <w:color w:val="000000"/>
                <w:w w:val="80"/>
                <w:szCs w:val="21"/>
              </w:rPr>
              <w:t>Ⓑ</w:t>
            </w:r>
            <w:r w:rsidRPr="008B488D">
              <w:rPr>
                <w:rFonts w:ascii="Meiryo UI" w:eastAsia="Meiryo UI" w:hAnsi="Meiryo UI" w:hint="eastAsia"/>
                <w:b/>
                <w:bCs/>
                <w:color w:val="000000"/>
                <w:w w:val="50"/>
                <w:szCs w:val="21"/>
              </w:rPr>
              <w:t>-1</w:t>
            </w:r>
            <w:r w:rsidR="00947540" w:rsidRPr="00C16A44">
              <w:rPr>
                <w:rFonts w:ascii="Meiryo UI" w:eastAsia="Meiryo UI" w:hAnsi="Meiryo UI" w:hint="eastAsia"/>
                <w:b/>
                <w:bCs/>
                <w:color w:val="000000"/>
                <w:w w:val="80"/>
                <w:szCs w:val="21"/>
              </w:rPr>
              <w:t>相談会</w:t>
            </w:r>
          </w:p>
        </w:tc>
      </w:tr>
      <w:tr w:rsidR="007C3B11" w:rsidRPr="008C7CC3" w:rsidTr="008B488D">
        <w:trPr>
          <w:trHeight w:val="381"/>
        </w:trPr>
        <w:tc>
          <w:tcPr>
            <w:tcW w:w="706" w:type="dxa"/>
            <w:vMerge/>
            <w:vAlign w:val="center"/>
          </w:tcPr>
          <w:p w:rsidR="00947540" w:rsidRDefault="00947540" w:rsidP="00947540">
            <w:pPr>
              <w:autoSpaceDE w:val="0"/>
              <w:autoSpaceDN w:val="0"/>
              <w:spacing w:line="240" w:lineRule="exact"/>
              <w:ind w:right="-99"/>
              <w:rPr>
                <w:rFonts w:ascii="Meiryo UI" w:eastAsia="Meiryo UI" w:hAnsi="Meiryo UI"/>
                <w:noProof/>
                <w:w w:val="80"/>
                <w:sz w:val="22"/>
              </w:rPr>
            </w:pPr>
          </w:p>
        </w:tc>
        <w:tc>
          <w:tcPr>
            <w:tcW w:w="854" w:type="dxa"/>
            <w:vMerge/>
            <w:tcBorders>
              <w:left w:val="single" w:sz="4" w:space="0" w:color="auto"/>
              <w:bottom w:val="single" w:sz="4" w:space="0" w:color="auto"/>
              <w:right w:val="single" w:sz="4" w:space="0" w:color="auto"/>
            </w:tcBorders>
            <w:shd w:val="clear" w:color="auto" w:fill="auto"/>
            <w:vAlign w:val="center"/>
          </w:tcPr>
          <w:p w:rsidR="00947540" w:rsidRPr="00A0396A" w:rsidRDefault="00947540" w:rsidP="00947540">
            <w:pPr>
              <w:widowControl/>
              <w:spacing w:line="220" w:lineRule="exact"/>
              <w:ind w:leftChars="-30" w:left="-63" w:right="-70"/>
              <w:jc w:val="center"/>
              <w:rPr>
                <w:rFonts w:ascii="Meiryo UI" w:eastAsia="Meiryo UI" w:hAnsi="Meiryo UI"/>
                <w:bCs/>
                <w:color w:val="000000"/>
                <w:szCs w:val="21"/>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C16A44" w:rsidRPr="008B488D" w:rsidRDefault="00947540" w:rsidP="007C3B11">
            <w:pPr>
              <w:widowControl/>
              <w:spacing w:line="220" w:lineRule="exact"/>
              <w:ind w:leftChars="-48" w:left="-101" w:right="-97"/>
              <w:jc w:val="center"/>
              <w:rPr>
                <w:rFonts w:ascii="Meiryo UI" w:eastAsia="Meiryo UI" w:hAnsi="Meiryo UI"/>
                <w:bCs/>
                <w:color w:val="000000"/>
                <w:sz w:val="20"/>
                <w:szCs w:val="20"/>
              </w:rPr>
            </w:pPr>
            <w:r w:rsidRPr="008B488D">
              <w:rPr>
                <w:rFonts w:ascii="Meiryo UI" w:eastAsia="Meiryo UI" w:hAnsi="Meiryo UI" w:hint="eastAsia"/>
                <w:bCs/>
                <w:color w:val="000000"/>
                <w:sz w:val="20"/>
                <w:szCs w:val="20"/>
              </w:rPr>
              <w:t>氏</w:t>
            </w:r>
          </w:p>
          <w:p w:rsidR="00947540" w:rsidRPr="008B488D" w:rsidRDefault="00947540" w:rsidP="007C3B11">
            <w:pPr>
              <w:widowControl/>
              <w:spacing w:line="220" w:lineRule="exact"/>
              <w:ind w:leftChars="-48" w:left="-101" w:right="-97"/>
              <w:jc w:val="center"/>
              <w:rPr>
                <w:rFonts w:ascii="Meiryo UI" w:eastAsia="Meiryo UI" w:hAnsi="Meiryo UI"/>
                <w:bCs/>
                <w:color w:val="000000"/>
                <w:sz w:val="20"/>
                <w:szCs w:val="20"/>
              </w:rPr>
            </w:pPr>
            <w:r w:rsidRPr="008B488D">
              <w:rPr>
                <w:rFonts w:ascii="Meiryo UI" w:eastAsia="Meiryo UI" w:hAnsi="Meiryo UI" w:hint="eastAsia"/>
                <w:bCs/>
                <w:color w:val="000000"/>
                <w:sz w:val="20"/>
                <w:szCs w:val="20"/>
              </w:rPr>
              <w:t>名</w:t>
            </w:r>
          </w:p>
        </w:tc>
        <w:tc>
          <w:tcPr>
            <w:tcW w:w="30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47540" w:rsidRPr="008B488D" w:rsidRDefault="00947540" w:rsidP="00947540">
            <w:pPr>
              <w:widowControl/>
              <w:spacing w:line="220" w:lineRule="exact"/>
              <w:jc w:val="left"/>
              <w:rPr>
                <w:rFonts w:ascii="Meiryo UI" w:eastAsia="Meiryo UI" w:hAnsi="Meiryo UI"/>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47540" w:rsidRPr="008B488D" w:rsidRDefault="00947540" w:rsidP="007C3B11">
            <w:pPr>
              <w:widowControl/>
              <w:spacing w:line="220" w:lineRule="exact"/>
              <w:ind w:leftChars="-48" w:left="-101" w:right="-97"/>
              <w:jc w:val="center"/>
              <w:rPr>
                <w:rFonts w:ascii="Meiryo UI" w:eastAsia="Meiryo UI" w:hAnsi="Meiryo UI"/>
                <w:bCs/>
                <w:color w:val="000000"/>
                <w:w w:val="90"/>
                <w:sz w:val="20"/>
                <w:szCs w:val="20"/>
              </w:rPr>
            </w:pPr>
            <w:r w:rsidRPr="008B488D">
              <w:rPr>
                <w:rFonts w:ascii="Meiryo UI" w:eastAsia="Meiryo UI" w:hAnsi="Meiryo UI" w:hint="eastAsia"/>
                <w:bCs/>
                <w:color w:val="000000"/>
                <w:w w:val="90"/>
                <w:sz w:val="20"/>
                <w:szCs w:val="20"/>
              </w:rPr>
              <w:t>部署</w:t>
            </w:r>
          </w:p>
          <w:p w:rsidR="00947540" w:rsidRPr="008B488D" w:rsidRDefault="00947540" w:rsidP="007C3B11">
            <w:pPr>
              <w:widowControl/>
              <w:spacing w:line="220" w:lineRule="exact"/>
              <w:ind w:leftChars="-48" w:left="-101"/>
              <w:jc w:val="center"/>
              <w:rPr>
                <w:rFonts w:ascii="Meiryo UI" w:eastAsia="Meiryo UI" w:hAnsi="Meiryo UI"/>
                <w:bCs/>
                <w:color w:val="000000"/>
                <w:w w:val="90"/>
                <w:sz w:val="20"/>
                <w:szCs w:val="20"/>
              </w:rPr>
            </w:pPr>
            <w:r w:rsidRPr="008B488D">
              <w:rPr>
                <w:rFonts w:ascii="Meiryo UI" w:eastAsia="Meiryo UI" w:hAnsi="Meiryo UI" w:hint="eastAsia"/>
                <w:bCs/>
                <w:color w:val="000000"/>
                <w:w w:val="90"/>
                <w:sz w:val="20"/>
                <w:szCs w:val="20"/>
              </w:rPr>
              <w:t>役職</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7540" w:rsidRPr="00A0396A" w:rsidRDefault="00947540" w:rsidP="00947540">
            <w:pPr>
              <w:widowControl/>
              <w:spacing w:line="220" w:lineRule="exact"/>
              <w:jc w:val="left"/>
              <w:rPr>
                <w:rFonts w:ascii="Meiryo UI" w:eastAsia="Meiryo UI" w:hAnsi="Meiryo UI"/>
                <w:bCs/>
                <w:color w:val="000000"/>
                <w:szCs w:val="21"/>
              </w:rPr>
            </w:pPr>
          </w:p>
        </w:tc>
        <w:tc>
          <w:tcPr>
            <w:tcW w:w="2204" w:type="dxa"/>
            <w:tcBorders>
              <w:left w:val="nil"/>
              <w:bottom w:val="single" w:sz="4" w:space="0" w:color="auto"/>
              <w:right w:val="single" w:sz="4" w:space="0" w:color="auto"/>
            </w:tcBorders>
            <w:shd w:val="clear" w:color="auto" w:fill="auto"/>
            <w:vAlign w:val="center"/>
          </w:tcPr>
          <w:p w:rsidR="00947540" w:rsidRPr="00EA58A2" w:rsidRDefault="00C16A44" w:rsidP="00C16A44">
            <w:pPr>
              <w:widowControl/>
              <w:spacing w:line="220" w:lineRule="exact"/>
              <w:jc w:val="left"/>
              <w:rPr>
                <w:rFonts w:ascii="Meiryo UI" w:eastAsia="Meiryo UI" w:hAnsi="Meiryo UI"/>
                <w:b/>
                <w:bCs/>
                <w:color w:val="000000"/>
                <w:szCs w:val="21"/>
              </w:rPr>
            </w:pPr>
            <w:r w:rsidRPr="00C16A44">
              <w:rPr>
                <w:rFonts w:ascii="Meiryo UI" w:eastAsia="Meiryo UI" w:hAnsi="Meiryo UI" w:hint="eastAsia"/>
                <w:b/>
                <w:bCs/>
                <w:color w:val="000000"/>
                <w:w w:val="80"/>
                <w:szCs w:val="21"/>
              </w:rPr>
              <w:t>Ⓐ</w:t>
            </w:r>
            <w:r w:rsidRPr="008B488D">
              <w:rPr>
                <w:rFonts w:ascii="Meiryo UI" w:eastAsia="Meiryo UI" w:hAnsi="Meiryo UI" w:hint="eastAsia"/>
                <w:b/>
                <w:bCs/>
                <w:color w:val="000000"/>
                <w:w w:val="50"/>
                <w:szCs w:val="21"/>
              </w:rPr>
              <w:t>-1</w:t>
            </w:r>
            <w:r w:rsidRPr="00C16A44">
              <w:rPr>
                <w:rFonts w:ascii="Meiryo UI" w:eastAsia="Meiryo UI" w:hAnsi="Meiryo UI" w:hint="eastAsia"/>
                <w:b/>
                <w:bCs/>
                <w:color w:val="000000"/>
                <w:w w:val="80"/>
                <w:szCs w:val="21"/>
              </w:rPr>
              <w:t>講演会　・　Ⓑ</w:t>
            </w:r>
            <w:r w:rsidRPr="008B488D">
              <w:rPr>
                <w:rFonts w:ascii="Meiryo UI" w:eastAsia="Meiryo UI" w:hAnsi="Meiryo UI" w:hint="eastAsia"/>
                <w:b/>
                <w:bCs/>
                <w:color w:val="000000"/>
                <w:w w:val="50"/>
                <w:szCs w:val="21"/>
              </w:rPr>
              <w:t>-1</w:t>
            </w:r>
            <w:r w:rsidRPr="00C16A44">
              <w:rPr>
                <w:rFonts w:ascii="Meiryo UI" w:eastAsia="Meiryo UI" w:hAnsi="Meiryo UI" w:hint="eastAsia"/>
                <w:b/>
                <w:bCs/>
                <w:color w:val="000000"/>
                <w:w w:val="80"/>
                <w:szCs w:val="21"/>
              </w:rPr>
              <w:t>相談会</w:t>
            </w:r>
          </w:p>
        </w:tc>
      </w:tr>
      <w:tr w:rsidR="00947540" w:rsidRPr="008C7CC3" w:rsidTr="008B488D">
        <w:trPr>
          <w:trHeight w:val="171"/>
        </w:trPr>
        <w:tc>
          <w:tcPr>
            <w:tcW w:w="706" w:type="dxa"/>
            <w:vMerge/>
            <w:vAlign w:val="center"/>
          </w:tcPr>
          <w:p w:rsidR="00947540" w:rsidRDefault="00947540" w:rsidP="00947540">
            <w:pPr>
              <w:autoSpaceDE w:val="0"/>
              <w:autoSpaceDN w:val="0"/>
              <w:spacing w:line="240" w:lineRule="exact"/>
              <w:ind w:right="-99"/>
              <w:rPr>
                <w:rFonts w:ascii="Meiryo UI" w:eastAsia="Meiryo UI" w:hAnsi="Meiryo UI"/>
                <w:noProof/>
                <w:w w:val="80"/>
                <w:sz w:val="22"/>
              </w:rPr>
            </w:pPr>
          </w:p>
        </w:tc>
        <w:tc>
          <w:tcPr>
            <w:tcW w:w="854" w:type="dxa"/>
            <w:vMerge w:val="restart"/>
            <w:vAlign w:val="center"/>
          </w:tcPr>
          <w:p w:rsidR="00947540" w:rsidRDefault="00947540" w:rsidP="00947540">
            <w:pPr>
              <w:autoSpaceDE w:val="0"/>
              <w:autoSpaceDN w:val="0"/>
              <w:spacing w:line="240" w:lineRule="exact"/>
              <w:ind w:leftChars="-30" w:left="-63" w:right="-70"/>
              <w:jc w:val="center"/>
              <w:rPr>
                <w:rFonts w:ascii="Meiryo UI" w:eastAsia="Meiryo UI" w:hAnsi="Meiryo UI"/>
                <w:bCs/>
                <w:color w:val="000000"/>
                <w:szCs w:val="21"/>
              </w:rPr>
            </w:pPr>
            <w:r w:rsidRPr="00A0396A">
              <w:rPr>
                <w:rFonts w:ascii="Meiryo UI" w:eastAsia="Meiryo UI" w:hAnsi="Meiryo UI" w:hint="eastAsia"/>
                <w:bCs/>
                <w:color w:val="000000"/>
                <w:szCs w:val="21"/>
              </w:rPr>
              <w:t>11</w:t>
            </w:r>
            <w:r>
              <w:rPr>
                <w:rFonts w:ascii="Meiryo UI" w:eastAsia="Meiryo UI" w:hAnsi="Meiryo UI"/>
                <w:bCs/>
                <w:color w:val="000000"/>
                <w:szCs w:val="21"/>
              </w:rPr>
              <w:t>/</w:t>
            </w:r>
            <w:r w:rsidRPr="00A0396A">
              <w:rPr>
                <w:rFonts w:ascii="Meiryo UI" w:eastAsia="Meiryo UI" w:hAnsi="Meiryo UI" w:hint="eastAsia"/>
                <w:bCs/>
                <w:color w:val="000000"/>
                <w:szCs w:val="21"/>
              </w:rPr>
              <w:t>18</w:t>
            </w:r>
          </w:p>
          <w:p w:rsidR="00947540" w:rsidRDefault="00947540" w:rsidP="00947540">
            <w:pPr>
              <w:autoSpaceDE w:val="0"/>
              <w:autoSpaceDN w:val="0"/>
              <w:spacing w:line="240" w:lineRule="exact"/>
              <w:ind w:leftChars="-30" w:left="-63" w:right="-70"/>
              <w:jc w:val="center"/>
              <w:rPr>
                <w:rFonts w:ascii="Meiryo UI" w:eastAsia="Meiryo UI" w:hAnsi="Meiryo UI"/>
                <w:bCs/>
                <w:color w:val="000000"/>
                <w:szCs w:val="21"/>
              </w:rPr>
            </w:pPr>
            <w:r>
              <w:rPr>
                <w:rFonts w:ascii="Meiryo UI" w:eastAsia="Meiryo UI" w:hAnsi="Meiryo UI" w:hint="eastAsia"/>
                <w:bCs/>
                <w:color w:val="000000"/>
                <w:szCs w:val="21"/>
              </w:rPr>
              <w:t>(月)</w:t>
            </w:r>
          </w:p>
          <w:p w:rsidR="008B488D" w:rsidRPr="003E49EB" w:rsidRDefault="008B488D" w:rsidP="008B488D">
            <w:pPr>
              <w:autoSpaceDE w:val="0"/>
              <w:autoSpaceDN w:val="0"/>
              <w:spacing w:line="240" w:lineRule="exact"/>
              <w:ind w:leftChars="-30" w:left="-63" w:right="-70"/>
              <w:jc w:val="center"/>
              <w:rPr>
                <w:rFonts w:ascii="Meiryo UI" w:eastAsia="Meiryo UI" w:hAnsi="Meiryo UI"/>
                <w:noProof/>
                <w:w w:val="120"/>
                <w:sz w:val="16"/>
                <w:szCs w:val="16"/>
              </w:rPr>
            </w:pPr>
            <w:r w:rsidRPr="00C16A44">
              <w:rPr>
                <w:rFonts w:ascii="Meiryo UI" w:eastAsia="Meiryo UI" w:hAnsi="Meiryo UI" w:hint="eastAsia"/>
                <w:b/>
                <w:bCs/>
                <w:color w:val="000000"/>
                <w:w w:val="80"/>
                <w:szCs w:val="21"/>
              </w:rPr>
              <w:t>Ⓐ</w:t>
            </w:r>
            <w:r w:rsidRPr="008B488D">
              <w:rPr>
                <w:rFonts w:ascii="Meiryo UI" w:eastAsia="Meiryo UI" w:hAnsi="Meiryo UI" w:hint="eastAsia"/>
                <w:b/>
                <w:bCs/>
                <w:color w:val="000000"/>
                <w:w w:val="50"/>
                <w:szCs w:val="21"/>
              </w:rPr>
              <w:t>-</w:t>
            </w:r>
            <w:r w:rsidRPr="008B488D">
              <w:rPr>
                <w:rFonts w:ascii="Meiryo UI" w:eastAsia="Meiryo UI" w:hAnsi="Meiryo UI"/>
                <w:b/>
                <w:bCs/>
                <w:color w:val="000000"/>
                <w:w w:val="50"/>
                <w:szCs w:val="21"/>
              </w:rPr>
              <w:t>2</w:t>
            </w:r>
            <w:r>
              <w:rPr>
                <w:rFonts w:ascii="Meiryo UI" w:eastAsia="Meiryo UI" w:hAnsi="Meiryo UI"/>
                <w:b/>
                <w:bCs/>
                <w:color w:val="000000"/>
                <w:w w:val="50"/>
                <w:szCs w:val="21"/>
              </w:rPr>
              <w:t>/</w:t>
            </w:r>
            <w:r w:rsidRPr="00C16A44">
              <w:rPr>
                <w:rFonts w:ascii="Meiryo UI" w:eastAsia="Meiryo UI" w:hAnsi="Meiryo UI" w:hint="eastAsia"/>
                <w:b/>
                <w:bCs/>
                <w:color w:val="000000"/>
                <w:w w:val="80"/>
                <w:szCs w:val="21"/>
              </w:rPr>
              <w:t>Ⓑ</w:t>
            </w:r>
            <w:r w:rsidRPr="008B488D">
              <w:rPr>
                <w:rFonts w:ascii="Meiryo UI" w:eastAsia="Meiryo UI" w:hAnsi="Meiryo UI" w:hint="eastAsia"/>
                <w:b/>
                <w:bCs/>
                <w:color w:val="000000"/>
                <w:w w:val="50"/>
                <w:szCs w:val="21"/>
              </w:rPr>
              <w:t>-</w:t>
            </w:r>
            <w:r w:rsidRPr="008B488D">
              <w:rPr>
                <w:rFonts w:ascii="Meiryo UI" w:eastAsia="Meiryo UI" w:hAnsi="Meiryo UI"/>
                <w:b/>
                <w:bCs/>
                <w:color w:val="000000"/>
                <w:w w:val="50"/>
                <w:szCs w:val="21"/>
              </w:rPr>
              <w:t>2</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C16A44" w:rsidRPr="008B488D" w:rsidRDefault="00947540" w:rsidP="007C3B11">
            <w:pPr>
              <w:widowControl/>
              <w:spacing w:line="220" w:lineRule="exact"/>
              <w:ind w:leftChars="-48" w:left="-101" w:right="-97"/>
              <w:jc w:val="center"/>
              <w:rPr>
                <w:rFonts w:ascii="Meiryo UI" w:eastAsia="Meiryo UI" w:hAnsi="Meiryo UI"/>
                <w:bCs/>
                <w:color w:val="000000"/>
                <w:sz w:val="20"/>
                <w:szCs w:val="20"/>
              </w:rPr>
            </w:pPr>
            <w:r w:rsidRPr="008B488D">
              <w:rPr>
                <w:rFonts w:ascii="Meiryo UI" w:eastAsia="Meiryo UI" w:hAnsi="Meiryo UI" w:hint="eastAsia"/>
                <w:bCs/>
                <w:color w:val="000000"/>
                <w:sz w:val="20"/>
                <w:szCs w:val="20"/>
              </w:rPr>
              <w:t>氏</w:t>
            </w:r>
          </w:p>
          <w:p w:rsidR="00947540" w:rsidRPr="008B488D" w:rsidRDefault="00947540" w:rsidP="007C3B11">
            <w:pPr>
              <w:widowControl/>
              <w:spacing w:line="220" w:lineRule="exact"/>
              <w:ind w:leftChars="-48" w:left="-101" w:right="-97"/>
              <w:jc w:val="center"/>
              <w:rPr>
                <w:rFonts w:ascii="Meiryo UI" w:eastAsia="Meiryo UI" w:hAnsi="Meiryo UI"/>
                <w:bCs/>
                <w:color w:val="000000"/>
                <w:sz w:val="20"/>
                <w:szCs w:val="20"/>
              </w:rPr>
            </w:pPr>
            <w:r w:rsidRPr="008B488D">
              <w:rPr>
                <w:rFonts w:ascii="Meiryo UI" w:eastAsia="Meiryo UI" w:hAnsi="Meiryo UI" w:hint="eastAsia"/>
                <w:bCs/>
                <w:color w:val="000000"/>
                <w:sz w:val="20"/>
                <w:szCs w:val="20"/>
              </w:rPr>
              <w:t>名</w:t>
            </w:r>
          </w:p>
        </w:tc>
        <w:tc>
          <w:tcPr>
            <w:tcW w:w="30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47540" w:rsidRPr="008B488D" w:rsidRDefault="00947540" w:rsidP="00947540">
            <w:pPr>
              <w:widowControl/>
              <w:spacing w:line="220" w:lineRule="exact"/>
              <w:jc w:val="left"/>
              <w:rPr>
                <w:rFonts w:ascii="Meiryo UI" w:eastAsia="Meiryo UI" w:hAnsi="Meiryo UI"/>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47540" w:rsidRPr="008B488D" w:rsidRDefault="00947540" w:rsidP="007C3B11">
            <w:pPr>
              <w:widowControl/>
              <w:spacing w:line="220" w:lineRule="exact"/>
              <w:ind w:leftChars="-48" w:left="-101" w:right="-97"/>
              <w:jc w:val="center"/>
              <w:rPr>
                <w:rFonts w:ascii="Meiryo UI" w:eastAsia="Meiryo UI" w:hAnsi="Meiryo UI"/>
                <w:bCs/>
                <w:color w:val="000000"/>
                <w:w w:val="90"/>
                <w:sz w:val="20"/>
                <w:szCs w:val="20"/>
              </w:rPr>
            </w:pPr>
            <w:r w:rsidRPr="008B488D">
              <w:rPr>
                <w:rFonts w:ascii="Meiryo UI" w:eastAsia="Meiryo UI" w:hAnsi="Meiryo UI" w:hint="eastAsia"/>
                <w:bCs/>
                <w:color w:val="000000"/>
                <w:w w:val="90"/>
                <w:sz w:val="20"/>
                <w:szCs w:val="20"/>
              </w:rPr>
              <w:t>部署</w:t>
            </w:r>
          </w:p>
          <w:p w:rsidR="00947540" w:rsidRPr="008B488D" w:rsidRDefault="00947540" w:rsidP="007C3B11">
            <w:pPr>
              <w:widowControl/>
              <w:spacing w:line="220" w:lineRule="exact"/>
              <w:ind w:leftChars="-48" w:left="-101"/>
              <w:jc w:val="center"/>
              <w:rPr>
                <w:rFonts w:ascii="Meiryo UI" w:eastAsia="Meiryo UI" w:hAnsi="Meiryo UI"/>
                <w:bCs/>
                <w:color w:val="000000"/>
                <w:w w:val="90"/>
                <w:sz w:val="20"/>
                <w:szCs w:val="20"/>
              </w:rPr>
            </w:pPr>
            <w:r w:rsidRPr="008B488D">
              <w:rPr>
                <w:rFonts w:ascii="Meiryo UI" w:eastAsia="Meiryo UI" w:hAnsi="Meiryo UI" w:hint="eastAsia"/>
                <w:bCs/>
                <w:color w:val="000000"/>
                <w:w w:val="90"/>
                <w:sz w:val="20"/>
                <w:szCs w:val="20"/>
              </w:rPr>
              <w:t>役職</w:t>
            </w:r>
          </w:p>
        </w:tc>
        <w:tc>
          <w:tcPr>
            <w:tcW w:w="3260" w:type="dxa"/>
            <w:gridSpan w:val="2"/>
            <w:vAlign w:val="center"/>
          </w:tcPr>
          <w:p w:rsidR="00947540" w:rsidRPr="003E49EB" w:rsidRDefault="00947540" w:rsidP="00947540">
            <w:pPr>
              <w:autoSpaceDE w:val="0"/>
              <w:autoSpaceDN w:val="0"/>
              <w:spacing w:line="240" w:lineRule="exact"/>
              <w:ind w:right="45"/>
              <w:jc w:val="left"/>
              <w:rPr>
                <w:rFonts w:ascii="Meiryo UI" w:eastAsia="Meiryo UI" w:hAnsi="Meiryo UI"/>
                <w:noProof/>
                <w:w w:val="120"/>
                <w:sz w:val="16"/>
                <w:szCs w:val="16"/>
              </w:rPr>
            </w:pPr>
          </w:p>
        </w:tc>
        <w:tc>
          <w:tcPr>
            <w:tcW w:w="2204" w:type="dxa"/>
            <w:vAlign w:val="center"/>
          </w:tcPr>
          <w:p w:rsidR="00947540" w:rsidRPr="00EA58A2" w:rsidRDefault="00C16A44" w:rsidP="00C16A44">
            <w:pPr>
              <w:widowControl/>
              <w:spacing w:line="220" w:lineRule="exact"/>
              <w:jc w:val="left"/>
              <w:rPr>
                <w:rFonts w:ascii="Meiryo UI" w:eastAsia="Meiryo UI" w:hAnsi="Meiryo UI"/>
                <w:b/>
                <w:bCs/>
                <w:color w:val="000000"/>
                <w:szCs w:val="21"/>
              </w:rPr>
            </w:pPr>
            <w:r w:rsidRPr="00C16A44">
              <w:rPr>
                <w:rFonts w:ascii="Meiryo UI" w:eastAsia="Meiryo UI" w:hAnsi="Meiryo UI" w:hint="eastAsia"/>
                <w:b/>
                <w:bCs/>
                <w:color w:val="000000"/>
                <w:w w:val="80"/>
                <w:szCs w:val="21"/>
              </w:rPr>
              <w:t>Ⓐ</w:t>
            </w:r>
            <w:r w:rsidRPr="008B488D">
              <w:rPr>
                <w:rFonts w:ascii="Meiryo UI" w:eastAsia="Meiryo UI" w:hAnsi="Meiryo UI" w:hint="eastAsia"/>
                <w:b/>
                <w:bCs/>
                <w:color w:val="000000"/>
                <w:w w:val="50"/>
                <w:szCs w:val="21"/>
              </w:rPr>
              <w:t>-</w:t>
            </w:r>
            <w:r w:rsidRPr="008B488D">
              <w:rPr>
                <w:rFonts w:ascii="Meiryo UI" w:eastAsia="Meiryo UI" w:hAnsi="Meiryo UI"/>
                <w:b/>
                <w:bCs/>
                <w:color w:val="000000"/>
                <w:w w:val="50"/>
                <w:szCs w:val="21"/>
              </w:rPr>
              <w:t>2</w:t>
            </w:r>
            <w:r w:rsidRPr="00C16A44">
              <w:rPr>
                <w:rFonts w:ascii="Meiryo UI" w:eastAsia="Meiryo UI" w:hAnsi="Meiryo UI" w:hint="eastAsia"/>
                <w:b/>
                <w:bCs/>
                <w:color w:val="000000"/>
                <w:w w:val="80"/>
                <w:szCs w:val="21"/>
              </w:rPr>
              <w:t>講演会　・　Ⓑ</w:t>
            </w:r>
            <w:r w:rsidRPr="008B488D">
              <w:rPr>
                <w:rFonts w:ascii="Meiryo UI" w:eastAsia="Meiryo UI" w:hAnsi="Meiryo UI" w:hint="eastAsia"/>
                <w:b/>
                <w:bCs/>
                <w:color w:val="000000"/>
                <w:w w:val="50"/>
                <w:szCs w:val="21"/>
              </w:rPr>
              <w:t>-</w:t>
            </w:r>
            <w:r w:rsidRPr="008B488D">
              <w:rPr>
                <w:rFonts w:ascii="Meiryo UI" w:eastAsia="Meiryo UI" w:hAnsi="Meiryo UI"/>
                <w:b/>
                <w:bCs/>
                <w:color w:val="000000"/>
                <w:w w:val="50"/>
                <w:szCs w:val="21"/>
              </w:rPr>
              <w:t>2</w:t>
            </w:r>
            <w:r w:rsidRPr="00C16A44">
              <w:rPr>
                <w:rFonts w:ascii="Meiryo UI" w:eastAsia="Meiryo UI" w:hAnsi="Meiryo UI" w:hint="eastAsia"/>
                <w:b/>
                <w:bCs/>
                <w:color w:val="000000"/>
                <w:w w:val="80"/>
                <w:szCs w:val="21"/>
              </w:rPr>
              <w:t>相談会</w:t>
            </w:r>
          </w:p>
        </w:tc>
      </w:tr>
      <w:tr w:rsidR="00947540" w:rsidRPr="008C7CC3" w:rsidTr="008B488D">
        <w:trPr>
          <w:trHeight w:val="225"/>
        </w:trPr>
        <w:tc>
          <w:tcPr>
            <w:tcW w:w="706" w:type="dxa"/>
            <w:vMerge/>
            <w:vAlign w:val="center"/>
          </w:tcPr>
          <w:p w:rsidR="00947540" w:rsidRDefault="00947540" w:rsidP="00947540">
            <w:pPr>
              <w:autoSpaceDE w:val="0"/>
              <w:autoSpaceDN w:val="0"/>
              <w:spacing w:line="240" w:lineRule="exact"/>
              <w:ind w:right="-99"/>
              <w:rPr>
                <w:rFonts w:ascii="Meiryo UI" w:eastAsia="Meiryo UI" w:hAnsi="Meiryo UI"/>
                <w:noProof/>
                <w:w w:val="80"/>
                <w:sz w:val="22"/>
              </w:rPr>
            </w:pPr>
          </w:p>
        </w:tc>
        <w:tc>
          <w:tcPr>
            <w:tcW w:w="854" w:type="dxa"/>
            <w:vMerge/>
            <w:vAlign w:val="center"/>
          </w:tcPr>
          <w:p w:rsidR="00947540" w:rsidRPr="00A0396A" w:rsidRDefault="00947540" w:rsidP="00947540">
            <w:pPr>
              <w:autoSpaceDE w:val="0"/>
              <w:autoSpaceDN w:val="0"/>
              <w:spacing w:line="240" w:lineRule="exact"/>
              <w:ind w:leftChars="-30" w:left="-63" w:right="-70"/>
              <w:jc w:val="left"/>
              <w:rPr>
                <w:rFonts w:ascii="Meiryo UI" w:eastAsia="Meiryo UI" w:hAnsi="Meiryo UI"/>
                <w:bCs/>
                <w:color w:val="000000"/>
                <w:szCs w:val="21"/>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C16A44" w:rsidRPr="008B488D" w:rsidRDefault="00947540" w:rsidP="007C3B11">
            <w:pPr>
              <w:widowControl/>
              <w:spacing w:line="220" w:lineRule="exact"/>
              <w:ind w:leftChars="-48" w:left="-101" w:right="-97"/>
              <w:jc w:val="center"/>
              <w:rPr>
                <w:rFonts w:ascii="Meiryo UI" w:eastAsia="Meiryo UI" w:hAnsi="Meiryo UI"/>
                <w:bCs/>
                <w:color w:val="000000"/>
                <w:sz w:val="20"/>
                <w:szCs w:val="20"/>
              </w:rPr>
            </w:pPr>
            <w:r w:rsidRPr="008B488D">
              <w:rPr>
                <w:rFonts w:ascii="Meiryo UI" w:eastAsia="Meiryo UI" w:hAnsi="Meiryo UI" w:hint="eastAsia"/>
                <w:bCs/>
                <w:color w:val="000000"/>
                <w:sz w:val="20"/>
                <w:szCs w:val="20"/>
              </w:rPr>
              <w:t>氏</w:t>
            </w:r>
          </w:p>
          <w:p w:rsidR="00947540" w:rsidRPr="008B488D" w:rsidRDefault="00947540" w:rsidP="007C3B11">
            <w:pPr>
              <w:widowControl/>
              <w:spacing w:line="220" w:lineRule="exact"/>
              <w:ind w:leftChars="-48" w:left="-101" w:right="-97"/>
              <w:jc w:val="center"/>
              <w:rPr>
                <w:rFonts w:ascii="Meiryo UI" w:eastAsia="Meiryo UI" w:hAnsi="Meiryo UI"/>
                <w:bCs/>
                <w:color w:val="000000"/>
                <w:sz w:val="20"/>
                <w:szCs w:val="20"/>
              </w:rPr>
            </w:pPr>
            <w:r w:rsidRPr="008B488D">
              <w:rPr>
                <w:rFonts w:ascii="Meiryo UI" w:eastAsia="Meiryo UI" w:hAnsi="Meiryo UI" w:hint="eastAsia"/>
                <w:bCs/>
                <w:color w:val="000000"/>
                <w:sz w:val="20"/>
                <w:szCs w:val="20"/>
              </w:rPr>
              <w:t>名</w:t>
            </w:r>
          </w:p>
        </w:tc>
        <w:tc>
          <w:tcPr>
            <w:tcW w:w="30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47540" w:rsidRPr="008B488D" w:rsidRDefault="00947540" w:rsidP="00947540">
            <w:pPr>
              <w:widowControl/>
              <w:spacing w:line="220" w:lineRule="exact"/>
              <w:jc w:val="left"/>
              <w:rPr>
                <w:rFonts w:ascii="Meiryo UI" w:eastAsia="Meiryo UI" w:hAnsi="Meiryo UI"/>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47540" w:rsidRPr="008B488D" w:rsidRDefault="00947540" w:rsidP="007C3B11">
            <w:pPr>
              <w:widowControl/>
              <w:spacing w:line="220" w:lineRule="exact"/>
              <w:ind w:leftChars="-48" w:left="-101" w:right="-97"/>
              <w:jc w:val="center"/>
              <w:rPr>
                <w:rFonts w:ascii="Meiryo UI" w:eastAsia="Meiryo UI" w:hAnsi="Meiryo UI"/>
                <w:bCs/>
                <w:color w:val="000000"/>
                <w:w w:val="90"/>
                <w:sz w:val="20"/>
                <w:szCs w:val="20"/>
              </w:rPr>
            </w:pPr>
            <w:r w:rsidRPr="008B488D">
              <w:rPr>
                <w:rFonts w:ascii="Meiryo UI" w:eastAsia="Meiryo UI" w:hAnsi="Meiryo UI" w:hint="eastAsia"/>
                <w:bCs/>
                <w:color w:val="000000"/>
                <w:w w:val="90"/>
                <w:sz w:val="20"/>
                <w:szCs w:val="20"/>
              </w:rPr>
              <w:t>部署</w:t>
            </w:r>
          </w:p>
          <w:p w:rsidR="00947540" w:rsidRPr="008B488D" w:rsidRDefault="00947540" w:rsidP="007C3B11">
            <w:pPr>
              <w:widowControl/>
              <w:spacing w:line="220" w:lineRule="exact"/>
              <w:ind w:leftChars="-48" w:left="-101"/>
              <w:jc w:val="center"/>
              <w:rPr>
                <w:rFonts w:ascii="Meiryo UI" w:eastAsia="Meiryo UI" w:hAnsi="Meiryo UI"/>
                <w:bCs/>
                <w:color w:val="000000"/>
                <w:w w:val="90"/>
                <w:sz w:val="20"/>
                <w:szCs w:val="20"/>
              </w:rPr>
            </w:pPr>
            <w:r w:rsidRPr="008B488D">
              <w:rPr>
                <w:rFonts w:ascii="Meiryo UI" w:eastAsia="Meiryo UI" w:hAnsi="Meiryo UI" w:hint="eastAsia"/>
                <w:bCs/>
                <w:color w:val="000000"/>
                <w:w w:val="90"/>
                <w:sz w:val="20"/>
                <w:szCs w:val="20"/>
              </w:rPr>
              <w:t>役職</w:t>
            </w:r>
          </w:p>
        </w:tc>
        <w:tc>
          <w:tcPr>
            <w:tcW w:w="3260" w:type="dxa"/>
            <w:gridSpan w:val="2"/>
            <w:vAlign w:val="center"/>
          </w:tcPr>
          <w:p w:rsidR="00947540" w:rsidRPr="003E49EB" w:rsidRDefault="00947540" w:rsidP="00947540">
            <w:pPr>
              <w:autoSpaceDE w:val="0"/>
              <w:autoSpaceDN w:val="0"/>
              <w:spacing w:line="240" w:lineRule="exact"/>
              <w:ind w:right="45"/>
              <w:jc w:val="left"/>
              <w:rPr>
                <w:rFonts w:ascii="Meiryo UI" w:eastAsia="Meiryo UI" w:hAnsi="Meiryo UI"/>
                <w:noProof/>
                <w:w w:val="120"/>
                <w:sz w:val="16"/>
                <w:szCs w:val="16"/>
              </w:rPr>
            </w:pPr>
          </w:p>
        </w:tc>
        <w:tc>
          <w:tcPr>
            <w:tcW w:w="2204" w:type="dxa"/>
            <w:vAlign w:val="center"/>
          </w:tcPr>
          <w:p w:rsidR="00947540" w:rsidRPr="00EA58A2" w:rsidRDefault="00C16A44" w:rsidP="00947540">
            <w:pPr>
              <w:widowControl/>
              <w:spacing w:line="220" w:lineRule="exact"/>
              <w:jc w:val="left"/>
              <w:rPr>
                <w:rFonts w:ascii="Meiryo UI" w:eastAsia="Meiryo UI" w:hAnsi="Meiryo UI"/>
                <w:b/>
                <w:bCs/>
                <w:color w:val="000000"/>
                <w:szCs w:val="21"/>
              </w:rPr>
            </w:pPr>
            <w:r w:rsidRPr="00C16A44">
              <w:rPr>
                <w:rFonts w:ascii="Meiryo UI" w:eastAsia="Meiryo UI" w:hAnsi="Meiryo UI" w:hint="eastAsia"/>
                <w:b/>
                <w:bCs/>
                <w:color w:val="000000"/>
                <w:w w:val="80"/>
                <w:szCs w:val="21"/>
              </w:rPr>
              <w:t>Ⓐ</w:t>
            </w:r>
            <w:r w:rsidRPr="008B488D">
              <w:rPr>
                <w:rFonts w:ascii="Meiryo UI" w:eastAsia="Meiryo UI" w:hAnsi="Meiryo UI" w:hint="eastAsia"/>
                <w:b/>
                <w:bCs/>
                <w:color w:val="000000"/>
                <w:w w:val="50"/>
                <w:szCs w:val="21"/>
              </w:rPr>
              <w:t>-</w:t>
            </w:r>
            <w:r w:rsidRPr="008B488D">
              <w:rPr>
                <w:rFonts w:ascii="Meiryo UI" w:eastAsia="Meiryo UI" w:hAnsi="Meiryo UI"/>
                <w:b/>
                <w:bCs/>
                <w:color w:val="000000"/>
                <w:w w:val="50"/>
                <w:szCs w:val="21"/>
              </w:rPr>
              <w:t>2</w:t>
            </w:r>
            <w:r w:rsidRPr="00C16A44">
              <w:rPr>
                <w:rFonts w:ascii="Meiryo UI" w:eastAsia="Meiryo UI" w:hAnsi="Meiryo UI" w:hint="eastAsia"/>
                <w:b/>
                <w:bCs/>
                <w:color w:val="000000"/>
                <w:w w:val="80"/>
                <w:szCs w:val="21"/>
              </w:rPr>
              <w:t>講演会　・　Ⓑ</w:t>
            </w:r>
            <w:r w:rsidRPr="008B488D">
              <w:rPr>
                <w:rFonts w:ascii="Meiryo UI" w:eastAsia="Meiryo UI" w:hAnsi="Meiryo UI" w:hint="eastAsia"/>
                <w:b/>
                <w:bCs/>
                <w:color w:val="000000"/>
                <w:w w:val="50"/>
                <w:szCs w:val="21"/>
              </w:rPr>
              <w:t>-</w:t>
            </w:r>
            <w:r w:rsidRPr="008B488D">
              <w:rPr>
                <w:rFonts w:ascii="Meiryo UI" w:eastAsia="Meiryo UI" w:hAnsi="Meiryo UI"/>
                <w:b/>
                <w:bCs/>
                <w:color w:val="000000"/>
                <w:w w:val="50"/>
                <w:szCs w:val="21"/>
              </w:rPr>
              <w:t>2</w:t>
            </w:r>
            <w:r w:rsidRPr="00C16A44">
              <w:rPr>
                <w:rFonts w:ascii="Meiryo UI" w:eastAsia="Meiryo UI" w:hAnsi="Meiryo UI" w:hint="eastAsia"/>
                <w:b/>
                <w:bCs/>
                <w:color w:val="000000"/>
                <w:w w:val="80"/>
                <w:szCs w:val="21"/>
              </w:rPr>
              <w:t>相談会</w:t>
            </w:r>
          </w:p>
        </w:tc>
      </w:tr>
      <w:tr w:rsidR="007C3B11" w:rsidRPr="008C7CC3" w:rsidTr="00C16A44">
        <w:trPr>
          <w:trHeight w:val="572"/>
        </w:trPr>
        <w:tc>
          <w:tcPr>
            <w:tcW w:w="706" w:type="dxa"/>
            <w:vMerge/>
            <w:vAlign w:val="center"/>
          </w:tcPr>
          <w:p w:rsidR="007C3B11" w:rsidRDefault="007C3B11" w:rsidP="00947540">
            <w:pPr>
              <w:autoSpaceDE w:val="0"/>
              <w:autoSpaceDN w:val="0"/>
              <w:spacing w:line="240" w:lineRule="exact"/>
              <w:ind w:right="-99"/>
              <w:rPr>
                <w:rFonts w:ascii="Meiryo UI" w:eastAsia="Meiryo UI" w:hAnsi="Meiryo UI"/>
                <w:noProof/>
                <w:w w:val="80"/>
                <w:sz w:val="22"/>
              </w:rPr>
            </w:pPr>
          </w:p>
        </w:tc>
        <w:tc>
          <w:tcPr>
            <w:tcW w:w="1171" w:type="dxa"/>
            <w:gridSpan w:val="2"/>
            <w:vAlign w:val="center"/>
          </w:tcPr>
          <w:p w:rsidR="007C3B11" w:rsidRPr="00C16A44" w:rsidRDefault="00C16A44" w:rsidP="00C16A44">
            <w:pPr>
              <w:autoSpaceDE w:val="0"/>
              <w:autoSpaceDN w:val="0"/>
              <w:spacing w:line="240" w:lineRule="exact"/>
              <w:ind w:leftChars="-43" w:left="-90" w:right="-95"/>
              <w:jc w:val="center"/>
              <w:rPr>
                <w:rFonts w:ascii="Meiryo UI" w:eastAsia="Meiryo UI" w:hAnsi="Meiryo UI"/>
                <w:b/>
                <w:noProof/>
                <w:szCs w:val="21"/>
              </w:rPr>
            </w:pPr>
            <w:r w:rsidRPr="00C16A44">
              <w:rPr>
                <w:rFonts w:ascii="Meiryo UI" w:eastAsia="Meiryo UI" w:hAnsi="Meiryo UI" w:hint="eastAsia"/>
                <w:b/>
                <w:noProof/>
                <w:szCs w:val="21"/>
              </w:rPr>
              <w:t>Ⓒ</w:t>
            </w:r>
            <w:r w:rsidR="007C3B11" w:rsidRPr="00C16A44">
              <w:rPr>
                <w:rFonts w:ascii="Meiryo UI" w:eastAsia="Meiryo UI" w:hAnsi="Meiryo UI" w:hint="eastAsia"/>
                <w:b/>
                <w:noProof/>
                <w:szCs w:val="21"/>
              </w:rPr>
              <w:t>訪問支援</w:t>
            </w:r>
          </w:p>
          <w:p w:rsidR="00EA58A2" w:rsidRPr="00EA58A2" w:rsidRDefault="00EA58A2" w:rsidP="00C16A44">
            <w:pPr>
              <w:autoSpaceDE w:val="0"/>
              <w:autoSpaceDN w:val="0"/>
              <w:spacing w:line="240" w:lineRule="exact"/>
              <w:ind w:leftChars="-43" w:left="-90" w:right="-95"/>
              <w:jc w:val="center"/>
              <w:rPr>
                <w:rFonts w:ascii="Meiryo UI" w:eastAsia="Meiryo UI" w:hAnsi="Meiryo UI"/>
                <w:noProof/>
                <w:w w:val="66"/>
                <w:szCs w:val="21"/>
              </w:rPr>
            </w:pPr>
            <w:r w:rsidRPr="00EA58A2">
              <w:rPr>
                <w:rFonts w:ascii="Meiryo UI" w:eastAsia="Meiryo UI" w:hAnsi="Meiryo UI" w:hint="eastAsia"/>
                <w:noProof/>
                <w:w w:val="66"/>
                <w:szCs w:val="21"/>
              </w:rPr>
              <w:t>(11～1月</w:t>
            </w:r>
            <w:r>
              <w:rPr>
                <w:rFonts w:ascii="Meiryo UI" w:eastAsia="Meiryo UI" w:hAnsi="Meiryo UI" w:hint="eastAsia"/>
                <w:noProof/>
                <w:w w:val="66"/>
                <w:szCs w:val="21"/>
              </w:rPr>
              <w:t>に計3回</w:t>
            </w:r>
            <w:r w:rsidRPr="00EA58A2">
              <w:rPr>
                <w:rFonts w:ascii="Meiryo UI" w:eastAsia="Meiryo UI" w:hAnsi="Meiryo UI" w:hint="eastAsia"/>
                <w:noProof/>
                <w:w w:val="66"/>
                <w:szCs w:val="21"/>
              </w:rPr>
              <w:t>)</w:t>
            </w:r>
          </w:p>
        </w:tc>
        <w:tc>
          <w:tcPr>
            <w:tcW w:w="9116" w:type="dxa"/>
            <w:gridSpan w:val="7"/>
            <w:vAlign w:val="center"/>
          </w:tcPr>
          <w:p w:rsidR="007C3B11" w:rsidRPr="003E49EB" w:rsidRDefault="007C3B11" w:rsidP="008B488D">
            <w:pPr>
              <w:autoSpaceDE w:val="0"/>
              <w:autoSpaceDN w:val="0"/>
              <w:spacing w:line="240" w:lineRule="exact"/>
              <w:ind w:right="45" w:firstLineChars="50" w:firstLine="96"/>
              <w:rPr>
                <w:rFonts w:ascii="Meiryo UI" w:eastAsia="Meiryo UI" w:hAnsi="Meiryo UI"/>
                <w:noProof/>
                <w:w w:val="120"/>
                <w:sz w:val="16"/>
                <w:szCs w:val="16"/>
              </w:rPr>
            </w:pPr>
            <w:r>
              <w:rPr>
                <w:rFonts w:ascii="Meiryo UI" w:eastAsia="Meiryo UI" w:hAnsi="Meiryo UI" w:hint="eastAsia"/>
                <w:noProof/>
                <w:w w:val="120"/>
                <w:sz w:val="16"/>
                <w:szCs w:val="16"/>
              </w:rPr>
              <w:t xml:space="preserve">希望しない　・　希望する (相談概要：　　　　　　　　　　　　　　　</w:t>
            </w:r>
            <w:r w:rsidR="008B488D">
              <w:rPr>
                <w:rFonts w:ascii="Meiryo UI" w:eastAsia="Meiryo UI" w:hAnsi="Meiryo UI" w:hint="eastAsia"/>
                <w:noProof/>
                <w:w w:val="120"/>
                <w:sz w:val="16"/>
                <w:szCs w:val="16"/>
              </w:rPr>
              <w:t xml:space="preserve">     </w:t>
            </w:r>
            <w:r>
              <w:rPr>
                <w:rFonts w:ascii="Meiryo UI" w:eastAsia="Meiryo UI" w:hAnsi="Meiryo UI" w:hint="eastAsia"/>
                <w:noProof/>
                <w:w w:val="120"/>
                <w:sz w:val="16"/>
                <w:szCs w:val="16"/>
              </w:rPr>
              <w:t xml:space="preserve">　　　　　　</w:t>
            </w:r>
            <w:r w:rsidR="008B488D">
              <w:rPr>
                <w:rFonts w:ascii="Meiryo UI" w:eastAsia="Meiryo UI" w:hAnsi="Meiryo UI" w:hint="eastAsia"/>
                <w:noProof/>
                <w:w w:val="120"/>
                <w:sz w:val="16"/>
                <w:szCs w:val="16"/>
              </w:rPr>
              <w:t xml:space="preserve">  </w:t>
            </w:r>
            <w:r>
              <w:rPr>
                <w:rFonts w:ascii="Meiryo UI" w:eastAsia="Meiryo UI" w:hAnsi="Meiryo UI" w:hint="eastAsia"/>
                <w:noProof/>
                <w:w w:val="120"/>
                <w:sz w:val="16"/>
                <w:szCs w:val="16"/>
              </w:rPr>
              <w:t xml:space="preserve">　　　　　  　　　　　　　　　　　)</w:t>
            </w:r>
          </w:p>
        </w:tc>
      </w:tr>
    </w:tbl>
    <w:p w:rsidR="00BA570D" w:rsidRDefault="00BA570D" w:rsidP="00BA570D">
      <w:pPr>
        <w:spacing w:line="60" w:lineRule="exact"/>
        <w:ind w:left="74"/>
        <w:rPr>
          <w:rFonts w:ascii="Meiryo UI" w:eastAsia="Meiryo UI" w:hAnsi="Meiryo UI"/>
          <w:sz w:val="16"/>
          <w:szCs w:val="16"/>
        </w:rPr>
      </w:pPr>
    </w:p>
    <w:p w:rsidR="00B42981" w:rsidRDefault="00140DF7" w:rsidP="009C1FCE">
      <w:pPr>
        <w:spacing w:line="180" w:lineRule="exact"/>
        <w:ind w:left="74"/>
        <w:rPr>
          <w:rFonts w:ascii="Meiryo UI" w:eastAsia="Meiryo UI" w:hAnsi="Meiryo UI"/>
          <w:w w:val="93"/>
          <w:sz w:val="16"/>
          <w:szCs w:val="16"/>
        </w:rPr>
      </w:pPr>
      <w:r w:rsidRPr="004C24A6">
        <w:rPr>
          <w:rFonts w:ascii="Meiryo UI" w:eastAsia="Meiryo UI" w:hAnsi="Meiryo UI" w:hint="eastAsia"/>
          <w:w w:val="93"/>
          <w:sz w:val="16"/>
          <w:szCs w:val="16"/>
        </w:rPr>
        <w:t>●</w:t>
      </w:r>
      <w:r w:rsidR="00E44DA2" w:rsidRPr="004C24A6">
        <w:rPr>
          <w:rFonts w:ascii="Meiryo UI" w:eastAsia="Meiryo UI" w:hAnsi="Meiryo UI" w:hint="eastAsia"/>
          <w:w w:val="93"/>
          <w:sz w:val="16"/>
          <w:szCs w:val="16"/>
        </w:rPr>
        <w:t>ご記入情報は大阪商工会議所</w:t>
      </w:r>
      <w:r w:rsidR="00021CE5" w:rsidRPr="004C24A6">
        <w:rPr>
          <w:rFonts w:ascii="Meiryo UI" w:eastAsia="Meiryo UI" w:hAnsi="Meiryo UI" w:hint="eastAsia"/>
          <w:w w:val="93"/>
          <w:sz w:val="16"/>
          <w:szCs w:val="16"/>
        </w:rPr>
        <w:t>、</w:t>
      </w:r>
      <w:r w:rsidR="00E44DA2" w:rsidRPr="004C24A6">
        <w:rPr>
          <w:rFonts w:ascii="Meiryo UI" w:eastAsia="Meiryo UI" w:hAnsi="Meiryo UI" w:hint="eastAsia"/>
          <w:w w:val="93"/>
          <w:sz w:val="16"/>
          <w:szCs w:val="16"/>
        </w:rPr>
        <w:t>独立行政法人情報処理推進機構</w:t>
      </w:r>
      <w:r w:rsidRPr="004C24A6">
        <w:rPr>
          <w:rFonts w:ascii="Meiryo UI" w:eastAsia="Meiryo UI" w:hAnsi="Meiryo UI" w:hint="eastAsia"/>
          <w:w w:val="93"/>
          <w:sz w:val="16"/>
          <w:szCs w:val="16"/>
        </w:rPr>
        <w:t>（以下IPA）</w:t>
      </w:r>
      <w:r w:rsidR="00BA570D" w:rsidRPr="004C24A6">
        <w:rPr>
          <w:rFonts w:ascii="Meiryo UI" w:eastAsia="Meiryo UI" w:hAnsi="Meiryo UI" w:hint="eastAsia"/>
          <w:w w:val="93"/>
          <w:sz w:val="16"/>
          <w:szCs w:val="16"/>
        </w:rPr>
        <w:t>及び</w:t>
      </w:r>
      <w:r w:rsidR="00E44DA2" w:rsidRPr="004C24A6">
        <w:rPr>
          <w:rFonts w:ascii="Meiryo UI" w:eastAsia="Meiryo UI" w:hAnsi="Meiryo UI" w:hint="eastAsia"/>
          <w:w w:val="93"/>
          <w:sz w:val="16"/>
          <w:szCs w:val="16"/>
        </w:rPr>
        <w:t>その委託事業者</w:t>
      </w:r>
      <w:r w:rsidRPr="004C24A6">
        <w:rPr>
          <w:rFonts w:ascii="Meiryo UI" w:eastAsia="Meiryo UI" w:hAnsi="Meiryo UI" w:hint="eastAsia"/>
          <w:w w:val="93"/>
          <w:sz w:val="16"/>
          <w:szCs w:val="16"/>
        </w:rPr>
        <w:t>((一</w:t>
      </w:r>
      <w:r w:rsidR="004362C3">
        <w:rPr>
          <w:rFonts w:ascii="Meiryo UI" w:eastAsia="Meiryo UI" w:hAnsi="Meiryo UI" w:hint="eastAsia"/>
          <w:w w:val="93"/>
          <w:sz w:val="16"/>
          <w:szCs w:val="16"/>
        </w:rPr>
        <w:t>財</w:t>
      </w:r>
      <w:r w:rsidRPr="004C24A6">
        <w:rPr>
          <w:rFonts w:ascii="Meiryo UI" w:eastAsia="Meiryo UI" w:hAnsi="Meiryo UI" w:hint="eastAsia"/>
          <w:w w:val="93"/>
          <w:sz w:val="16"/>
          <w:szCs w:val="16"/>
        </w:rPr>
        <w:t>)関西情報センター</w:t>
      </w:r>
      <w:r w:rsidRPr="004C24A6">
        <w:rPr>
          <w:rFonts w:ascii="Meiryo UI" w:eastAsia="Meiryo UI" w:hAnsi="Meiryo UI"/>
          <w:w w:val="93"/>
          <w:sz w:val="16"/>
          <w:szCs w:val="16"/>
        </w:rPr>
        <w:t>）</w:t>
      </w:r>
      <w:r w:rsidR="00E44DA2" w:rsidRPr="004C24A6">
        <w:rPr>
          <w:rFonts w:ascii="Meiryo UI" w:eastAsia="Meiryo UI" w:hAnsi="Meiryo UI" w:hint="eastAsia"/>
          <w:w w:val="93"/>
          <w:sz w:val="16"/>
          <w:szCs w:val="16"/>
        </w:rPr>
        <w:t>、経済産業省が</w:t>
      </w:r>
      <w:r w:rsidR="00A0396A" w:rsidRPr="004C24A6">
        <w:rPr>
          <w:rFonts w:ascii="Meiryo UI" w:eastAsia="Meiryo UI" w:hAnsi="Meiryo UI" w:hint="eastAsia"/>
          <w:w w:val="93"/>
          <w:sz w:val="16"/>
          <w:szCs w:val="16"/>
        </w:rPr>
        <w:t>、</w:t>
      </w:r>
      <w:r w:rsidR="00E44DA2" w:rsidRPr="004C24A6">
        <w:rPr>
          <w:rFonts w:ascii="Meiryo UI" w:eastAsia="Meiryo UI" w:hAnsi="Meiryo UI" w:hint="eastAsia"/>
          <w:w w:val="93"/>
          <w:sz w:val="16"/>
          <w:szCs w:val="16"/>
        </w:rPr>
        <w:t>本事業の事務業務に利用するとともに本事業に係る</w:t>
      </w:r>
      <w:r w:rsidR="004C24A6" w:rsidRPr="004C24A6">
        <w:rPr>
          <w:rFonts w:ascii="Meiryo UI" w:eastAsia="Meiryo UI" w:hAnsi="Meiryo UI" w:hint="eastAsia"/>
          <w:w w:val="93"/>
          <w:sz w:val="16"/>
          <w:szCs w:val="16"/>
        </w:rPr>
        <w:t>講演</w:t>
      </w:r>
      <w:r w:rsidR="00E44DA2" w:rsidRPr="004C24A6">
        <w:rPr>
          <w:rFonts w:ascii="Meiryo UI" w:eastAsia="Meiryo UI" w:hAnsi="Meiryo UI" w:hint="eastAsia"/>
          <w:w w:val="93"/>
          <w:sz w:val="16"/>
          <w:szCs w:val="16"/>
        </w:rPr>
        <w:t>講師、</w:t>
      </w:r>
      <w:r w:rsidR="004C24A6" w:rsidRPr="004C24A6">
        <w:rPr>
          <w:rFonts w:ascii="Meiryo UI" w:eastAsia="Meiryo UI" w:hAnsi="Meiryo UI" w:hint="eastAsia"/>
          <w:w w:val="93"/>
          <w:sz w:val="16"/>
          <w:szCs w:val="16"/>
        </w:rPr>
        <w:t>相談会相談者</w:t>
      </w:r>
      <w:r w:rsidR="007C3B11" w:rsidRPr="004C24A6">
        <w:rPr>
          <w:rFonts w:ascii="Meiryo UI" w:eastAsia="Meiryo UI" w:hAnsi="Meiryo UI" w:hint="eastAsia"/>
          <w:w w:val="93"/>
          <w:sz w:val="16"/>
          <w:szCs w:val="16"/>
        </w:rPr>
        <w:t>に提供します。</w:t>
      </w:r>
      <w:r w:rsidR="004C24A6" w:rsidRPr="004C24A6">
        <w:rPr>
          <w:rFonts w:ascii="Meiryo UI" w:eastAsia="Meiryo UI" w:hAnsi="Meiryo UI" w:hint="eastAsia"/>
          <w:w w:val="93"/>
          <w:sz w:val="16"/>
          <w:szCs w:val="16"/>
        </w:rPr>
        <w:t>本事業に関する主な事務連絡は(一</w:t>
      </w:r>
      <w:r w:rsidR="004362C3">
        <w:rPr>
          <w:rFonts w:ascii="Meiryo UI" w:eastAsia="Meiryo UI" w:hAnsi="Meiryo UI" w:hint="eastAsia"/>
          <w:w w:val="93"/>
          <w:sz w:val="16"/>
          <w:szCs w:val="16"/>
        </w:rPr>
        <w:t>財</w:t>
      </w:r>
      <w:r w:rsidR="004C24A6" w:rsidRPr="004C24A6">
        <w:rPr>
          <w:rFonts w:ascii="Meiryo UI" w:eastAsia="Meiryo UI" w:hAnsi="Meiryo UI" w:hint="eastAsia"/>
          <w:w w:val="93"/>
          <w:sz w:val="16"/>
          <w:szCs w:val="16"/>
        </w:rPr>
        <w:t>)関西情報センターが行います。また、</w:t>
      </w:r>
      <w:r w:rsidR="00BA570D" w:rsidRPr="004C24A6">
        <w:rPr>
          <w:rFonts w:ascii="Meiryo UI" w:eastAsia="Meiryo UI" w:hAnsi="Meiryo UI" w:hint="eastAsia"/>
          <w:w w:val="93"/>
          <w:sz w:val="16"/>
          <w:szCs w:val="16"/>
        </w:rPr>
        <w:t>IPA</w:t>
      </w:r>
      <w:r w:rsidR="00E44DA2" w:rsidRPr="004C24A6">
        <w:rPr>
          <w:rFonts w:ascii="Meiryo UI" w:eastAsia="Meiryo UI" w:hAnsi="Meiryo UI" w:hint="eastAsia"/>
          <w:w w:val="93"/>
          <w:sz w:val="16"/>
          <w:szCs w:val="16"/>
        </w:rPr>
        <w:t>がサイバーセキュリティに関する各種連絡・情報提供(Eメール送信含む)</w:t>
      </w:r>
      <w:r w:rsidR="002A17CC" w:rsidRPr="004C24A6">
        <w:rPr>
          <w:rFonts w:ascii="Meiryo UI" w:eastAsia="Meiryo UI" w:hAnsi="Meiryo UI" w:hint="eastAsia"/>
          <w:w w:val="93"/>
          <w:sz w:val="16"/>
          <w:szCs w:val="16"/>
        </w:rPr>
        <w:t>に利用します。これらにつきご本人に同意頂いたものとして取り扱わせて頂きます。</w:t>
      </w:r>
      <w:r w:rsidRPr="004C24A6">
        <w:rPr>
          <w:rFonts w:ascii="Meiryo UI" w:eastAsia="Meiryo UI" w:hAnsi="Meiryo UI" w:hint="eastAsia"/>
          <w:w w:val="93"/>
          <w:sz w:val="16"/>
          <w:szCs w:val="16"/>
        </w:rPr>
        <w:t xml:space="preserve">　●</w:t>
      </w:r>
      <w:r w:rsidR="007C3B11" w:rsidRPr="004C24A6">
        <w:rPr>
          <w:rFonts w:ascii="Meiryo UI" w:eastAsia="Meiryo UI" w:hAnsi="Meiryo UI" w:hint="eastAsia"/>
          <w:w w:val="93"/>
          <w:sz w:val="16"/>
          <w:szCs w:val="16"/>
        </w:rPr>
        <w:t>相談内容は、個別の会社名や個人名が特定できないかたちで、</w:t>
      </w:r>
      <w:r w:rsidRPr="004C24A6">
        <w:rPr>
          <w:rFonts w:ascii="Meiryo UI" w:eastAsia="Meiryo UI" w:hAnsi="Meiryo UI" w:hint="eastAsia"/>
          <w:w w:val="93"/>
          <w:sz w:val="16"/>
          <w:szCs w:val="16"/>
        </w:rPr>
        <w:t>IPA</w:t>
      </w:r>
      <w:r w:rsidR="007C3B11" w:rsidRPr="004C24A6">
        <w:rPr>
          <w:rFonts w:ascii="Meiryo UI" w:eastAsia="Meiryo UI" w:hAnsi="Meiryo UI" w:hint="eastAsia"/>
          <w:w w:val="93"/>
          <w:sz w:val="16"/>
          <w:szCs w:val="16"/>
        </w:rPr>
        <w:t>のサイバーセキュリティ普及啓発活動や事例紹介に役立てさせて頂きます。</w:t>
      </w:r>
      <w:r w:rsidRPr="004C24A6">
        <w:rPr>
          <w:rFonts w:ascii="Meiryo UI" w:eastAsia="Meiryo UI" w:hAnsi="Meiryo UI" w:hint="eastAsia"/>
          <w:w w:val="93"/>
          <w:sz w:val="16"/>
          <w:szCs w:val="16"/>
        </w:rPr>
        <w:t xml:space="preserve">　●</w:t>
      </w:r>
      <w:r w:rsidR="00B42981" w:rsidRPr="004C24A6">
        <w:rPr>
          <w:rFonts w:ascii="Meiryo UI" w:eastAsia="Meiryo UI" w:hAnsi="Meiryo UI" w:hint="eastAsia"/>
          <w:w w:val="93"/>
          <w:sz w:val="16"/>
          <w:szCs w:val="16"/>
        </w:rPr>
        <w:t>本事業は、経済産業省のサイバーセキュリティ対策施策の一環として、</w:t>
      </w:r>
      <w:r w:rsidRPr="004C24A6">
        <w:rPr>
          <w:rFonts w:ascii="Meiryo UI" w:eastAsia="Meiryo UI" w:hAnsi="Meiryo UI" w:hint="eastAsia"/>
          <w:w w:val="93"/>
          <w:sz w:val="16"/>
          <w:szCs w:val="16"/>
        </w:rPr>
        <w:t>IPA</w:t>
      </w:r>
      <w:r w:rsidR="00B42981" w:rsidRPr="004C24A6">
        <w:rPr>
          <w:rFonts w:ascii="Meiryo UI" w:eastAsia="Meiryo UI" w:hAnsi="Meiryo UI" w:hint="eastAsia"/>
          <w:w w:val="93"/>
          <w:sz w:val="16"/>
          <w:szCs w:val="16"/>
        </w:rPr>
        <w:t>が3か所の商工会議所（大阪・名古屋・さいたま）と連携し、</w:t>
      </w:r>
      <w:r w:rsidRPr="004C24A6">
        <w:rPr>
          <w:rFonts w:ascii="Meiryo UI" w:eastAsia="Meiryo UI" w:hAnsi="Meiryo UI" w:hint="eastAsia"/>
          <w:w w:val="93"/>
          <w:sz w:val="16"/>
          <w:szCs w:val="16"/>
        </w:rPr>
        <w:t>(一社)</w:t>
      </w:r>
      <w:r w:rsidR="00B42981" w:rsidRPr="004C24A6">
        <w:rPr>
          <w:rFonts w:ascii="Meiryo UI" w:eastAsia="Meiryo UI" w:hAnsi="Meiryo UI"/>
          <w:w w:val="93"/>
          <w:sz w:val="16"/>
          <w:szCs w:val="16"/>
        </w:rPr>
        <w:t>日本自動車工業会</w:t>
      </w:r>
      <w:r w:rsidR="00B42981" w:rsidRPr="004C24A6">
        <w:rPr>
          <w:rFonts w:ascii="Meiryo UI" w:eastAsia="Meiryo UI" w:hAnsi="Meiryo UI" w:hint="eastAsia"/>
          <w:w w:val="93"/>
          <w:sz w:val="16"/>
          <w:szCs w:val="16"/>
        </w:rPr>
        <w:t>の集客協力を受けて、「令和</w:t>
      </w:r>
      <w:r w:rsidR="00B42981" w:rsidRPr="004C24A6">
        <w:rPr>
          <w:rFonts w:ascii="Meiryo UI" w:eastAsia="Meiryo UI" w:hAnsi="Meiryo UI"/>
          <w:w w:val="93"/>
          <w:sz w:val="16"/>
          <w:szCs w:val="16"/>
        </w:rPr>
        <w:t>6年度</w:t>
      </w:r>
      <w:r w:rsidR="00B42981" w:rsidRPr="004C24A6">
        <w:rPr>
          <w:rFonts w:ascii="Meiryo UI" w:eastAsia="Meiryo UI" w:hAnsi="Meiryo UI" w:hint="eastAsia"/>
          <w:w w:val="93"/>
          <w:sz w:val="16"/>
          <w:szCs w:val="16"/>
        </w:rPr>
        <w:t>セキュリティ人材活用促進実証」として実施するものです。</w:t>
      </w:r>
      <w:r w:rsidRPr="004C24A6">
        <w:rPr>
          <w:rFonts w:ascii="Meiryo UI" w:eastAsia="Meiryo UI" w:hAnsi="Meiryo UI" w:hint="eastAsia"/>
          <w:w w:val="93"/>
          <w:sz w:val="16"/>
          <w:szCs w:val="16"/>
        </w:rPr>
        <w:t xml:space="preserve">　</w:t>
      </w:r>
      <w:r w:rsidR="00D42EB4" w:rsidRPr="004C24A6">
        <w:rPr>
          <w:rFonts w:ascii="Meiryo UI" w:eastAsia="Meiryo UI" w:hAnsi="Meiryo UI" w:hint="eastAsia"/>
          <w:w w:val="93"/>
          <w:sz w:val="16"/>
          <w:szCs w:val="16"/>
        </w:rPr>
        <w:t>●訪問支援は</w:t>
      </w:r>
      <w:r w:rsidR="00D42EB4" w:rsidRPr="004C24A6">
        <w:rPr>
          <w:rFonts w:ascii="Meiryo UI" w:eastAsia="Meiryo UI" w:hAnsi="Meiryo UI"/>
          <w:w w:val="93"/>
          <w:sz w:val="16"/>
          <w:szCs w:val="16"/>
        </w:rPr>
        <w:t>3か所の商工会議所で</w:t>
      </w:r>
      <w:r w:rsidR="00D42EB4" w:rsidRPr="004C24A6">
        <w:rPr>
          <w:rFonts w:ascii="Meiryo UI" w:eastAsia="Meiryo UI" w:hAnsi="Meiryo UI" w:hint="eastAsia"/>
          <w:w w:val="93"/>
          <w:sz w:val="16"/>
          <w:szCs w:val="16"/>
        </w:rPr>
        <w:t>計</w:t>
      </w:r>
      <w:r w:rsidR="00D42EB4" w:rsidRPr="004C24A6">
        <w:rPr>
          <w:rFonts w:ascii="Meiryo UI" w:eastAsia="Meiryo UI" w:hAnsi="Meiryo UI"/>
          <w:w w:val="93"/>
          <w:sz w:val="16"/>
          <w:szCs w:val="16"/>
        </w:rPr>
        <w:t>30社を上限とさせていただきます</w:t>
      </w:r>
      <w:r w:rsidR="00D42EB4" w:rsidRPr="004C24A6">
        <w:rPr>
          <w:rFonts w:ascii="Meiryo UI" w:eastAsia="Meiryo UI" w:hAnsi="Meiryo UI" w:hint="eastAsia"/>
          <w:w w:val="93"/>
          <w:sz w:val="16"/>
          <w:szCs w:val="16"/>
        </w:rPr>
        <w:t>。</w:t>
      </w:r>
      <w:r w:rsidRPr="004C24A6">
        <w:rPr>
          <w:rFonts w:ascii="Meiryo UI" w:eastAsia="Meiryo UI" w:hAnsi="Meiryo UI" w:hint="eastAsia"/>
          <w:w w:val="93"/>
          <w:sz w:val="16"/>
          <w:szCs w:val="16"/>
        </w:rPr>
        <w:t>●</w:t>
      </w:r>
      <w:r w:rsidR="00B42981" w:rsidRPr="004C24A6">
        <w:rPr>
          <w:rFonts w:ascii="Meiryo UI" w:eastAsia="Meiryo UI" w:hAnsi="Meiryo UI" w:hint="eastAsia"/>
          <w:w w:val="93"/>
          <w:sz w:val="16"/>
          <w:szCs w:val="16"/>
        </w:rPr>
        <w:t>情報処理安全確保支援士</w:t>
      </w:r>
      <w:r w:rsidR="00EA58A2" w:rsidRPr="004C24A6">
        <w:rPr>
          <w:rFonts w:ascii="Meiryo UI" w:eastAsia="Meiryo UI" w:hAnsi="Meiryo UI" w:hint="eastAsia"/>
          <w:w w:val="93"/>
          <w:sz w:val="16"/>
          <w:szCs w:val="16"/>
        </w:rPr>
        <w:t>（登録セキスペ）</w:t>
      </w:r>
      <w:r w:rsidR="00B42981" w:rsidRPr="004C24A6">
        <w:rPr>
          <w:rFonts w:ascii="Meiryo UI" w:eastAsia="Meiryo UI" w:hAnsi="Meiryo UI" w:hint="eastAsia"/>
          <w:w w:val="93"/>
          <w:sz w:val="16"/>
          <w:szCs w:val="16"/>
        </w:rPr>
        <w:t>とは、情報セキュリティの国家資格で</w:t>
      </w:r>
      <w:r w:rsidR="00EA58A2" w:rsidRPr="004C24A6">
        <w:rPr>
          <w:rFonts w:ascii="Meiryo UI" w:eastAsia="Meiryo UI" w:hAnsi="Meiryo UI" w:hint="eastAsia"/>
          <w:w w:val="93"/>
          <w:sz w:val="16"/>
          <w:szCs w:val="16"/>
        </w:rPr>
        <w:t>あり、</w:t>
      </w:r>
      <w:r w:rsidRPr="004C24A6">
        <w:rPr>
          <w:rFonts w:ascii="Meiryo UI" w:eastAsia="Meiryo UI" w:hAnsi="Meiryo UI" w:hint="eastAsia"/>
          <w:w w:val="93"/>
          <w:sz w:val="16"/>
          <w:szCs w:val="16"/>
        </w:rPr>
        <w:t>IPA</w:t>
      </w:r>
      <w:r w:rsidR="00EA58A2" w:rsidRPr="004C24A6">
        <w:rPr>
          <w:rFonts w:ascii="Meiryo UI" w:eastAsia="Meiryo UI" w:hAnsi="Meiryo UI" w:hint="eastAsia"/>
          <w:w w:val="93"/>
          <w:sz w:val="16"/>
          <w:szCs w:val="16"/>
        </w:rPr>
        <w:t>が試験及び登録事務を実施しています。</w:t>
      </w:r>
    </w:p>
    <w:p w:rsidR="0038725E" w:rsidRDefault="0038725E" w:rsidP="009C1FCE">
      <w:pPr>
        <w:spacing w:line="180" w:lineRule="exact"/>
        <w:ind w:left="74"/>
        <w:rPr>
          <w:rFonts w:ascii="Meiryo UI" w:eastAsia="Meiryo UI" w:hAnsi="Meiryo UI"/>
          <w:w w:val="93"/>
          <w:sz w:val="16"/>
          <w:szCs w:val="16"/>
        </w:rPr>
      </w:pPr>
      <w:bookmarkStart w:id="0" w:name="_GoBack"/>
      <w:bookmarkEnd w:id="0"/>
      <w:r>
        <w:rPr>
          <w:rFonts w:ascii="Meiryo UI" w:eastAsia="Meiryo UI" w:hAnsi="Meiryo UI" w:hint="eastAsia"/>
          <w:noProof/>
          <w:w w:val="93"/>
          <w:sz w:val="16"/>
          <w:szCs w:val="16"/>
        </w:rPr>
        <w:lastRenderedPageBreak/>
        <w:drawing>
          <wp:anchor distT="0" distB="0" distL="114300" distR="114300" simplePos="0" relativeHeight="251661312" behindDoc="0" locked="0" layoutInCell="1" allowOverlap="1">
            <wp:simplePos x="0" y="0"/>
            <wp:positionH relativeFrom="column">
              <wp:posOffset>3591882</wp:posOffset>
            </wp:positionH>
            <wp:positionV relativeFrom="paragraph">
              <wp:posOffset>25400</wp:posOffset>
            </wp:positionV>
            <wp:extent cx="3300730" cy="4831080"/>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9C77.tmp"/>
                    <pic:cNvPicPr/>
                  </pic:nvPicPr>
                  <pic:blipFill>
                    <a:blip r:embed="rId8">
                      <a:extLst>
                        <a:ext uri="{28A0092B-C50C-407E-A947-70E740481C1C}">
                          <a14:useLocalDpi xmlns:a14="http://schemas.microsoft.com/office/drawing/2010/main" val="0"/>
                        </a:ext>
                      </a:extLst>
                    </a:blip>
                    <a:stretch>
                      <a:fillRect/>
                    </a:stretch>
                  </pic:blipFill>
                  <pic:spPr>
                    <a:xfrm>
                      <a:off x="0" y="0"/>
                      <a:ext cx="3300730" cy="483108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noProof/>
          <w:w w:val="93"/>
          <w:sz w:val="16"/>
          <w:szCs w:val="16"/>
        </w:rPr>
        <w:drawing>
          <wp:anchor distT="0" distB="0" distL="114300" distR="114300" simplePos="0" relativeHeight="251660288" behindDoc="0" locked="0" layoutInCell="1" allowOverlap="1">
            <wp:simplePos x="0" y="0"/>
            <wp:positionH relativeFrom="column">
              <wp:posOffset>226998</wp:posOffset>
            </wp:positionH>
            <wp:positionV relativeFrom="paragraph">
              <wp:posOffset>25400</wp:posOffset>
            </wp:positionV>
            <wp:extent cx="3335020" cy="483108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1A1B.tmp"/>
                    <pic:cNvPicPr/>
                  </pic:nvPicPr>
                  <pic:blipFill>
                    <a:blip r:embed="rId9">
                      <a:extLst>
                        <a:ext uri="{28A0092B-C50C-407E-A947-70E740481C1C}">
                          <a14:useLocalDpi xmlns:a14="http://schemas.microsoft.com/office/drawing/2010/main" val="0"/>
                        </a:ext>
                      </a:extLst>
                    </a:blip>
                    <a:stretch>
                      <a:fillRect/>
                    </a:stretch>
                  </pic:blipFill>
                  <pic:spPr>
                    <a:xfrm>
                      <a:off x="0" y="0"/>
                      <a:ext cx="3335020" cy="4831080"/>
                    </a:xfrm>
                    <a:prstGeom prst="rect">
                      <a:avLst/>
                    </a:prstGeom>
                  </pic:spPr>
                </pic:pic>
              </a:graphicData>
            </a:graphic>
            <wp14:sizeRelH relativeFrom="page">
              <wp14:pctWidth>0</wp14:pctWidth>
            </wp14:sizeRelH>
            <wp14:sizeRelV relativeFrom="page">
              <wp14:pctHeight>0</wp14:pctHeight>
            </wp14:sizeRelV>
          </wp:anchor>
        </w:drawing>
      </w: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Default="0038725E" w:rsidP="009C1FCE">
      <w:pPr>
        <w:spacing w:line="180" w:lineRule="exact"/>
        <w:ind w:left="74"/>
        <w:rPr>
          <w:rFonts w:ascii="Meiryo UI" w:eastAsia="Meiryo UI" w:hAnsi="Meiryo UI"/>
          <w:w w:val="93"/>
          <w:sz w:val="16"/>
          <w:szCs w:val="16"/>
        </w:rPr>
      </w:pPr>
    </w:p>
    <w:p w:rsidR="0038725E" w:rsidRPr="004C24A6" w:rsidRDefault="0038725E" w:rsidP="009C1FCE">
      <w:pPr>
        <w:spacing w:line="180" w:lineRule="exact"/>
        <w:ind w:left="74"/>
        <w:rPr>
          <w:rFonts w:ascii="Meiryo UI" w:eastAsia="Meiryo UI" w:hAnsi="Meiryo UI"/>
          <w:w w:val="93"/>
          <w:sz w:val="16"/>
          <w:szCs w:val="16"/>
        </w:rPr>
      </w:pPr>
      <w:r>
        <w:rPr>
          <w:rFonts w:ascii="Meiryo UI" w:eastAsia="Meiryo UI" w:hAnsi="Meiryo UI" w:hint="eastAsia"/>
          <w:noProof/>
          <w:w w:val="93"/>
          <w:sz w:val="16"/>
          <w:szCs w:val="16"/>
        </w:rPr>
        <w:drawing>
          <wp:anchor distT="0" distB="0" distL="114300" distR="114300" simplePos="0" relativeHeight="251663360" behindDoc="0" locked="0" layoutInCell="1" allowOverlap="1">
            <wp:simplePos x="0" y="0"/>
            <wp:positionH relativeFrom="column">
              <wp:posOffset>3589655</wp:posOffset>
            </wp:positionH>
            <wp:positionV relativeFrom="paragraph">
              <wp:posOffset>2096457</wp:posOffset>
            </wp:positionV>
            <wp:extent cx="3413760" cy="4912360"/>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CDD08.tmp"/>
                    <pic:cNvPicPr/>
                  </pic:nvPicPr>
                  <pic:blipFill>
                    <a:blip r:embed="rId10">
                      <a:extLst>
                        <a:ext uri="{28A0092B-C50C-407E-A947-70E740481C1C}">
                          <a14:useLocalDpi xmlns:a14="http://schemas.microsoft.com/office/drawing/2010/main" val="0"/>
                        </a:ext>
                      </a:extLst>
                    </a:blip>
                    <a:stretch>
                      <a:fillRect/>
                    </a:stretch>
                  </pic:blipFill>
                  <pic:spPr>
                    <a:xfrm>
                      <a:off x="0" y="0"/>
                      <a:ext cx="3413760" cy="491236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noProof/>
          <w:w w:val="93"/>
          <w:sz w:val="16"/>
          <w:szCs w:val="16"/>
        </w:rPr>
        <w:drawing>
          <wp:anchor distT="0" distB="0" distL="114300" distR="114300" simplePos="0" relativeHeight="251662336" behindDoc="0" locked="0" layoutInCell="1" allowOverlap="1">
            <wp:simplePos x="0" y="0"/>
            <wp:positionH relativeFrom="column">
              <wp:posOffset>157480</wp:posOffset>
            </wp:positionH>
            <wp:positionV relativeFrom="paragraph">
              <wp:posOffset>2113593</wp:posOffset>
            </wp:positionV>
            <wp:extent cx="3416300" cy="491553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5DA5.tmp"/>
                    <pic:cNvPicPr/>
                  </pic:nvPicPr>
                  <pic:blipFill>
                    <a:blip r:embed="rId11">
                      <a:extLst>
                        <a:ext uri="{28A0092B-C50C-407E-A947-70E740481C1C}">
                          <a14:useLocalDpi xmlns:a14="http://schemas.microsoft.com/office/drawing/2010/main" val="0"/>
                        </a:ext>
                      </a:extLst>
                    </a:blip>
                    <a:stretch>
                      <a:fillRect/>
                    </a:stretch>
                  </pic:blipFill>
                  <pic:spPr>
                    <a:xfrm>
                      <a:off x="0" y="0"/>
                      <a:ext cx="3416300" cy="4915535"/>
                    </a:xfrm>
                    <a:prstGeom prst="rect">
                      <a:avLst/>
                    </a:prstGeom>
                  </pic:spPr>
                </pic:pic>
              </a:graphicData>
            </a:graphic>
            <wp14:sizeRelH relativeFrom="page">
              <wp14:pctWidth>0</wp14:pctWidth>
            </wp14:sizeRelH>
            <wp14:sizeRelV relativeFrom="page">
              <wp14:pctHeight>0</wp14:pctHeight>
            </wp14:sizeRelV>
          </wp:anchor>
        </w:drawing>
      </w:r>
    </w:p>
    <w:sectPr w:rsidR="0038725E" w:rsidRPr="004C24A6" w:rsidSect="00771D0E">
      <w:pgSz w:w="11906" w:h="16838"/>
      <w:pgMar w:top="454" w:right="454" w:bottom="454" w:left="45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348" w:rsidRDefault="001C4348" w:rsidP="006B2CA2">
      <w:r>
        <w:separator/>
      </w:r>
    </w:p>
  </w:endnote>
  <w:endnote w:type="continuationSeparator" w:id="0">
    <w:p w:rsidR="001C4348" w:rsidRDefault="001C4348" w:rsidP="006B2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348" w:rsidRDefault="001C4348" w:rsidP="006B2CA2">
      <w:r>
        <w:separator/>
      </w:r>
    </w:p>
  </w:footnote>
  <w:footnote w:type="continuationSeparator" w:id="0">
    <w:p w:rsidR="001C4348" w:rsidRDefault="001C4348" w:rsidP="006B2C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D15F5"/>
    <w:multiLevelType w:val="hybridMultilevel"/>
    <w:tmpl w:val="1D68648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D0E"/>
    <w:rsid w:val="00021CE5"/>
    <w:rsid w:val="00033586"/>
    <w:rsid w:val="00035B17"/>
    <w:rsid w:val="000B258E"/>
    <w:rsid w:val="000E788D"/>
    <w:rsid w:val="00133DFC"/>
    <w:rsid w:val="00140DF7"/>
    <w:rsid w:val="00194B97"/>
    <w:rsid w:val="001C4348"/>
    <w:rsid w:val="001C6F0E"/>
    <w:rsid w:val="00217D5D"/>
    <w:rsid w:val="00220E4E"/>
    <w:rsid w:val="00222640"/>
    <w:rsid w:val="00270F68"/>
    <w:rsid w:val="002A17CC"/>
    <w:rsid w:val="002B33D8"/>
    <w:rsid w:val="0037123E"/>
    <w:rsid w:val="0038725E"/>
    <w:rsid w:val="003A15C2"/>
    <w:rsid w:val="003B1085"/>
    <w:rsid w:val="003E49EB"/>
    <w:rsid w:val="003F7092"/>
    <w:rsid w:val="00414C92"/>
    <w:rsid w:val="004362C3"/>
    <w:rsid w:val="004576FC"/>
    <w:rsid w:val="00463E29"/>
    <w:rsid w:val="00477C5F"/>
    <w:rsid w:val="00483502"/>
    <w:rsid w:val="004A7F9F"/>
    <w:rsid w:val="004C24A6"/>
    <w:rsid w:val="0057039C"/>
    <w:rsid w:val="00574C2B"/>
    <w:rsid w:val="005A0230"/>
    <w:rsid w:val="005B12A6"/>
    <w:rsid w:val="005C3493"/>
    <w:rsid w:val="005E0ECA"/>
    <w:rsid w:val="00612742"/>
    <w:rsid w:val="006318B6"/>
    <w:rsid w:val="006A793E"/>
    <w:rsid w:val="006B2CA2"/>
    <w:rsid w:val="006C7425"/>
    <w:rsid w:val="006D0CFE"/>
    <w:rsid w:val="007413DB"/>
    <w:rsid w:val="00747348"/>
    <w:rsid w:val="00766CCE"/>
    <w:rsid w:val="00771D0E"/>
    <w:rsid w:val="0079353A"/>
    <w:rsid w:val="007C3B11"/>
    <w:rsid w:val="007C6975"/>
    <w:rsid w:val="00814F63"/>
    <w:rsid w:val="008471E9"/>
    <w:rsid w:val="008929C4"/>
    <w:rsid w:val="008B488D"/>
    <w:rsid w:val="008C3850"/>
    <w:rsid w:val="008C7CC3"/>
    <w:rsid w:val="00912657"/>
    <w:rsid w:val="00947540"/>
    <w:rsid w:val="009C1FCE"/>
    <w:rsid w:val="009C53E3"/>
    <w:rsid w:val="00A0396A"/>
    <w:rsid w:val="00A74895"/>
    <w:rsid w:val="00A843A1"/>
    <w:rsid w:val="00A96699"/>
    <w:rsid w:val="00AE736C"/>
    <w:rsid w:val="00B14372"/>
    <w:rsid w:val="00B30539"/>
    <w:rsid w:val="00B3250A"/>
    <w:rsid w:val="00B35862"/>
    <w:rsid w:val="00B42981"/>
    <w:rsid w:val="00BA570D"/>
    <w:rsid w:val="00BF0AC2"/>
    <w:rsid w:val="00C12210"/>
    <w:rsid w:val="00C16A44"/>
    <w:rsid w:val="00CD1791"/>
    <w:rsid w:val="00D42EB4"/>
    <w:rsid w:val="00DA064F"/>
    <w:rsid w:val="00DB6D90"/>
    <w:rsid w:val="00E44DA2"/>
    <w:rsid w:val="00EA58A2"/>
    <w:rsid w:val="00EC6D6A"/>
    <w:rsid w:val="00ED5341"/>
    <w:rsid w:val="00F34C0F"/>
    <w:rsid w:val="00F459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427AC5"/>
  <w15:chartTrackingRefBased/>
  <w15:docId w15:val="{B5A3CD7E-AED4-4C09-962E-90AE8950B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43A1"/>
    <w:rPr>
      <w:color w:val="0563C1" w:themeColor="hyperlink"/>
      <w:u w:val="single"/>
    </w:rPr>
  </w:style>
  <w:style w:type="paragraph" w:styleId="a4">
    <w:name w:val="List Paragraph"/>
    <w:basedOn w:val="a"/>
    <w:uiPriority w:val="34"/>
    <w:qFormat/>
    <w:rsid w:val="005A0230"/>
    <w:pPr>
      <w:ind w:leftChars="400" w:left="840"/>
    </w:pPr>
  </w:style>
  <w:style w:type="table" w:styleId="a5">
    <w:name w:val="Table Grid"/>
    <w:basedOn w:val="a1"/>
    <w:uiPriority w:val="39"/>
    <w:rsid w:val="005A0230"/>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B2CA2"/>
    <w:pPr>
      <w:tabs>
        <w:tab w:val="center" w:pos="4252"/>
        <w:tab w:val="right" w:pos="8504"/>
      </w:tabs>
      <w:snapToGrid w:val="0"/>
    </w:pPr>
  </w:style>
  <w:style w:type="character" w:customStyle="1" w:styleId="a7">
    <w:name w:val="ヘッダー (文字)"/>
    <w:basedOn w:val="a0"/>
    <w:link w:val="a6"/>
    <w:uiPriority w:val="99"/>
    <w:rsid w:val="006B2CA2"/>
  </w:style>
  <w:style w:type="paragraph" w:styleId="a8">
    <w:name w:val="footer"/>
    <w:basedOn w:val="a"/>
    <w:link w:val="a9"/>
    <w:uiPriority w:val="99"/>
    <w:unhideWhenUsed/>
    <w:rsid w:val="006B2CA2"/>
    <w:pPr>
      <w:tabs>
        <w:tab w:val="center" w:pos="4252"/>
        <w:tab w:val="right" w:pos="8504"/>
      </w:tabs>
      <w:snapToGrid w:val="0"/>
    </w:pPr>
  </w:style>
  <w:style w:type="character" w:customStyle="1" w:styleId="a9">
    <w:name w:val="フッター (文字)"/>
    <w:basedOn w:val="a0"/>
    <w:link w:val="a8"/>
    <w:uiPriority w:val="99"/>
    <w:rsid w:val="006B2CA2"/>
  </w:style>
  <w:style w:type="character" w:styleId="aa">
    <w:name w:val="annotation reference"/>
    <w:basedOn w:val="a0"/>
    <w:uiPriority w:val="99"/>
    <w:semiHidden/>
    <w:unhideWhenUsed/>
    <w:rsid w:val="006B2CA2"/>
    <w:rPr>
      <w:sz w:val="18"/>
      <w:szCs w:val="18"/>
    </w:rPr>
  </w:style>
  <w:style w:type="paragraph" w:styleId="ab">
    <w:name w:val="annotation text"/>
    <w:basedOn w:val="a"/>
    <w:link w:val="ac"/>
    <w:uiPriority w:val="99"/>
    <w:semiHidden/>
    <w:unhideWhenUsed/>
    <w:rsid w:val="006B2CA2"/>
    <w:pPr>
      <w:jc w:val="left"/>
    </w:pPr>
  </w:style>
  <w:style w:type="character" w:customStyle="1" w:styleId="ac">
    <w:name w:val="コメント文字列 (文字)"/>
    <w:basedOn w:val="a0"/>
    <w:link w:val="ab"/>
    <w:uiPriority w:val="99"/>
    <w:semiHidden/>
    <w:rsid w:val="006B2CA2"/>
  </w:style>
  <w:style w:type="paragraph" w:styleId="ad">
    <w:name w:val="annotation subject"/>
    <w:basedOn w:val="ab"/>
    <w:next w:val="ab"/>
    <w:link w:val="ae"/>
    <w:uiPriority w:val="99"/>
    <w:semiHidden/>
    <w:unhideWhenUsed/>
    <w:rsid w:val="006B2CA2"/>
    <w:rPr>
      <w:b/>
      <w:bCs/>
    </w:rPr>
  </w:style>
  <w:style w:type="character" w:customStyle="1" w:styleId="ae">
    <w:name w:val="コメント内容 (文字)"/>
    <w:basedOn w:val="ac"/>
    <w:link w:val="ad"/>
    <w:uiPriority w:val="99"/>
    <w:semiHidden/>
    <w:rsid w:val="006B2CA2"/>
    <w:rPr>
      <w:b/>
      <w:bCs/>
    </w:rPr>
  </w:style>
  <w:style w:type="paragraph" w:styleId="af">
    <w:name w:val="Balloon Text"/>
    <w:basedOn w:val="a"/>
    <w:link w:val="af0"/>
    <w:uiPriority w:val="99"/>
    <w:semiHidden/>
    <w:unhideWhenUsed/>
    <w:rsid w:val="006B2CA2"/>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6B2CA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48756">
      <w:bodyDiv w:val="1"/>
      <w:marLeft w:val="0"/>
      <w:marRight w:val="0"/>
      <w:marTop w:val="0"/>
      <w:marBottom w:val="0"/>
      <w:divBdr>
        <w:top w:val="none" w:sz="0" w:space="0" w:color="auto"/>
        <w:left w:val="none" w:sz="0" w:space="0" w:color="auto"/>
        <w:bottom w:val="none" w:sz="0" w:space="0" w:color="auto"/>
        <w:right w:val="none" w:sz="0" w:space="0" w:color="auto"/>
      </w:divBdr>
    </w:div>
    <w:div w:id="210461641">
      <w:bodyDiv w:val="1"/>
      <w:marLeft w:val="0"/>
      <w:marRight w:val="0"/>
      <w:marTop w:val="0"/>
      <w:marBottom w:val="0"/>
      <w:divBdr>
        <w:top w:val="none" w:sz="0" w:space="0" w:color="auto"/>
        <w:left w:val="none" w:sz="0" w:space="0" w:color="auto"/>
        <w:bottom w:val="none" w:sz="0" w:space="0" w:color="auto"/>
        <w:right w:val="none" w:sz="0" w:space="0" w:color="auto"/>
      </w:divBdr>
    </w:div>
    <w:div w:id="766271216">
      <w:bodyDiv w:val="1"/>
      <w:marLeft w:val="0"/>
      <w:marRight w:val="0"/>
      <w:marTop w:val="0"/>
      <w:marBottom w:val="0"/>
      <w:divBdr>
        <w:top w:val="none" w:sz="0" w:space="0" w:color="auto"/>
        <w:left w:val="none" w:sz="0" w:space="0" w:color="auto"/>
        <w:bottom w:val="none" w:sz="0" w:space="0" w:color="auto"/>
        <w:right w:val="none" w:sz="0" w:space="0" w:color="auto"/>
      </w:divBdr>
    </w:div>
    <w:div w:id="909193249">
      <w:bodyDiv w:val="1"/>
      <w:marLeft w:val="0"/>
      <w:marRight w:val="0"/>
      <w:marTop w:val="0"/>
      <w:marBottom w:val="0"/>
      <w:divBdr>
        <w:top w:val="none" w:sz="0" w:space="0" w:color="auto"/>
        <w:left w:val="none" w:sz="0" w:space="0" w:color="auto"/>
        <w:bottom w:val="none" w:sz="0" w:space="0" w:color="auto"/>
        <w:right w:val="none" w:sz="0" w:space="0" w:color="auto"/>
      </w:divBdr>
    </w:div>
    <w:div w:id="198076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320</Words>
  <Characters>1826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大阪商工会議所</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野田　幹</dc:creator>
  <cp:keywords/>
  <dc:description/>
  <cp:lastModifiedBy>野田　幹</cp:lastModifiedBy>
  <cp:revision>10</cp:revision>
  <cp:lastPrinted>2023-10-19T02:12:00Z</cp:lastPrinted>
  <dcterms:created xsi:type="dcterms:W3CDTF">2024-08-27T00:35:00Z</dcterms:created>
  <dcterms:modified xsi:type="dcterms:W3CDTF">2024-09-11T07:40:00Z</dcterms:modified>
</cp:coreProperties>
</file>