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D51" w:rsidRPr="00AC2851" w:rsidRDefault="00C51D51" w:rsidP="00AC2851">
      <w:pPr>
        <w:snapToGrid w:val="0"/>
        <w:rPr>
          <w:sz w:val="8"/>
        </w:rPr>
      </w:pPr>
      <w:r w:rsidRPr="00AC2851">
        <w:rPr>
          <w:rFonts w:asciiTheme="majorEastAsia" w:eastAsiaTheme="majorEastAsia" w:hAnsiTheme="majorEastAsia" w:hint="eastAsia"/>
          <w:noProof/>
          <w:sz w:val="6"/>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467475" cy="342900"/>
                <wp:effectExtent l="0" t="0" r="9525"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67475" cy="342900"/>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D51" w:rsidRPr="00AC7329" w:rsidRDefault="007836EA" w:rsidP="00C51D51">
                            <w:pPr>
                              <w:jc w:val="center"/>
                              <w:rPr>
                                <w:rFonts w:asciiTheme="majorEastAsia" w:eastAsiaTheme="majorEastAsia" w:hAnsiTheme="majorEastAsia"/>
                                <w:sz w:val="32"/>
                              </w:rPr>
                            </w:pPr>
                            <w:r w:rsidRPr="00256EDB">
                              <w:rPr>
                                <w:rFonts w:asciiTheme="majorEastAsia" w:eastAsiaTheme="majorEastAsia" w:hAnsiTheme="majorEastAsia" w:hint="eastAsia"/>
                                <w:sz w:val="36"/>
                                <w:szCs w:val="40"/>
                              </w:rPr>
                              <w:t>大阪ファッション産業振興フォーラム　第５</w:t>
                            </w:r>
                            <w:r w:rsidR="00C51D51" w:rsidRPr="00256EDB">
                              <w:rPr>
                                <w:rFonts w:asciiTheme="majorEastAsia" w:eastAsiaTheme="majorEastAsia" w:hAnsiTheme="majorEastAsia" w:hint="eastAsia"/>
                                <w:sz w:val="36"/>
                                <w:szCs w:val="40"/>
                              </w:rPr>
                              <w:t>回例会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8.05pt;margin-top:0;width:509.2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" fillcolor="#fbe4d5 [661]" stroked="f" strokeweight=".5pt">
                <v:textbox>
                  <w:txbxContent>
                    <w:p w:rsidR="00C51D51" w:rsidRPr="00AC7329" w:rsidRDefault="007836EA" w:rsidP="00C51D51">
                      <w:pPr>
                        <w:jc w:val="center"/>
                        <w:rPr>
                          <w:rFonts w:asciiTheme="majorEastAsia" w:eastAsiaTheme="majorEastAsia" w:hAnsiTheme="majorEastAsia"/>
                          <w:sz w:val="32"/>
                        </w:rPr>
                      </w:pPr>
                      <w:r w:rsidRPr="00256EDB">
                        <w:rPr>
                          <w:rFonts w:asciiTheme="majorEastAsia" w:eastAsiaTheme="majorEastAsia" w:hAnsiTheme="majorEastAsia" w:hint="eastAsia"/>
                          <w:sz w:val="36"/>
                          <w:szCs w:val="40"/>
                        </w:rPr>
                        <w:t>大阪ファッション産業振興フォーラム　第５</w:t>
                      </w:r>
                      <w:r w:rsidR="00C51D51" w:rsidRPr="00256EDB">
                        <w:rPr>
                          <w:rFonts w:asciiTheme="majorEastAsia" w:eastAsiaTheme="majorEastAsia" w:hAnsiTheme="majorEastAsia" w:hint="eastAsia"/>
                          <w:sz w:val="36"/>
                          <w:szCs w:val="40"/>
                        </w:rPr>
                        <w:t>回例会</w:t>
                      </w:r>
                    </w:p>
                  </w:txbxContent>
                </v:textbox>
                <w10:wrap type="square" anchorx="margin"/>
              </v:shape>
            </w:pict>
          </mc:Fallback>
        </mc:AlternateContent>
      </w:r>
    </w:p>
    <w:tbl>
      <w:tblPr>
        <w:tblStyle w:val="a3"/>
        <w:tblW w:w="10144" w:type="dxa"/>
        <w:jc w:val="center"/>
        <w:tblLook w:val="04A0" w:firstRow="1" w:lastRow="0" w:firstColumn="1" w:lastColumn="0" w:noHBand="0" w:noVBand="1"/>
      </w:tblPr>
      <w:tblGrid>
        <w:gridCol w:w="10144"/>
      </w:tblGrid>
      <w:tr w:rsidR="00B74A0F" w:rsidRPr="00B74A0F" w:rsidTr="007836EA">
        <w:trPr>
          <w:trHeight w:val="731"/>
          <w:jc w:val="center"/>
        </w:trPr>
        <w:tc>
          <w:tcPr>
            <w:tcW w:w="10144"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rsidR="00540137" w:rsidRPr="00540137" w:rsidRDefault="007836EA" w:rsidP="00C51D51">
            <w:pPr>
              <w:adjustRightInd w:val="0"/>
              <w:snapToGrid w:val="0"/>
              <w:jc w:val="center"/>
              <w:rPr>
                <w:rFonts w:ascii="HGP創英角ｺﾞｼｯｸUB" w:eastAsia="HGP創英角ｺﾞｼｯｸUB" w:hAnsi="HGP創英角ｺﾞｼｯｸUB"/>
                <w:color w:val="ED7D31" w:themeColor="accent2"/>
                <w:sz w:val="36"/>
                <w:szCs w:val="40"/>
              </w:rPr>
            </w:pPr>
            <w:r w:rsidRPr="007836EA">
              <w:rPr>
                <w:rFonts w:ascii="HGP創英角ｺﾞｼｯｸUB" w:eastAsia="HGP創英角ｺﾞｼｯｸUB" w:hAnsi="HGP創英角ｺﾞｼｯｸUB" w:hint="eastAsia"/>
                <w:sz w:val="48"/>
                <w:szCs w:val="38"/>
              </w:rPr>
              <w:t>サステイナブル・SDGsを意識した商品戦略</w:t>
            </w:r>
          </w:p>
        </w:tc>
      </w:tr>
    </w:tbl>
    <w:p w:rsidR="005229A0" w:rsidRPr="0091681D" w:rsidRDefault="005229A0" w:rsidP="000C62CA">
      <w:pPr>
        <w:snapToGrid w:val="0"/>
        <w:spacing w:beforeLines="25" w:before="60"/>
        <w:jc w:val="right"/>
        <w:rPr>
          <w:rFonts w:ascii="HGPｺﾞｼｯｸM" w:eastAsia="HGPｺﾞｼｯｸM" w:hAnsiTheme="majorEastAsia"/>
          <w:sz w:val="20"/>
          <w:szCs w:val="20"/>
        </w:rPr>
      </w:pPr>
      <w:r w:rsidRPr="0091681D">
        <w:rPr>
          <w:rFonts w:ascii="HGPｺﾞｼｯｸM" w:eastAsia="HGPｺﾞｼｯｸM" w:hAnsiTheme="majorEastAsia" w:hint="eastAsia"/>
          <w:sz w:val="20"/>
          <w:szCs w:val="20"/>
        </w:rPr>
        <w:t>主催：</w:t>
      </w:r>
      <w:r w:rsidR="0019533F" w:rsidRPr="0091681D">
        <w:rPr>
          <w:rFonts w:ascii="HGPｺﾞｼｯｸM" w:eastAsia="HGPｺﾞｼｯｸM" w:hAnsiTheme="majorEastAsia" w:hint="eastAsia"/>
          <w:sz w:val="20"/>
          <w:szCs w:val="20"/>
        </w:rPr>
        <w:t>大阪商工会議所</w:t>
      </w:r>
    </w:p>
    <w:p w:rsidR="005229A0" w:rsidRPr="0091681D" w:rsidRDefault="005229A0" w:rsidP="000C62CA">
      <w:pPr>
        <w:snapToGrid w:val="0"/>
        <w:spacing w:afterLines="25" w:after="60"/>
        <w:jc w:val="right"/>
        <w:rPr>
          <w:rFonts w:asciiTheme="majorEastAsia" w:eastAsiaTheme="majorEastAsia" w:hAnsiTheme="majorEastAsia"/>
          <w:sz w:val="20"/>
          <w:szCs w:val="20"/>
        </w:rPr>
      </w:pPr>
      <w:r w:rsidRPr="0091681D">
        <w:rPr>
          <w:rFonts w:ascii="HGPｺﾞｼｯｸM" w:eastAsia="HGPｺﾞｼｯｸM" w:hAnsiTheme="majorEastAsia" w:hint="eastAsia"/>
          <w:sz w:val="20"/>
          <w:szCs w:val="20"/>
        </w:rPr>
        <w:t>共催：協同組合関西ファッション連合</w:t>
      </w:r>
    </w:p>
    <w:p w:rsidR="007A5E47" w:rsidRPr="002D6DD1" w:rsidRDefault="007A5E47" w:rsidP="002D6DD1">
      <w:pPr>
        <w:snapToGrid w:val="0"/>
        <w:ind w:firstLineChars="100" w:firstLine="60"/>
        <w:jc w:val="left"/>
        <w:rPr>
          <w:rFonts w:asciiTheme="majorEastAsia" w:eastAsiaTheme="majorEastAsia" w:hAnsiTheme="majorEastAsia"/>
          <w:sz w:val="6"/>
          <w:szCs w:val="24"/>
        </w:rPr>
      </w:pPr>
    </w:p>
    <w:p w:rsidR="009572DC" w:rsidRPr="002D6DD1" w:rsidRDefault="00AC2851" w:rsidP="00B20EDD">
      <w:pPr>
        <w:snapToGrid w:val="0"/>
        <w:ind w:firstLineChars="100" w:firstLine="220"/>
        <w:rPr>
          <w:rFonts w:ascii="HGPｺﾞｼｯｸM" w:eastAsia="HGPｺﾞｼｯｸM" w:hAnsiTheme="majorEastAsia"/>
          <w:sz w:val="22"/>
          <w:szCs w:val="24"/>
        </w:rPr>
      </w:pPr>
      <w:r w:rsidRPr="002D6DD1">
        <w:rPr>
          <w:rFonts w:ascii="HGPｺﾞｼｯｸM" w:eastAsia="HGPｺﾞｼｯｸM" w:hAnsiTheme="majorEastAsia" w:hint="eastAsia"/>
          <w:sz w:val="22"/>
          <w:szCs w:val="24"/>
        </w:rPr>
        <w:t>大阪</w:t>
      </w:r>
      <w:r w:rsidR="00976B34">
        <w:rPr>
          <w:rFonts w:ascii="HGPｺﾞｼｯｸM" w:eastAsia="HGPｺﾞｼｯｸM" w:hAnsiTheme="majorEastAsia" w:hint="eastAsia"/>
          <w:sz w:val="22"/>
          <w:szCs w:val="24"/>
        </w:rPr>
        <w:t>ファッション産業振興フォーラムでは、ファッションに関連する先進的</w:t>
      </w:r>
      <w:r w:rsidRPr="002D6DD1">
        <w:rPr>
          <w:rFonts w:ascii="HGPｺﾞｼｯｸM" w:eastAsia="HGPｺﾞｼｯｸM" w:hAnsiTheme="majorEastAsia" w:hint="eastAsia"/>
          <w:sz w:val="22"/>
          <w:szCs w:val="24"/>
        </w:rPr>
        <w:t>な動きを様々なかたちで情報発信し、大阪・関西におけるファッション業界のイノベーションを促進する取り組みを行っています</w:t>
      </w:r>
      <w:r w:rsidR="00B20EDD" w:rsidRPr="002D6DD1">
        <w:rPr>
          <w:rFonts w:ascii="HGPｺﾞｼｯｸM" w:eastAsia="HGPｺﾞｼｯｸM" w:hAnsiTheme="majorEastAsia" w:hint="eastAsia"/>
          <w:sz w:val="22"/>
          <w:szCs w:val="24"/>
        </w:rPr>
        <w:t>。</w:t>
      </w:r>
    </w:p>
    <w:p w:rsidR="007836EA" w:rsidRPr="007836EA" w:rsidRDefault="007836EA" w:rsidP="007836EA">
      <w:pPr>
        <w:snapToGrid w:val="0"/>
        <w:ind w:firstLineChars="100" w:firstLine="220"/>
        <w:rPr>
          <w:rFonts w:ascii="HGPｺﾞｼｯｸM" w:eastAsia="HGPｺﾞｼｯｸM" w:hAnsiTheme="majorEastAsia"/>
          <w:sz w:val="22"/>
          <w:szCs w:val="24"/>
        </w:rPr>
      </w:pPr>
      <w:r w:rsidRPr="007836EA">
        <w:rPr>
          <w:rFonts w:ascii="HGPｺﾞｼｯｸM" w:eastAsia="HGPｺﾞｼｯｸM" w:hAnsiTheme="majorEastAsia" w:hint="eastAsia"/>
          <w:sz w:val="22"/>
          <w:szCs w:val="24"/>
        </w:rPr>
        <w:t>今回は、「サステイナブル」「SDGs」といった環境への配慮を切り口に、付加価値のあるブランドやサービスを展開している繊維・ファッション関連企業が登壇します。</w:t>
      </w:r>
      <w:r>
        <w:rPr>
          <w:rFonts w:ascii="HGPｺﾞｼｯｸM" w:eastAsia="HGPｺﾞｼｯｸM" w:hAnsiTheme="majorEastAsia" w:hint="eastAsia"/>
          <w:sz w:val="22"/>
          <w:szCs w:val="24"/>
        </w:rPr>
        <w:t>なお、今回はオンライン上での開催となります。お申込みいただいた方は、</w:t>
      </w:r>
      <w:r w:rsidR="00C0233C">
        <w:rPr>
          <w:rFonts w:ascii="HGPｺﾞｼｯｸM" w:eastAsia="HGPｺﾞｼｯｸM" w:hAnsiTheme="majorEastAsia" w:hint="eastAsia"/>
          <w:sz w:val="22"/>
          <w:szCs w:val="24"/>
        </w:rPr>
        <w:t>後日</w:t>
      </w:r>
      <w:r>
        <w:rPr>
          <w:rFonts w:ascii="HGPｺﾞｼｯｸM" w:eastAsia="HGPｺﾞｼｯｸM" w:hAnsiTheme="majorEastAsia" w:hint="eastAsia"/>
          <w:sz w:val="22"/>
          <w:szCs w:val="24"/>
        </w:rPr>
        <w:t>メールにて送付する視聴用URLから期間中いつでもご視聴いただけます。</w:t>
      </w:r>
    </w:p>
    <w:p w:rsidR="009572DC" w:rsidRPr="002D6DD1" w:rsidRDefault="007836EA" w:rsidP="007836EA">
      <w:pPr>
        <w:snapToGrid w:val="0"/>
        <w:ind w:firstLineChars="100" w:firstLine="220"/>
        <w:rPr>
          <w:rFonts w:ascii="HGPｺﾞｼｯｸM" w:eastAsia="HGPｺﾞｼｯｸM" w:hAnsiTheme="majorEastAsia"/>
          <w:sz w:val="22"/>
          <w:szCs w:val="24"/>
        </w:rPr>
      </w:pPr>
      <w:r w:rsidRPr="007836EA">
        <w:rPr>
          <w:rFonts w:ascii="HGPｺﾞｼｯｸM" w:eastAsia="HGPｺﾞｼｯｸM" w:hAnsiTheme="majorEastAsia" w:hint="eastAsia"/>
          <w:sz w:val="22"/>
          <w:szCs w:val="24"/>
        </w:rPr>
        <w:t>今注目を集める企業の、社会トレンドを意識したブランディングの事業戦略を学ぶ絶好の機会と存じますので、是非</w:t>
      </w:r>
      <w:r>
        <w:rPr>
          <w:rFonts w:ascii="HGPｺﾞｼｯｸM" w:eastAsia="HGPｺﾞｼｯｸM" w:hAnsiTheme="majorEastAsia" w:hint="eastAsia"/>
          <w:sz w:val="22"/>
          <w:szCs w:val="24"/>
        </w:rPr>
        <w:t>お申込み・ご視聴</w:t>
      </w:r>
      <w:r w:rsidRPr="007836EA">
        <w:rPr>
          <w:rFonts w:ascii="HGPｺﾞｼｯｸM" w:eastAsia="HGPｺﾞｼｯｸM" w:hAnsiTheme="majorEastAsia" w:hint="eastAsia"/>
          <w:sz w:val="22"/>
          <w:szCs w:val="24"/>
        </w:rPr>
        <w:t>いただきますようご案内いたします。</w:t>
      </w:r>
    </w:p>
    <w:p w:rsidR="00B20EDD" w:rsidRPr="00683363" w:rsidRDefault="00EF7BC5" w:rsidP="007836EA">
      <w:pPr>
        <w:snapToGrid w:val="0"/>
        <w:rPr>
          <w:rFonts w:ascii="HGPｺﾞｼｯｸM" w:eastAsia="HGPｺﾞｼｯｸM" w:hAnsiTheme="majorEastAsia"/>
          <w:sz w:val="1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60288" behindDoc="0" locked="0" layoutInCell="1" allowOverlap="1">
                <wp:simplePos x="0" y="0"/>
                <wp:positionH relativeFrom="margin">
                  <wp:posOffset>-111760</wp:posOffset>
                </wp:positionH>
                <wp:positionV relativeFrom="paragraph">
                  <wp:posOffset>125730</wp:posOffset>
                </wp:positionV>
                <wp:extent cx="6724650" cy="2495550"/>
                <wp:effectExtent l="0" t="0" r="1905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6724650"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6DD1" w:rsidRPr="005A298E" w:rsidRDefault="003B3293" w:rsidP="009E25BB">
                            <w:pPr>
                              <w:snapToGrid w:val="0"/>
                              <w:spacing w:beforeLines="25" w:before="60" w:line="360" w:lineRule="auto"/>
                              <w:ind w:firstLineChars="100" w:firstLine="280"/>
                              <w:rPr>
                                <w:rFonts w:ascii="HGPｺﾞｼｯｸM" w:eastAsia="HGPｺﾞｼｯｸM" w:hAnsiTheme="majorEastAsia"/>
                                <w:sz w:val="24"/>
                                <w:szCs w:val="24"/>
                              </w:rPr>
                            </w:pPr>
                            <w:r>
                              <w:rPr>
                                <w:rFonts w:ascii="HGPｺﾞｼｯｸM" w:eastAsia="HGPｺﾞｼｯｸM" w:hAnsiTheme="majorEastAsia" w:hint="eastAsia"/>
                                <w:sz w:val="28"/>
                                <w:szCs w:val="24"/>
                              </w:rPr>
                              <w:t>＜動画</w:t>
                            </w:r>
                            <w:r w:rsidR="00561E02">
                              <w:rPr>
                                <w:rFonts w:ascii="HGPｺﾞｼｯｸM" w:eastAsia="HGPｺﾞｼｯｸM" w:hAnsiTheme="majorEastAsia" w:hint="eastAsia"/>
                                <w:sz w:val="28"/>
                                <w:szCs w:val="24"/>
                              </w:rPr>
                              <w:t>公開</w:t>
                            </w:r>
                            <w:r w:rsidR="00E30A4B" w:rsidRPr="009C4534">
                              <w:rPr>
                                <w:rFonts w:ascii="HGPｺﾞｼｯｸM" w:eastAsia="HGPｺﾞｼｯｸM" w:hAnsiTheme="majorEastAsia" w:hint="eastAsia"/>
                                <w:sz w:val="28"/>
                                <w:szCs w:val="24"/>
                              </w:rPr>
                              <w:t>期間</w:t>
                            </w:r>
                            <w:r w:rsidR="006F00AD">
                              <w:rPr>
                                <w:rFonts w:ascii="HGPｺﾞｼｯｸM" w:eastAsia="HGPｺﾞｼｯｸM" w:hAnsiTheme="majorEastAsia" w:hint="eastAsia"/>
                                <w:sz w:val="28"/>
                                <w:szCs w:val="24"/>
                              </w:rPr>
                              <w:t>＞</w:t>
                            </w:r>
                            <w:r w:rsidR="008F443A">
                              <w:rPr>
                                <w:rFonts w:ascii="HGPｺﾞｼｯｸM" w:eastAsia="HGPｺﾞｼｯｸM" w:hAnsiTheme="majorEastAsia" w:hint="eastAsia"/>
                                <w:sz w:val="28"/>
                                <w:szCs w:val="24"/>
                              </w:rPr>
                              <w:t>令和</w:t>
                            </w:r>
                            <w:r w:rsidR="008F443A">
                              <w:rPr>
                                <w:rFonts w:ascii="HGPｺﾞｼｯｸM" w:eastAsia="HGPｺﾞｼｯｸM" w:hAnsiTheme="majorEastAsia"/>
                                <w:sz w:val="28"/>
                                <w:szCs w:val="24"/>
                              </w:rPr>
                              <w:t>2</w:t>
                            </w:r>
                            <w:r w:rsidR="00DF6F8C" w:rsidRPr="009C4534">
                              <w:rPr>
                                <w:rFonts w:ascii="HGPｺﾞｼｯｸM" w:eastAsia="HGPｺﾞｼｯｸM" w:hAnsiTheme="majorEastAsia" w:hint="eastAsia"/>
                                <w:sz w:val="28"/>
                                <w:szCs w:val="24"/>
                              </w:rPr>
                              <w:t>年</w:t>
                            </w:r>
                            <w:r w:rsidR="00683363" w:rsidRPr="009C4534">
                              <w:rPr>
                                <w:rFonts w:ascii="HGPｺﾞｼｯｸM" w:eastAsia="HGPｺﾞｼｯｸM" w:hAnsiTheme="majorEastAsia" w:hint="eastAsia"/>
                                <w:sz w:val="28"/>
                                <w:szCs w:val="24"/>
                              </w:rPr>
                              <w:t>1１</w:t>
                            </w:r>
                            <w:r w:rsidR="00DF6F8C" w:rsidRPr="009C4534">
                              <w:rPr>
                                <w:rFonts w:ascii="HGPｺﾞｼｯｸM" w:eastAsia="HGPｺﾞｼｯｸM" w:hAnsiTheme="majorEastAsia" w:hint="eastAsia"/>
                                <w:sz w:val="28"/>
                                <w:szCs w:val="24"/>
                              </w:rPr>
                              <w:t>月</w:t>
                            </w:r>
                            <w:r w:rsidR="00483078">
                              <w:rPr>
                                <w:rFonts w:ascii="HGPｺﾞｼｯｸM" w:eastAsia="HGPｺﾞｼｯｸM" w:hAnsiTheme="majorEastAsia" w:hint="eastAsia"/>
                                <w:sz w:val="28"/>
                                <w:szCs w:val="24"/>
                              </w:rPr>
                              <w:t>16</w:t>
                            </w:r>
                            <w:r w:rsidR="002D6DD1" w:rsidRPr="009C4534">
                              <w:rPr>
                                <w:rFonts w:ascii="HGPｺﾞｼｯｸM" w:eastAsia="HGPｺﾞｼｯｸM" w:hAnsiTheme="majorEastAsia" w:hint="eastAsia"/>
                                <w:sz w:val="28"/>
                                <w:szCs w:val="24"/>
                              </w:rPr>
                              <w:t>日(</w:t>
                            </w:r>
                            <w:r w:rsidR="00683363" w:rsidRPr="009C4534">
                              <w:rPr>
                                <w:rFonts w:ascii="HGPｺﾞｼｯｸM" w:eastAsia="HGPｺﾞｼｯｸM" w:hAnsiTheme="majorEastAsia" w:hint="eastAsia"/>
                                <w:sz w:val="28"/>
                                <w:szCs w:val="24"/>
                              </w:rPr>
                              <w:t>月</w:t>
                            </w:r>
                            <w:r w:rsidR="002D6DD1" w:rsidRPr="009C4534">
                              <w:rPr>
                                <w:rFonts w:ascii="HGPｺﾞｼｯｸM" w:eastAsia="HGPｺﾞｼｯｸM" w:hAnsiTheme="majorEastAsia" w:hint="eastAsia"/>
                                <w:sz w:val="28"/>
                                <w:szCs w:val="24"/>
                              </w:rPr>
                              <w:t>)</w:t>
                            </w:r>
                            <w:r w:rsidR="007E22D9">
                              <w:rPr>
                                <w:rFonts w:ascii="HGPｺﾞｼｯｸM" w:eastAsia="HGPｺﾞｼｯｸM" w:hAnsiTheme="majorEastAsia"/>
                                <w:sz w:val="28"/>
                                <w:szCs w:val="24"/>
                              </w:rPr>
                              <w:t>12：00</w:t>
                            </w:r>
                            <w:r w:rsidR="00A1245F" w:rsidRPr="00DC6E48">
                              <w:rPr>
                                <w:rFonts w:ascii="HGPｺﾞｼｯｸM" w:eastAsia="HGPｺﾞｼｯｸM" w:hAnsiTheme="majorEastAsia" w:hint="eastAsia"/>
                                <w:sz w:val="20"/>
                                <w:szCs w:val="24"/>
                              </w:rPr>
                              <w:t>（予定）</w:t>
                            </w:r>
                            <w:r w:rsidR="00E30A4B" w:rsidRPr="009C4534">
                              <w:rPr>
                                <w:rFonts w:ascii="HGPｺﾞｼｯｸM" w:eastAsia="HGPｺﾞｼｯｸM" w:hAnsiTheme="majorEastAsia" w:hint="eastAsia"/>
                                <w:sz w:val="28"/>
                                <w:szCs w:val="24"/>
                              </w:rPr>
                              <w:t>～</w:t>
                            </w:r>
                            <w:r w:rsidR="00E30A4B" w:rsidRPr="009C4534">
                              <w:rPr>
                                <w:rFonts w:ascii="HGPｺﾞｼｯｸM" w:eastAsia="HGPｺﾞｼｯｸM" w:hAnsiTheme="majorEastAsia"/>
                                <w:sz w:val="28"/>
                                <w:szCs w:val="24"/>
                              </w:rPr>
                              <w:t>11</w:t>
                            </w:r>
                            <w:r w:rsidR="00683363" w:rsidRPr="009C4534">
                              <w:rPr>
                                <w:rFonts w:ascii="HGPｺﾞｼｯｸM" w:eastAsia="HGPｺﾞｼｯｸM" w:hAnsiTheme="majorEastAsia"/>
                                <w:sz w:val="28"/>
                                <w:szCs w:val="24"/>
                              </w:rPr>
                              <w:t>月</w:t>
                            </w:r>
                            <w:r w:rsidR="00483078">
                              <w:rPr>
                                <w:rFonts w:ascii="HGPｺﾞｼｯｸM" w:eastAsia="HGPｺﾞｼｯｸM" w:hAnsiTheme="majorEastAsia" w:hint="eastAsia"/>
                                <w:sz w:val="28"/>
                                <w:szCs w:val="24"/>
                              </w:rPr>
                              <w:t>20</w:t>
                            </w:r>
                            <w:r w:rsidR="00E30A4B" w:rsidRPr="009C4534">
                              <w:rPr>
                                <w:rFonts w:ascii="HGPｺﾞｼｯｸM" w:eastAsia="HGPｺﾞｼｯｸM" w:hAnsiTheme="majorEastAsia"/>
                                <w:sz w:val="28"/>
                                <w:szCs w:val="24"/>
                              </w:rPr>
                              <w:t>日</w:t>
                            </w:r>
                            <w:r w:rsidR="00E30A4B" w:rsidRPr="009C4534">
                              <w:rPr>
                                <w:rFonts w:ascii="HGPｺﾞｼｯｸM" w:eastAsia="HGPｺﾞｼｯｸM" w:hAnsiTheme="majorEastAsia" w:hint="eastAsia"/>
                                <w:sz w:val="28"/>
                                <w:szCs w:val="24"/>
                              </w:rPr>
                              <w:t>(</w:t>
                            </w:r>
                            <w:r w:rsidR="00683363" w:rsidRPr="009C4534">
                              <w:rPr>
                                <w:rFonts w:ascii="HGPｺﾞｼｯｸM" w:eastAsia="HGPｺﾞｼｯｸM" w:hAnsiTheme="majorEastAsia" w:hint="eastAsia"/>
                                <w:sz w:val="28"/>
                                <w:szCs w:val="24"/>
                              </w:rPr>
                              <w:t>金</w:t>
                            </w:r>
                            <w:r w:rsidR="00E30A4B" w:rsidRPr="009C4534">
                              <w:rPr>
                                <w:rFonts w:ascii="HGPｺﾞｼｯｸM" w:eastAsia="HGPｺﾞｼｯｸM" w:hAnsiTheme="majorEastAsia" w:hint="eastAsia"/>
                                <w:sz w:val="28"/>
                                <w:szCs w:val="24"/>
                              </w:rPr>
                              <w:t>)</w:t>
                            </w:r>
                            <w:r w:rsidR="007E22D9">
                              <w:rPr>
                                <w:rFonts w:ascii="HGPｺﾞｼｯｸM" w:eastAsia="HGPｺﾞｼｯｸM" w:hAnsiTheme="majorEastAsia"/>
                                <w:sz w:val="28"/>
                                <w:szCs w:val="24"/>
                              </w:rPr>
                              <w:t>16：00</w:t>
                            </w:r>
                          </w:p>
                          <w:p w:rsidR="002D6DD1" w:rsidRPr="005A298E" w:rsidRDefault="00AB41FD" w:rsidP="009E25BB">
                            <w:pPr>
                              <w:snapToGrid w:val="0"/>
                              <w:ind w:firstLineChars="100" w:firstLine="240"/>
                              <w:jc w:val="left"/>
                              <w:rPr>
                                <w:rFonts w:ascii="HGPｺﾞｼｯｸM" w:eastAsia="HGPｺﾞｼｯｸM" w:hAnsiTheme="majorEastAsia"/>
                                <w:sz w:val="24"/>
                                <w:szCs w:val="24"/>
                              </w:rPr>
                            </w:pPr>
                            <w:r w:rsidRPr="009E25BB">
                              <w:rPr>
                                <w:rFonts w:ascii="HGPｺﾞｼｯｸM" w:eastAsia="HGPｺﾞｼｯｸM" w:hAnsiTheme="majorEastAsia" w:hint="eastAsia"/>
                                <w:kern w:val="0"/>
                                <w:sz w:val="24"/>
                                <w:szCs w:val="24"/>
                              </w:rPr>
                              <w:t>＜会場＞</w:t>
                            </w:r>
                            <w:r w:rsidR="00E30A4B">
                              <w:rPr>
                                <w:rFonts w:ascii="HGPｺﾞｼｯｸM" w:eastAsia="HGPｺﾞｼｯｸM" w:hAnsiTheme="majorEastAsia" w:hint="eastAsia"/>
                                <w:sz w:val="24"/>
                                <w:szCs w:val="24"/>
                              </w:rPr>
                              <w:t>YouTubeにて期間中</w:t>
                            </w:r>
                            <w:r w:rsidR="007E22D9">
                              <w:rPr>
                                <w:rFonts w:ascii="HGPｺﾞｼｯｸM" w:eastAsia="HGPｺﾞｼｯｸM" w:hAnsiTheme="majorEastAsia"/>
                                <w:sz w:val="24"/>
                                <w:szCs w:val="24"/>
                              </w:rPr>
                              <w:t>オンデマンド</w:t>
                            </w:r>
                            <w:r w:rsidR="007E22D9">
                              <w:rPr>
                                <w:rFonts w:ascii="HGPｺﾞｼｯｸM" w:eastAsia="HGPｺﾞｼｯｸM" w:hAnsiTheme="majorEastAsia" w:hint="eastAsia"/>
                                <w:sz w:val="24"/>
                                <w:szCs w:val="24"/>
                              </w:rPr>
                              <w:t>配信</w:t>
                            </w:r>
                            <w:r w:rsidR="00A1245F">
                              <w:rPr>
                                <w:rFonts w:ascii="HGPｺﾞｼｯｸM" w:eastAsia="HGPｺﾞｼｯｸM" w:hAnsiTheme="majorEastAsia" w:hint="eastAsia"/>
                                <w:sz w:val="24"/>
                                <w:szCs w:val="24"/>
                              </w:rPr>
                              <w:t xml:space="preserve"> </w:t>
                            </w:r>
                            <w:r w:rsidR="00A1245F" w:rsidRPr="00A1245F">
                              <w:rPr>
                                <w:rFonts w:ascii="HGPｺﾞｼｯｸM" w:eastAsia="HGPｺﾞｼｯｸM" w:hAnsiTheme="majorEastAsia" w:hint="eastAsia"/>
                                <w:b/>
                                <w:sz w:val="24"/>
                                <w:szCs w:val="24"/>
                              </w:rPr>
                              <w:t>【</w:t>
                            </w:r>
                            <w:r w:rsidR="00A1245F" w:rsidRPr="00A1245F">
                              <w:rPr>
                                <w:rFonts w:ascii="HGPｺﾞｼｯｸM" w:eastAsia="HGPｺﾞｼｯｸM" w:hAnsiTheme="majorEastAsia"/>
                                <w:b/>
                                <w:sz w:val="24"/>
                                <w:szCs w:val="24"/>
                              </w:rPr>
                              <w:t>お申込</w:t>
                            </w:r>
                            <w:r w:rsidR="00A1245F" w:rsidRPr="00A1245F">
                              <w:rPr>
                                <w:rFonts w:ascii="HGPｺﾞｼｯｸM" w:eastAsia="HGPｺﾞｼｯｸM" w:hAnsiTheme="majorEastAsia" w:hint="eastAsia"/>
                                <w:b/>
                                <w:sz w:val="24"/>
                                <w:szCs w:val="24"/>
                              </w:rPr>
                              <w:t>みいただいた方</w:t>
                            </w:r>
                            <w:r w:rsidR="00A1245F" w:rsidRPr="00A1245F">
                              <w:rPr>
                                <w:rFonts w:ascii="HGPｺﾞｼｯｸM" w:eastAsia="HGPｺﾞｼｯｸM" w:hAnsiTheme="majorEastAsia"/>
                                <w:b/>
                                <w:sz w:val="24"/>
                                <w:szCs w:val="24"/>
                              </w:rPr>
                              <w:t>のみ</w:t>
                            </w:r>
                            <w:r w:rsidR="00A1245F" w:rsidRPr="00A1245F">
                              <w:rPr>
                                <w:rFonts w:ascii="HGPｺﾞｼｯｸM" w:eastAsia="HGPｺﾞｼｯｸM" w:hAnsiTheme="majorEastAsia" w:hint="eastAsia"/>
                                <w:b/>
                                <w:sz w:val="24"/>
                                <w:szCs w:val="24"/>
                              </w:rPr>
                              <w:t>ご視聴</w:t>
                            </w:r>
                            <w:r w:rsidR="00A1245F" w:rsidRPr="00A1245F">
                              <w:rPr>
                                <w:rFonts w:ascii="HGPｺﾞｼｯｸM" w:eastAsia="HGPｺﾞｼｯｸM" w:hAnsiTheme="majorEastAsia"/>
                                <w:b/>
                                <w:sz w:val="24"/>
                                <w:szCs w:val="24"/>
                              </w:rPr>
                              <w:t>いただけます</w:t>
                            </w:r>
                            <w:r w:rsidR="00A1245F" w:rsidRPr="00A1245F">
                              <w:rPr>
                                <w:rFonts w:ascii="HGPｺﾞｼｯｸM" w:eastAsia="HGPｺﾞｼｯｸM" w:hAnsiTheme="majorEastAsia" w:hint="eastAsia"/>
                                <w:b/>
                                <w:sz w:val="24"/>
                                <w:szCs w:val="24"/>
                              </w:rPr>
                              <w:t>】</w:t>
                            </w:r>
                          </w:p>
                          <w:p w:rsidR="002D6DD1" w:rsidRPr="00A1245F" w:rsidRDefault="002D6DD1" w:rsidP="00483B1A">
                            <w:pPr>
                              <w:snapToGrid w:val="0"/>
                              <w:ind w:left="840" w:firstLineChars="100" w:firstLine="210"/>
                              <w:rPr>
                                <w:rFonts w:ascii="HGPｺﾞｼｯｸM" w:eastAsia="HGPｺﾞｼｯｸM" w:hAnsiTheme="majorEastAsia"/>
                                <w:sz w:val="24"/>
                                <w:szCs w:val="24"/>
                                <w:u w:val="single"/>
                              </w:rPr>
                            </w:pPr>
                            <w:r w:rsidRPr="00483B1A">
                              <w:rPr>
                                <w:rFonts w:ascii="HGPｺﾞｼｯｸM" w:eastAsia="HGPｺﾞｼｯｸM" w:hAnsiTheme="majorEastAsia" w:hint="eastAsia"/>
                                <w:szCs w:val="24"/>
                                <w:u w:val="single"/>
                              </w:rPr>
                              <w:t>※</w:t>
                            </w:r>
                            <w:r w:rsidR="00E30A4B" w:rsidRPr="00483B1A">
                              <w:rPr>
                                <w:rFonts w:ascii="HGPｺﾞｼｯｸM" w:eastAsia="HGPｺﾞｼｯｸM" w:hAnsiTheme="majorEastAsia" w:hint="eastAsia"/>
                                <w:szCs w:val="24"/>
                                <w:u w:val="single"/>
                              </w:rPr>
                              <w:t>視聴用</w:t>
                            </w:r>
                            <w:r w:rsidR="00E30A4B" w:rsidRPr="00483B1A">
                              <w:rPr>
                                <w:rFonts w:ascii="HGPｺﾞｼｯｸM" w:eastAsia="HGPｺﾞｼｯｸM" w:hAnsiTheme="majorEastAsia"/>
                                <w:szCs w:val="24"/>
                                <w:u w:val="single"/>
                              </w:rPr>
                              <w:t>URL</w:t>
                            </w:r>
                            <w:r w:rsidR="00A1245F" w:rsidRPr="00483B1A">
                              <w:rPr>
                                <w:rFonts w:ascii="HGPｺﾞｼｯｸM" w:eastAsia="HGPｺﾞｼｯｸM" w:hAnsiTheme="majorEastAsia"/>
                                <w:szCs w:val="24"/>
                                <w:u w:val="single"/>
                              </w:rPr>
                              <w:t>は</w:t>
                            </w:r>
                            <w:r w:rsidR="00A1245F" w:rsidRPr="00483B1A">
                              <w:rPr>
                                <w:rFonts w:ascii="HGPｺﾞｼｯｸM" w:eastAsia="HGPｺﾞｼｯｸM" w:hAnsiTheme="majorEastAsia" w:hint="eastAsia"/>
                                <w:szCs w:val="24"/>
                                <w:u w:val="single"/>
                              </w:rPr>
                              <w:t>11月</w:t>
                            </w:r>
                            <w:r w:rsidR="00A1245F" w:rsidRPr="00483B1A">
                              <w:rPr>
                                <w:rFonts w:ascii="HGPｺﾞｼｯｸM" w:eastAsia="HGPｺﾞｼｯｸM" w:hAnsiTheme="majorEastAsia"/>
                                <w:szCs w:val="24"/>
                                <w:u w:val="single"/>
                              </w:rPr>
                              <w:t>16日の午前中に</w:t>
                            </w:r>
                            <w:r w:rsidR="00E30A4B" w:rsidRPr="00483B1A">
                              <w:rPr>
                                <w:rFonts w:ascii="HGPｺﾞｼｯｸM" w:eastAsia="HGPｺﾞｼｯｸM" w:hAnsiTheme="majorEastAsia"/>
                                <w:szCs w:val="24"/>
                                <w:u w:val="single"/>
                              </w:rPr>
                              <w:t>、お申込み</w:t>
                            </w:r>
                            <w:r w:rsidR="00E30A4B" w:rsidRPr="00483B1A">
                              <w:rPr>
                                <w:rFonts w:ascii="HGPｺﾞｼｯｸM" w:eastAsia="HGPｺﾞｼｯｸM" w:hAnsiTheme="majorEastAsia" w:hint="eastAsia"/>
                                <w:szCs w:val="24"/>
                                <w:u w:val="single"/>
                              </w:rPr>
                              <w:t>時</w:t>
                            </w:r>
                            <w:r w:rsidR="00E30A4B" w:rsidRPr="00483B1A">
                              <w:rPr>
                                <w:rFonts w:ascii="HGPｺﾞｼｯｸM" w:eastAsia="HGPｺﾞｼｯｸM" w:hAnsiTheme="majorEastAsia"/>
                                <w:szCs w:val="24"/>
                                <w:u w:val="single"/>
                              </w:rPr>
                              <w:t>にいただいたメールアドレスに</w:t>
                            </w:r>
                            <w:r w:rsidR="00E30A4B" w:rsidRPr="00483B1A">
                              <w:rPr>
                                <w:rFonts w:ascii="HGPｺﾞｼｯｸM" w:eastAsia="HGPｺﾞｼｯｸM" w:hAnsiTheme="majorEastAsia" w:hint="eastAsia"/>
                                <w:szCs w:val="24"/>
                                <w:u w:val="single"/>
                              </w:rPr>
                              <w:t>送信</w:t>
                            </w:r>
                            <w:r w:rsidR="00E30A4B" w:rsidRPr="00483B1A">
                              <w:rPr>
                                <w:rFonts w:ascii="HGPｺﾞｼｯｸM" w:eastAsia="HGPｺﾞｼｯｸM" w:hAnsiTheme="majorEastAsia"/>
                                <w:szCs w:val="24"/>
                                <w:u w:val="single"/>
                              </w:rPr>
                              <w:t>いたします。</w:t>
                            </w:r>
                          </w:p>
                          <w:p w:rsidR="002D6DD1" w:rsidRPr="005A298E" w:rsidRDefault="00AB41FD" w:rsidP="00A1245F">
                            <w:pPr>
                              <w:spacing w:beforeLines="20" w:before="48" w:line="276" w:lineRule="auto"/>
                              <w:ind w:firstLineChars="100" w:firstLine="240"/>
                              <w:rPr>
                                <w:rFonts w:ascii="HGPｺﾞｼｯｸM" w:eastAsia="HGPｺﾞｼｯｸM" w:hAnsiTheme="majorEastAsia"/>
                                <w:sz w:val="24"/>
                                <w:szCs w:val="24"/>
                              </w:rPr>
                            </w:pPr>
                            <w:r w:rsidRPr="009E25BB">
                              <w:rPr>
                                <w:rFonts w:ascii="HGPｺﾞｼｯｸM" w:eastAsia="HGPｺﾞｼｯｸM" w:hAnsiTheme="majorEastAsia" w:hint="eastAsia"/>
                                <w:kern w:val="0"/>
                                <w:sz w:val="24"/>
                                <w:szCs w:val="24"/>
                              </w:rPr>
                              <w:t>＜参加費＞</w:t>
                            </w:r>
                            <w:r w:rsidR="002D6DD1" w:rsidRPr="005A298E">
                              <w:rPr>
                                <w:rFonts w:ascii="HGPｺﾞｼｯｸM" w:eastAsia="HGPｺﾞｼｯｸM" w:hAnsiTheme="majorEastAsia" w:hint="eastAsia"/>
                                <w:sz w:val="24"/>
                                <w:szCs w:val="24"/>
                              </w:rPr>
                              <w:t>無料</w:t>
                            </w:r>
                          </w:p>
                          <w:p w:rsidR="002D6DD1" w:rsidRDefault="002D6DD1" w:rsidP="002D6DD1">
                            <w:pPr>
                              <w:ind w:firstLineChars="100" w:firstLine="240"/>
                              <w:rPr>
                                <w:rFonts w:ascii="HGPｺﾞｼｯｸM" w:eastAsia="HGPｺﾞｼｯｸM" w:hAnsiTheme="majorEastAsia"/>
                                <w:sz w:val="24"/>
                                <w:szCs w:val="24"/>
                              </w:rPr>
                            </w:pPr>
                            <w:r w:rsidRPr="005A298E">
                              <w:rPr>
                                <w:rFonts w:ascii="HGPｺﾞｼｯｸM" w:eastAsia="HGPｺﾞｼｯｸM" w:hAnsiTheme="majorEastAsia" w:hint="eastAsia"/>
                                <w:sz w:val="24"/>
                                <w:szCs w:val="24"/>
                              </w:rPr>
                              <w:t>＜プログラム＞</w:t>
                            </w:r>
                          </w:p>
                          <w:p w:rsidR="00683363" w:rsidRDefault="00683363" w:rsidP="00683363">
                            <w:pPr>
                              <w:ind w:leftChars="-67" w:left="-141" w:firstLineChars="354" w:firstLine="850"/>
                              <w:rPr>
                                <w:rFonts w:ascii="HGPｺﾞｼｯｸM" w:eastAsia="HGPｺﾞｼｯｸM" w:hAnsiTheme="majorEastAsia"/>
                                <w:sz w:val="24"/>
                                <w:szCs w:val="24"/>
                              </w:rPr>
                            </w:pPr>
                            <w:r>
                              <w:rPr>
                                <w:rFonts w:ascii="HGPｺﾞｼｯｸM" w:eastAsia="HGPｺﾞｼｯｸM" w:hAnsiTheme="majorEastAsia" w:hint="eastAsia"/>
                                <w:sz w:val="24"/>
                                <w:szCs w:val="24"/>
                              </w:rPr>
                              <w:t>基調講演　「SDGs</w:t>
                            </w:r>
                            <w:r w:rsidR="00483078">
                              <w:rPr>
                                <w:rFonts w:ascii="HGPｺﾞｼｯｸM" w:eastAsia="HGPｺﾞｼｯｸM" w:hAnsiTheme="majorEastAsia" w:hint="eastAsia"/>
                                <w:sz w:val="24"/>
                                <w:szCs w:val="24"/>
                              </w:rPr>
                              <w:t>を事業に活かす。</w:t>
                            </w:r>
                            <w:r w:rsidR="00483078">
                              <w:rPr>
                                <w:rFonts w:ascii="HGPｺﾞｼｯｸM" w:eastAsia="HGPｺﾞｼｯｸM" w:hAnsiTheme="majorEastAsia"/>
                                <w:sz w:val="24"/>
                                <w:szCs w:val="24"/>
                              </w:rPr>
                              <w:t>社会性が無いと市場性が無い時代</w:t>
                            </w:r>
                            <w:r>
                              <w:rPr>
                                <w:rFonts w:ascii="HGPｺﾞｼｯｸM" w:eastAsia="HGPｺﾞｼｯｸM" w:hAnsiTheme="majorEastAsia" w:hint="eastAsia"/>
                                <w:sz w:val="24"/>
                                <w:szCs w:val="24"/>
                              </w:rPr>
                              <w:t>」</w:t>
                            </w:r>
                          </w:p>
                          <w:p w:rsidR="00683363" w:rsidRPr="00D5250F" w:rsidRDefault="00683363" w:rsidP="00683363">
                            <w:pPr>
                              <w:ind w:leftChars="-67" w:left="-141" w:firstLineChars="354" w:firstLine="850"/>
                              <w:rPr>
                                <w:rFonts w:ascii="HGPｺﾞｼｯｸM" w:eastAsia="HGPｺﾞｼｯｸM" w:hAnsiTheme="majorEastAsia"/>
                                <w:b/>
                                <w:sz w:val="24"/>
                                <w:szCs w:val="24"/>
                              </w:rPr>
                            </w:pPr>
                            <w:r>
                              <w:rPr>
                                <w:rFonts w:ascii="HGPｺﾞｼｯｸM" w:eastAsia="HGPｺﾞｼｯｸM" w:hAnsiTheme="majorEastAsia"/>
                                <w:sz w:val="24"/>
                                <w:szCs w:val="24"/>
                              </w:rPr>
                              <w:tab/>
                            </w:r>
                            <w:r>
                              <w:rPr>
                                <w:rFonts w:ascii="HGPｺﾞｼｯｸM" w:eastAsia="HGPｺﾞｼｯｸM" w:hAnsiTheme="majorEastAsia"/>
                                <w:sz w:val="24"/>
                                <w:szCs w:val="24"/>
                              </w:rPr>
                              <w:tab/>
                            </w:r>
                            <w:r>
                              <w:rPr>
                                <w:rFonts w:ascii="HGPｺﾞｼｯｸM" w:eastAsia="HGPｺﾞｼｯｸM" w:hAnsiTheme="majorEastAsia" w:hint="eastAsia"/>
                                <w:sz w:val="24"/>
                                <w:szCs w:val="24"/>
                              </w:rPr>
                              <w:t xml:space="preserve">　</w:t>
                            </w:r>
                            <w:r>
                              <w:rPr>
                                <w:rFonts w:ascii="HGPｺﾞｼｯｸM" w:eastAsia="HGPｺﾞｼｯｸM" w:hAnsiTheme="majorEastAsia"/>
                                <w:sz w:val="24"/>
                                <w:szCs w:val="24"/>
                              </w:rPr>
                              <w:t xml:space="preserve">　　</w:t>
                            </w:r>
                            <w:r w:rsidRPr="00D5250F">
                              <w:rPr>
                                <w:rFonts w:ascii="HGPｺﾞｼｯｸM" w:eastAsia="HGPｺﾞｼｯｸM" w:hAnsiTheme="majorEastAsia" w:hint="eastAsia"/>
                                <w:b/>
                                <w:sz w:val="24"/>
                                <w:szCs w:val="24"/>
                              </w:rPr>
                              <w:t>一般社団法人</w:t>
                            </w:r>
                            <w:r w:rsidRPr="00D5250F">
                              <w:rPr>
                                <w:rFonts w:ascii="HGPｺﾞｼｯｸM" w:eastAsia="HGPｺﾞｼｯｸM" w:hAnsiTheme="majorEastAsia"/>
                                <w:b/>
                                <w:sz w:val="24"/>
                                <w:szCs w:val="24"/>
                              </w:rPr>
                              <w:t>ソーシャルプロダクツ普及推進協会　事務局長　深井賢一</w:t>
                            </w:r>
                            <w:r w:rsidRPr="00D5250F">
                              <w:rPr>
                                <w:rFonts w:ascii="HGPｺﾞｼｯｸM" w:eastAsia="HGPｺﾞｼｯｸM" w:hAnsiTheme="majorEastAsia" w:hint="eastAsia"/>
                                <w:b/>
                                <w:sz w:val="24"/>
                                <w:szCs w:val="24"/>
                              </w:rPr>
                              <w:t xml:space="preserve"> 氏</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講演①</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683363">
                              <w:rPr>
                                <w:rFonts w:ascii="HGPｺﾞｼｯｸM" w:eastAsia="HGPｺﾞｼｯｸM" w:hAnsiTheme="majorEastAsia" w:hint="eastAsia"/>
                                <w:sz w:val="24"/>
                                <w:szCs w:val="24"/>
                              </w:rPr>
                              <w:t>途上国から</w:t>
                            </w:r>
                            <w:r w:rsidR="00C86C71">
                              <w:rPr>
                                <w:rFonts w:ascii="HGPｺﾞｼｯｸM" w:eastAsia="HGPｺﾞｼｯｸM" w:hAnsiTheme="majorEastAsia" w:hint="eastAsia"/>
                                <w:sz w:val="24"/>
                                <w:szCs w:val="24"/>
                              </w:rPr>
                              <w:t>世界に通用するブランドをつくる</w:t>
                            </w:r>
                            <w:r w:rsidRPr="00C4534D">
                              <w:rPr>
                                <w:rFonts w:ascii="HGPｺﾞｼｯｸM" w:eastAsia="HGPｺﾞｼｯｸM" w:hAnsiTheme="majorEastAsia" w:hint="eastAsia"/>
                                <w:sz w:val="24"/>
                                <w:szCs w:val="24"/>
                              </w:rPr>
                              <w:t>」</w:t>
                            </w:r>
                          </w:p>
                          <w:p w:rsidR="002D6DD1" w:rsidRPr="00D5250F" w:rsidRDefault="002D6DD1" w:rsidP="00792A15">
                            <w:pPr>
                              <w:ind w:firstLineChars="900" w:firstLine="2168"/>
                              <w:rPr>
                                <w:rFonts w:ascii="HGPｺﾞｼｯｸM" w:eastAsia="HGPｺﾞｼｯｸM" w:hAnsiTheme="majorEastAsia"/>
                                <w:b/>
                                <w:sz w:val="24"/>
                                <w:szCs w:val="24"/>
                              </w:rPr>
                            </w:pPr>
                            <w:r w:rsidRPr="00D5250F">
                              <w:rPr>
                                <w:rFonts w:ascii="HGPｺﾞｼｯｸM" w:eastAsia="HGPｺﾞｼｯｸM" w:hAnsiTheme="majorEastAsia"/>
                                <w:b/>
                                <w:sz w:val="24"/>
                                <w:szCs w:val="24"/>
                              </w:rPr>
                              <w:t>株式会社</w:t>
                            </w:r>
                            <w:r w:rsidR="00683363" w:rsidRPr="00D5250F">
                              <w:rPr>
                                <w:rFonts w:ascii="HGPｺﾞｼｯｸM" w:eastAsia="HGPｺﾞｼｯｸM" w:hAnsiTheme="majorEastAsia" w:hint="eastAsia"/>
                                <w:b/>
                                <w:sz w:val="24"/>
                                <w:szCs w:val="24"/>
                              </w:rPr>
                              <w:t>マザーハウス</w:t>
                            </w:r>
                            <w:r w:rsidRPr="00D5250F">
                              <w:rPr>
                                <w:rFonts w:ascii="HGPｺﾞｼｯｸM" w:eastAsia="HGPｺﾞｼｯｸM" w:hAnsiTheme="majorEastAsia"/>
                                <w:b/>
                                <w:sz w:val="24"/>
                                <w:szCs w:val="24"/>
                              </w:rPr>
                              <w:t xml:space="preserve">　</w:t>
                            </w:r>
                            <w:r w:rsidR="00483078" w:rsidRPr="00D5250F">
                              <w:rPr>
                                <w:rFonts w:ascii="HGPｺﾞｼｯｸM" w:eastAsia="HGPｺﾞｼｯｸM" w:hAnsiTheme="majorEastAsia" w:hint="eastAsia"/>
                                <w:b/>
                                <w:sz w:val="24"/>
                                <w:szCs w:val="24"/>
                              </w:rPr>
                              <w:t>執行役員</w:t>
                            </w:r>
                            <w:r w:rsidR="00C86C71">
                              <w:rPr>
                                <w:rFonts w:ascii="HGPｺﾞｼｯｸM" w:eastAsia="HGPｺﾞｼｯｸM" w:hAnsiTheme="majorEastAsia" w:hint="eastAsia"/>
                                <w:b/>
                                <w:sz w:val="24"/>
                                <w:szCs w:val="24"/>
                              </w:rPr>
                              <w:t>/</w:t>
                            </w:r>
                            <w:r w:rsidR="00C86C71">
                              <w:rPr>
                                <w:rFonts w:ascii="HGPｺﾞｼｯｸM" w:eastAsia="HGPｺﾞｼｯｸM" w:hAnsiTheme="majorEastAsia"/>
                                <w:b/>
                                <w:sz w:val="24"/>
                                <w:szCs w:val="24"/>
                              </w:rPr>
                              <w:t>コーポレート部門統轄責任者</w:t>
                            </w:r>
                            <w:r w:rsidR="00483078" w:rsidRPr="00D5250F">
                              <w:rPr>
                                <w:rFonts w:ascii="HGPｺﾞｼｯｸM" w:eastAsia="HGPｺﾞｼｯｸM" w:hAnsiTheme="majorEastAsia"/>
                                <w:b/>
                                <w:sz w:val="24"/>
                                <w:szCs w:val="24"/>
                              </w:rPr>
                              <w:t xml:space="preserve">　</w:t>
                            </w:r>
                            <w:r w:rsidR="00483078" w:rsidRPr="00D5250F">
                              <w:rPr>
                                <w:rFonts w:ascii="HGPｺﾞｼｯｸM" w:eastAsia="HGPｺﾞｼｯｸM" w:hAnsiTheme="majorEastAsia" w:hint="eastAsia"/>
                                <w:b/>
                                <w:sz w:val="24"/>
                                <w:szCs w:val="24"/>
                              </w:rPr>
                              <w:t xml:space="preserve">王宏平 </w:t>
                            </w:r>
                            <w:r w:rsidR="00483078" w:rsidRPr="00D5250F">
                              <w:rPr>
                                <w:rFonts w:ascii="HGPｺﾞｼｯｸM" w:eastAsia="HGPｺﾞｼｯｸM" w:hAnsiTheme="majorEastAsia"/>
                                <w:b/>
                                <w:sz w:val="24"/>
                                <w:szCs w:val="24"/>
                              </w:rPr>
                              <w:t>氏</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講演②</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683363">
                              <w:rPr>
                                <w:rFonts w:ascii="HGPｺﾞｼｯｸM" w:eastAsia="HGPｺﾞｼｯｸM" w:hAnsiTheme="majorEastAsia" w:hint="eastAsia"/>
                                <w:sz w:val="24"/>
                                <w:szCs w:val="24"/>
                              </w:rPr>
                              <w:t>ファッショナブルにアップサイクルを―『コンポスト』の</w:t>
                            </w:r>
                            <w:r w:rsidR="00683363">
                              <w:rPr>
                                <w:rFonts w:ascii="HGPｺﾞｼｯｸM" w:eastAsia="HGPｺﾞｼｯｸM" w:hAnsiTheme="majorEastAsia"/>
                                <w:sz w:val="24"/>
                                <w:szCs w:val="24"/>
                              </w:rPr>
                              <w:t>展望</w:t>
                            </w:r>
                            <w:r w:rsidRPr="00C4534D">
                              <w:rPr>
                                <w:rFonts w:ascii="HGPｺﾞｼｯｸM" w:eastAsia="HGPｺﾞｼｯｸM" w:hAnsiTheme="majorEastAsia" w:hint="eastAsia"/>
                                <w:sz w:val="24"/>
                                <w:szCs w:val="24"/>
                              </w:rPr>
                              <w:t>」</w:t>
                            </w:r>
                          </w:p>
                          <w:p w:rsidR="002D6DD1" w:rsidRPr="00D5250F" w:rsidRDefault="002D6DD1" w:rsidP="00792A15">
                            <w:pPr>
                              <w:ind w:firstLineChars="900" w:firstLine="2168"/>
                              <w:rPr>
                                <w:rFonts w:ascii="HGPｺﾞｼｯｸM" w:eastAsia="HGPｺﾞｼｯｸM" w:hAnsiTheme="majorEastAsia"/>
                                <w:b/>
                                <w:sz w:val="24"/>
                                <w:szCs w:val="24"/>
                              </w:rPr>
                            </w:pPr>
                            <w:r w:rsidRPr="00D5250F">
                              <w:rPr>
                                <w:rFonts w:ascii="HGPｺﾞｼｯｸM" w:eastAsia="HGPｺﾞｼｯｸM" w:hAnsiTheme="majorEastAsia" w:hint="eastAsia"/>
                                <w:b/>
                                <w:sz w:val="24"/>
                                <w:szCs w:val="24"/>
                              </w:rPr>
                              <w:t>株式会社</w:t>
                            </w:r>
                            <w:r w:rsidR="00683363" w:rsidRPr="00D5250F">
                              <w:rPr>
                                <w:rFonts w:ascii="HGPｺﾞｼｯｸM" w:eastAsia="HGPｺﾞｼｯｸM" w:hAnsiTheme="majorEastAsia" w:hint="eastAsia"/>
                                <w:b/>
                                <w:sz w:val="24"/>
                                <w:szCs w:val="24"/>
                              </w:rPr>
                              <w:t>アーバンリサーチ</w:t>
                            </w:r>
                            <w:r w:rsidR="00B75A3A" w:rsidRPr="00D5250F">
                              <w:rPr>
                                <w:rFonts w:ascii="HGPｺﾞｼｯｸM" w:eastAsia="HGPｺﾞｼｯｸM" w:hAnsiTheme="majorEastAsia" w:hint="eastAsia"/>
                                <w:b/>
                                <w:sz w:val="24"/>
                                <w:szCs w:val="24"/>
                              </w:rPr>
                              <w:t xml:space="preserve">　</w:t>
                            </w:r>
                            <w:r w:rsidR="00683363" w:rsidRPr="00D5250F">
                              <w:rPr>
                                <w:rFonts w:ascii="HGPｺﾞｼｯｸM" w:eastAsia="HGPｺﾞｼｯｸM" w:hAnsiTheme="majorEastAsia" w:hint="eastAsia"/>
                                <w:b/>
                                <w:sz w:val="24"/>
                                <w:szCs w:val="24"/>
                              </w:rPr>
                              <w:t>執行役員 経営企画部長</w:t>
                            </w:r>
                            <w:r w:rsidR="00B75A3A" w:rsidRPr="00D5250F">
                              <w:rPr>
                                <w:rFonts w:ascii="HGPｺﾞｼｯｸM" w:eastAsia="HGPｺﾞｼｯｸM" w:hAnsiTheme="majorEastAsia" w:hint="eastAsia"/>
                                <w:b/>
                                <w:sz w:val="24"/>
                                <w:szCs w:val="24"/>
                              </w:rPr>
                              <w:t xml:space="preserve">　</w:t>
                            </w:r>
                            <w:r w:rsidR="00683363" w:rsidRPr="00D5250F">
                              <w:rPr>
                                <w:rFonts w:ascii="HGPｺﾞｼｯｸM" w:eastAsia="HGPｺﾞｼｯｸM" w:hAnsiTheme="majorEastAsia" w:hint="eastAsia"/>
                                <w:b/>
                                <w:sz w:val="24"/>
                                <w:szCs w:val="24"/>
                              </w:rPr>
                              <w:t>萩原直樹</w:t>
                            </w:r>
                            <w:r w:rsidR="00B75A3A" w:rsidRPr="00D5250F">
                              <w:rPr>
                                <w:rFonts w:ascii="HGPｺﾞｼｯｸM" w:eastAsia="HGPｺﾞｼｯｸM" w:hAnsiTheme="majorEastAsia" w:hint="eastAsia"/>
                                <w:b/>
                                <w:sz w:val="24"/>
                                <w:szCs w:val="24"/>
                              </w:rPr>
                              <w:t xml:space="preserve"> 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8.8pt;margin-top:9.9pt;width:529.5pt;height:1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" fillcolor="white [3201]" strokeweight=".5pt">
                <v:textbox>
                  <w:txbxContent>
                    <w:p w:rsidR="002D6DD1" w:rsidRPr="005A298E" w:rsidRDefault="003B3293" w:rsidP="009E25BB">
                      <w:pPr>
                        <w:snapToGrid w:val="0"/>
                        <w:spacing w:beforeLines="25" w:before="60" w:line="360" w:lineRule="auto"/>
                        <w:ind w:firstLineChars="100" w:firstLine="280"/>
                        <w:rPr>
                          <w:rFonts w:ascii="HGPｺﾞｼｯｸM" w:eastAsia="HGPｺﾞｼｯｸM" w:hAnsiTheme="majorEastAsia"/>
                          <w:sz w:val="24"/>
                          <w:szCs w:val="24"/>
                        </w:rPr>
                      </w:pPr>
                      <w:r>
                        <w:rPr>
                          <w:rFonts w:ascii="HGPｺﾞｼｯｸM" w:eastAsia="HGPｺﾞｼｯｸM" w:hAnsiTheme="majorEastAsia" w:hint="eastAsia"/>
                          <w:sz w:val="28"/>
                          <w:szCs w:val="24"/>
                        </w:rPr>
                        <w:t>＜動画</w:t>
                      </w:r>
                      <w:r w:rsidR="00561E02">
                        <w:rPr>
                          <w:rFonts w:ascii="HGPｺﾞｼｯｸM" w:eastAsia="HGPｺﾞｼｯｸM" w:hAnsiTheme="majorEastAsia" w:hint="eastAsia"/>
                          <w:sz w:val="28"/>
                          <w:szCs w:val="24"/>
                        </w:rPr>
                        <w:t>公開</w:t>
                      </w:r>
                      <w:r w:rsidR="00E30A4B" w:rsidRPr="009C4534">
                        <w:rPr>
                          <w:rFonts w:ascii="HGPｺﾞｼｯｸM" w:eastAsia="HGPｺﾞｼｯｸM" w:hAnsiTheme="majorEastAsia" w:hint="eastAsia"/>
                          <w:sz w:val="28"/>
                          <w:szCs w:val="24"/>
                        </w:rPr>
                        <w:t>期間</w:t>
                      </w:r>
                      <w:r w:rsidR="006F00AD">
                        <w:rPr>
                          <w:rFonts w:ascii="HGPｺﾞｼｯｸM" w:eastAsia="HGPｺﾞｼｯｸM" w:hAnsiTheme="majorEastAsia" w:hint="eastAsia"/>
                          <w:sz w:val="28"/>
                          <w:szCs w:val="24"/>
                        </w:rPr>
                        <w:t>＞</w:t>
                      </w:r>
                      <w:r w:rsidR="008F443A">
                        <w:rPr>
                          <w:rFonts w:ascii="HGPｺﾞｼｯｸM" w:eastAsia="HGPｺﾞｼｯｸM" w:hAnsiTheme="majorEastAsia" w:hint="eastAsia"/>
                          <w:sz w:val="28"/>
                          <w:szCs w:val="24"/>
                        </w:rPr>
                        <w:t>令和</w:t>
                      </w:r>
                      <w:r w:rsidR="008F443A">
                        <w:rPr>
                          <w:rFonts w:ascii="HGPｺﾞｼｯｸM" w:eastAsia="HGPｺﾞｼｯｸM" w:hAnsiTheme="majorEastAsia"/>
                          <w:sz w:val="28"/>
                          <w:szCs w:val="24"/>
                        </w:rPr>
                        <w:t>2</w:t>
                      </w:r>
                      <w:r w:rsidR="00DF6F8C" w:rsidRPr="009C4534">
                        <w:rPr>
                          <w:rFonts w:ascii="HGPｺﾞｼｯｸM" w:eastAsia="HGPｺﾞｼｯｸM" w:hAnsiTheme="majorEastAsia" w:hint="eastAsia"/>
                          <w:sz w:val="28"/>
                          <w:szCs w:val="24"/>
                        </w:rPr>
                        <w:t>年</w:t>
                      </w:r>
                      <w:r w:rsidR="00683363" w:rsidRPr="009C4534">
                        <w:rPr>
                          <w:rFonts w:ascii="HGPｺﾞｼｯｸM" w:eastAsia="HGPｺﾞｼｯｸM" w:hAnsiTheme="majorEastAsia" w:hint="eastAsia"/>
                          <w:sz w:val="28"/>
                          <w:szCs w:val="24"/>
                        </w:rPr>
                        <w:t>1１</w:t>
                      </w:r>
                      <w:r w:rsidR="00DF6F8C" w:rsidRPr="009C4534">
                        <w:rPr>
                          <w:rFonts w:ascii="HGPｺﾞｼｯｸM" w:eastAsia="HGPｺﾞｼｯｸM" w:hAnsiTheme="majorEastAsia" w:hint="eastAsia"/>
                          <w:sz w:val="28"/>
                          <w:szCs w:val="24"/>
                        </w:rPr>
                        <w:t>月</w:t>
                      </w:r>
                      <w:r w:rsidR="00483078">
                        <w:rPr>
                          <w:rFonts w:ascii="HGPｺﾞｼｯｸM" w:eastAsia="HGPｺﾞｼｯｸM" w:hAnsiTheme="majorEastAsia" w:hint="eastAsia"/>
                          <w:sz w:val="28"/>
                          <w:szCs w:val="24"/>
                        </w:rPr>
                        <w:t>16</w:t>
                      </w:r>
                      <w:r w:rsidR="002D6DD1" w:rsidRPr="009C4534">
                        <w:rPr>
                          <w:rFonts w:ascii="HGPｺﾞｼｯｸM" w:eastAsia="HGPｺﾞｼｯｸM" w:hAnsiTheme="majorEastAsia" w:hint="eastAsia"/>
                          <w:sz w:val="28"/>
                          <w:szCs w:val="24"/>
                        </w:rPr>
                        <w:t>日(</w:t>
                      </w:r>
                      <w:r w:rsidR="00683363" w:rsidRPr="009C4534">
                        <w:rPr>
                          <w:rFonts w:ascii="HGPｺﾞｼｯｸM" w:eastAsia="HGPｺﾞｼｯｸM" w:hAnsiTheme="majorEastAsia" w:hint="eastAsia"/>
                          <w:sz w:val="28"/>
                          <w:szCs w:val="24"/>
                        </w:rPr>
                        <w:t>月</w:t>
                      </w:r>
                      <w:r w:rsidR="002D6DD1" w:rsidRPr="009C4534">
                        <w:rPr>
                          <w:rFonts w:ascii="HGPｺﾞｼｯｸM" w:eastAsia="HGPｺﾞｼｯｸM" w:hAnsiTheme="majorEastAsia" w:hint="eastAsia"/>
                          <w:sz w:val="28"/>
                          <w:szCs w:val="24"/>
                        </w:rPr>
                        <w:t>)</w:t>
                      </w:r>
                      <w:r w:rsidR="007E22D9">
                        <w:rPr>
                          <w:rFonts w:ascii="HGPｺﾞｼｯｸM" w:eastAsia="HGPｺﾞｼｯｸM" w:hAnsiTheme="majorEastAsia"/>
                          <w:sz w:val="28"/>
                          <w:szCs w:val="24"/>
                        </w:rPr>
                        <w:t>12：00</w:t>
                      </w:r>
                      <w:r w:rsidR="00A1245F" w:rsidRPr="00DC6E48">
                        <w:rPr>
                          <w:rFonts w:ascii="HGPｺﾞｼｯｸM" w:eastAsia="HGPｺﾞｼｯｸM" w:hAnsiTheme="majorEastAsia" w:hint="eastAsia"/>
                          <w:sz w:val="20"/>
                          <w:szCs w:val="24"/>
                        </w:rPr>
                        <w:t>（予定）</w:t>
                      </w:r>
                      <w:r w:rsidR="00E30A4B" w:rsidRPr="009C4534">
                        <w:rPr>
                          <w:rFonts w:ascii="HGPｺﾞｼｯｸM" w:eastAsia="HGPｺﾞｼｯｸM" w:hAnsiTheme="majorEastAsia" w:hint="eastAsia"/>
                          <w:sz w:val="28"/>
                          <w:szCs w:val="24"/>
                        </w:rPr>
                        <w:t>～</w:t>
                      </w:r>
                      <w:r w:rsidR="00E30A4B" w:rsidRPr="009C4534">
                        <w:rPr>
                          <w:rFonts w:ascii="HGPｺﾞｼｯｸM" w:eastAsia="HGPｺﾞｼｯｸM" w:hAnsiTheme="majorEastAsia"/>
                          <w:sz w:val="28"/>
                          <w:szCs w:val="24"/>
                        </w:rPr>
                        <w:t>11</w:t>
                      </w:r>
                      <w:r w:rsidR="00683363" w:rsidRPr="009C4534">
                        <w:rPr>
                          <w:rFonts w:ascii="HGPｺﾞｼｯｸM" w:eastAsia="HGPｺﾞｼｯｸM" w:hAnsiTheme="majorEastAsia"/>
                          <w:sz w:val="28"/>
                          <w:szCs w:val="24"/>
                        </w:rPr>
                        <w:t>月</w:t>
                      </w:r>
                      <w:r w:rsidR="00483078">
                        <w:rPr>
                          <w:rFonts w:ascii="HGPｺﾞｼｯｸM" w:eastAsia="HGPｺﾞｼｯｸM" w:hAnsiTheme="majorEastAsia" w:hint="eastAsia"/>
                          <w:sz w:val="28"/>
                          <w:szCs w:val="24"/>
                        </w:rPr>
                        <w:t>20</w:t>
                      </w:r>
                      <w:r w:rsidR="00E30A4B" w:rsidRPr="009C4534">
                        <w:rPr>
                          <w:rFonts w:ascii="HGPｺﾞｼｯｸM" w:eastAsia="HGPｺﾞｼｯｸM" w:hAnsiTheme="majorEastAsia"/>
                          <w:sz w:val="28"/>
                          <w:szCs w:val="24"/>
                        </w:rPr>
                        <w:t>日</w:t>
                      </w:r>
                      <w:r w:rsidR="00E30A4B" w:rsidRPr="009C4534">
                        <w:rPr>
                          <w:rFonts w:ascii="HGPｺﾞｼｯｸM" w:eastAsia="HGPｺﾞｼｯｸM" w:hAnsiTheme="majorEastAsia" w:hint="eastAsia"/>
                          <w:sz w:val="28"/>
                          <w:szCs w:val="24"/>
                        </w:rPr>
                        <w:t>(</w:t>
                      </w:r>
                      <w:r w:rsidR="00683363" w:rsidRPr="009C4534">
                        <w:rPr>
                          <w:rFonts w:ascii="HGPｺﾞｼｯｸM" w:eastAsia="HGPｺﾞｼｯｸM" w:hAnsiTheme="majorEastAsia" w:hint="eastAsia"/>
                          <w:sz w:val="28"/>
                          <w:szCs w:val="24"/>
                        </w:rPr>
                        <w:t>金</w:t>
                      </w:r>
                      <w:r w:rsidR="00E30A4B" w:rsidRPr="009C4534">
                        <w:rPr>
                          <w:rFonts w:ascii="HGPｺﾞｼｯｸM" w:eastAsia="HGPｺﾞｼｯｸM" w:hAnsiTheme="majorEastAsia" w:hint="eastAsia"/>
                          <w:sz w:val="28"/>
                          <w:szCs w:val="24"/>
                        </w:rPr>
                        <w:t>)</w:t>
                      </w:r>
                      <w:r w:rsidR="007E22D9">
                        <w:rPr>
                          <w:rFonts w:ascii="HGPｺﾞｼｯｸM" w:eastAsia="HGPｺﾞｼｯｸM" w:hAnsiTheme="majorEastAsia"/>
                          <w:sz w:val="28"/>
                          <w:szCs w:val="24"/>
                        </w:rPr>
                        <w:t>16：00</w:t>
                      </w:r>
                    </w:p>
                    <w:p w:rsidR="002D6DD1" w:rsidRPr="005A298E" w:rsidRDefault="00AB41FD" w:rsidP="009E25BB">
                      <w:pPr>
                        <w:snapToGrid w:val="0"/>
                        <w:ind w:firstLineChars="100" w:firstLine="240"/>
                        <w:jc w:val="left"/>
                        <w:rPr>
                          <w:rFonts w:ascii="HGPｺﾞｼｯｸM" w:eastAsia="HGPｺﾞｼｯｸM" w:hAnsiTheme="majorEastAsia"/>
                          <w:sz w:val="24"/>
                          <w:szCs w:val="24"/>
                        </w:rPr>
                      </w:pPr>
                      <w:r w:rsidRPr="009E25BB">
                        <w:rPr>
                          <w:rFonts w:ascii="HGPｺﾞｼｯｸM" w:eastAsia="HGPｺﾞｼｯｸM" w:hAnsiTheme="majorEastAsia" w:hint="eastAsia"/>
                          <w:kern w:val="0"/>
                          <w:sz w:val="24"/>
                          <w:szCs w:val="24"/>
                        </w:rPr>
                        <w:t>＜会場＞</w:t>
                      </w:r>
                      <w:r w:rsidR="00E30A4B">
                        <w:rPr>
                          <w:rFonts w:ascii="HGPｺﾞｼｯｸM" w:eastAsia="HGPｺﾞｼｯｸM" w:hAnsiTheme="majorEastAsia" w:hint="eastAsia"/>
                          <w:sz w:val="24"/>
                          <w:szCs w:val="24"/>
                        </w:rPr>
                        <w:t>YouTubeにて期間中</w:t>
                      </w:r>
                      <w:r w:rsidR="007E22D9">
                        <w:rPr>
                          <w:rFonts w:ascii="HGPｺﾞｼｯｸM" w:eastAsia="HGPｺﾞｼｯｸM" w:hAnsiTheme="majorEastAsia"/>
                          <w:sz w:val="24"/>
                          <w:szCs w:val="24"/>
                        </w:rPr>
                        <w:t>オンデマンド</w:t>
                      </w:r>
                      <w:r w:rsidR="007E22D9">
                        <w:rPr>
                          <w:rFonts w:ascii="HGPｺﾞｼｯｸM" w:eastAsia="HGPｺﾞｼｯｸM" w:hAnsiTheme="majorEastAsia" w:hint="eastAsia"/>
                          <w:sz w:val="24"/>
                          <w:szCs w:val="24"/>
                        </w:rPr>
                        <w:t>配信</w:t>
                      </w:r>
                      <w:r w:rsidR="00A1245F">
                        <w:rPr>
                          <w:rFonts w:ascii="HGPｺﾞｼｯｸM" w:eastAsia="HGPｺﾞｼｯｸM" w:hAnsiTheme="majorEastAsia" w:hint="eastAsia"/>
                          <w:sz w:val="24"/>
                          <w:szCs w:val="24"/>
                        </w:rPr>
                        <w:t xml:space="preserve"> </w:t>
                      </w:r>
                      <w:r w:rsidR="00A1245F" w:rsidRPr="00A1245F">
                        <w:rPr>
                          <w:rFonts w:ascii="HGPｺﾞｼｯｸM" w:eastAsia="HGPｺﾞｼｯｸM" w:hAnsiTheme="majorEastAsia" w:hint="eastAsia"/>
                          <w:b/>
                          <w:sz w:val="24"/>
                          <w:szCs w:val="24"/>
                        </w:rPr>
                        <w:t>【</w:t>
                      </w:r>
                      <w:r w:rsidR="00A1245F" w:rsidRPr="00A1245F">
                        <w:rPr>
                          <w:rFonts w:ascii="HGPｺﾞｼｯｸM" w:eastAsia="HGPｺﾞｼｯｸM" w:hAnsiTheme="majorEastAsia"/>
                          <w:b/>
                          <w:sz w:val="24"/>
                          <w:szCs w:val="24"/>
                        </w:rPr>
                        <w:t>お申込</w:t>
                      </w:r>
                      <w:r w:rsidR="00A1245F" w:rsidRPr="00A1245F">
                        <w:rPr>
                          <w:rFonts w:ascii="HGPｺﾞｼｯｸM" w:eastAsia="HGPｺﾞｼｯｸM" w:hAnsiTheme="majorEastAsia" w:hint="eastAsia"/>
                          <w:b/>
                          <w:sz w:val="24"/>
                          <w:szCs w:val="24"/>
                        </w:rPr>
                        <w:t>みいただいた方</w:t>
                      </w:r>
                      <w:r w:rsidR="00A1245F" w:rsidRPr="00A1245F">
                        <w:rPr>
                          <w:rFonts w:ascii="HGPｺﾞｼｯｸM" w:eastAsia="HGPｺﾞｼｯｸM" w:hAnsiTheme="majorEastAsia"/>
                          <w:b/>
                          <w:sz w:val="24"/>
                          <w:szCs w:val="24"/>
                        </w:rPr>
                        <w:t>のみ</w:t>
                      </w:r>
                      <w:r w:rsidR="00A1245F" w:rsidRPr="00A1245F">
                        <w:rPr>
                          <w:rFonts w:ascii="HGPｺﾞｼｯｸM" w:eastAsia="HGPｺﾞｼｯｸM" w:hAnsiTheme="majorEastAsia" w:hint="eastAsia"/>
                          <w:b/>
                          <w:sz w:val="24"/>
                          <w:szCs w:val="24"/>
                        </w:rPr>
                        <w:t>ご視聴</w:t>
                      </w:r>
                      <w:r w:rsidR="00A1245F" w:rsidRPr="00A1245F">
                        <w:rPr>
                          <w:rFonts w:ascii="HGPｺﾞｼｯｸM" w:eastAsia="HGPｺﾞｼｯｸM" w:hAnsiTheme="majorEastAsia"/>
                          <w:b/>
                          <w:sz w:val="24"/>
                          <w:szCs w:val="24"/>
                        </w:rPr>
                        <w:t>いただけます</w:t>
                      </w:r>
                      <w:r w:rsidR="00A1245F" w:rsidRPr="00A1245F">
                        <w:rPr>
                          <w:rFonts w:ascii="HGPｺﾞｼｯｸM" w:eastAsia="HGPｺﾞｼｯｸM" w:hAnsiTheme="majorEastAsia" w:hint="eastAsia"/>
                          <w:b/>
                          <w:sz w:val="24"/>
                          <w:szCs w:val="24"/>
                        </w:rPr>
                        <w:t>】</w:t>
                      </w:r>
                    </w:p>
                    <w:p w:rsidR="002D6DD1" w:rsidRPr="00A1245F" w:rsidRDefault="002D6DD1" w:rsidP="00483B1A">
                      <w:pPr>
                        <w:snapToGrid w:val="0"/>
                        <w:ind w:left="840" w:firstLineChars="100" w:firstLine="210"/>
                        <w:rPr>
                          <w:rFonts w:ascii="HGPｺﾞｼｯｸM" w:eastAsia="HGPｺﾞｼｯｸM" w:hAnsiTheme="majorEastAsia"/>
                          <w:sz w:val="24"/>
                          <w:szCs w:val="24"/>
                          <w:u w:val="single"/>
                        </w:rPr>
                      </w:pPr>
                      <w:r w:rsidRPr="00483B1A">
                        <w:rPr>
                          <w:rFonts w:ascii="HGPｺﾞｼｯｸM" w:eastAsia="HGPｺﾞｼｯｸM" w:hAnsiTheme="majorEastAsia" w:hint="eastAsia"/>
                          <w:szCs w:val="24"/>
                          <w:u w:val="single"/>
                        </w:rPr>
                        <w:t>※</w:t>
                      </w:r>
                      <w:r w:rsidR="00E30A4B" w:rsidRPr="00483B1A">
                        <w:rPr>
                          <w:rFonts w:ascii="HGPｺﾞｼｯｸM" w:eastAsia="HGPｺﾞｼｯｸM" w:hAnsiTheme="majorEastAsia" w:hint="eastAsia"/>
                          <w:szCs w:val="24"/>
                          <w:u w:val="single"/>
                        </w:rPr>
                        <w:t>視聴用</w:t>
                      </w:r>
                      <w:r w:rsidR="00E30A4B" w:rsidRPr="00483B1A">
                        <w:rPr>
                          <w:rFonts w:ascii="HGPｺﾞｼｯｸM" w:eastAsia="HGPｺﾞｼｯｸM" w:hAnsiTheme="majorEastAsia"/>
                          <w:szCs w:val="24"/>
                          <w:u w:val="single"/>
                        </w:rPr>
                        <w:t>URL</w:t>
                      </w:r>
                      <w:r w:rsidR="00A1245F" w:rsidRPr="00483B1A">
                        <w:rPr>
                          <w:rFonts w:ascii="HGPｺﾞｼｯｸM" w:eastAsia="HGPｺﾞｼｯｸM" w:hAnsiTheme="majorEastAsia"/>
                          <w:szCs w:val="24"/>
                          <w:u w:val="single"/>
                        </w:rPr>
                        <w:t>は</w:t>
                      </w:r>
                      <w:r w:rsidR="00A1245F" w:rsidRPr="00483B1A">
                        <w:rPr>
                          <w:rFonts w:ascii="HGPｺﾞｼｯｸM" w:eastAsia="HGPｺﾞｼｯｸM" w:hAnsiTheme="majorEastAsia" w:hint="eastAsia"/>
                          <w:szCs w:val="24"/>
                          <w:u w:val="single"/>
                        </w:rPr>
                        <w:t>11月</w:t>
                      </w:r>
                      <w:r w:rsidR="00A1245F" w:rsidRPr="00483B1A">
                        <w:rPr>
                          <w:rFonts w:ascii="HGPｺﾞｼｯｸM" w:eastAsia="HGPｺﾞｼｯｸM" w:hAnsiTheme="majorEastAsia"/>
                          <w:szCs w:val="24"/>
                          <w:u w:val="single"/>
                        </w:rPr>
                        <w:t>16日の午前中に</w:t>
                      </w:r>
                      <w:r w:rsidR="00E30A4B" w:rsidRPr="00483B1A">
                        <w:rPr>
                          <w:rFonts w:ascii="HGPｺﾞｼｯｸM" w:eastAsia="HGPｺﾞｼｯｸM" w:hAnsiTheme="majorEastAsia"/>
                          <w:szCs w:val="24"/>
                          <w:u w:val="single"/>
                        </w:rPr>
                        <w:t>、お申込み</w:t>
                      </w:r>
                      <w:r w:rsidR="00E30A4B" w:rsidRPr="00483B1A">
                        <w:rPr>
                          <w:rFonts w:ascii="HGPｺﾞｼｯｸM" w:eastAsia="HGPｺﾞｼｯｸM" w:hAnsiTheme="majorEastAsia" w:hint="eastAsia"/>
                          <w:szCs w:val="24"/>
                          <w:u w:val="single"/>
                        </w:rPr>
                        <w:t>時</w:t>
                      </w:r>
                      <w:r w:rsidR="00E30A4B" w:rsidRPr="00483B1A">
                        <w:rPr>
                          <w:rFonts w:ascii="HGPｺﾞｼｯｸM" w:eastAsia="HGPｺﾞｼｯｸM" w:hAnsiTheme="majorEastAsia"/>
                          <w:szCs w:val="24"/>
                          <w:u w:val="single"/>
                        </w:rPr>
                        <w:t>にいただいたメールアドレスに</w:t>
                      </w:r>
                      <w:r w:rsidR="00E30A4B" w:rsidRPr="00483B1A">
                        <w:rPr>
                          <w:rFonts w:ascii="HGPｺﾞｼｯｸM" w:eastAsia="HGPｺﾞｼｯｸM" w:hAnsiTheme="majorEastAsia" w:hint="eastAsia"/>
                          <w:szCs w:val="24"/>
                          <w:u w:val="single"/>
                        </w:rPr>
                        <w:t>送信</w:t>
                      </w:r>
                      <w:r w:rsidR="00E30A4B" w:rsidRPr="00483B1A">
                        <w:rPr>
                          <w:rFonts w:ascii="HGPｺﾞｼｯｸM" w:eastAsia="HGPｺﾞｼｯｸM" w:hAnsiTheme="majorEastAsia"/>
                          <w:szCs w:val="24"/>
                          <w:u w:val="single"/>
                        </w:rPr>
                        <w:t>いたします。</w:t>
                      </w:r>
                    </w:p>
                    <w:p w:rsidR="002D6DD1" w:rsidRPr="005A298E" w:rsidRDefault="00AB41FD" w:rsidP="00A1245F">
                      <w:pPr>
                        <w:spacing w:beforeLines="20" w:before="48" w:line="276" w:lineRule="auto"/>
                        <w:ind w:firstLineChars="100" w:firstLine="240"/>
                        <w:rPr>
                          <w:rFonts w:ascii="HGPｺﾞｼｯｸM" w:eastAsia="HGPｺﾞｼｯｸM" w:hAnsiTheme="majorEastAsia"/>
                          <w:sz w:val="24"/>
                          <w:szCs w:val="24"/>
                        </w:rPr>
                      </w:pPr>
                      <w:r w:rsidRPr="009E25BB">
                        <w:rPr>
                          <w:rFonts w:ascii="HGPｺﾞｼｯｸM" w:eastAsia="HGPｺﾞｼｯｸM" w:hAnsiTheme="majorEastAsia" w:hint="eastAsia"/>
                          <w:kern w:val="0"/>
                          <w:sz w:val="24"/>
                          <w:szCs w:val="24"/>
                        </w:rPr>
                        <w:t>＜参加費＞</w:t>
                      </w:r>
                      <w:r w:rsidR="002D6DD1" w:rsidRPr="005A298E">
                        <w:rPr>
                          <w:rFonts w:ascii="HGPｺﾞｼｯｸM" w:eastAsia="HGPｺﾞｼｯｸM" w:hAnsiTheme="majorEastAsia" w:hint="eastAsia"/>
                          <w:sz w:val="24"/>
                          <w:szCs w:val="24"/>
                        </w:rPr>
                        <w:t>無料</w:t>
                      </w:r>
                    </w:p>
                    <w:p w:rsidR="002D6DD1" w:rsidRDefault="002D6DD1" w:rsidP="002D6DD1">
                      <w:pPr>
                        <w:ind w:firstLineChars="100" w:firstLine="240"/>
                        <w:rPr>
                          <w:rFonts w:ascii="HGPｺﾞｼｯｸM" w:eastAsia="HGPｺﾞｼｯｸM" w:hAnsiTheme="majorEastAsia"/>
                          <w:sz w:val="24"/>
                          <w:szCs w:val="24"/>
                        </w:rPr>
                      </w:pPr>
                      <w:r w:rsidRPr="005A298E">
                        <w:rPr>
                          <w:rFonts w:ascii="HGPｺﾞｼｯｸM" w:eastAsia="HGPｺﾞｼｯｸM" w:hAnsiTheme="majorEastAsia" w:hint="eastAsia"/>
                          <w:sz w:val="24"/>
                          <w:szCs w:val="24"/>
                        </w:rPr>
                        <w:t>＜プログラム＞</w:t>
                      </w:r>
                    </w:p>
                    <w:p w:rsidR="00683363" w:rsidRDefault="00683363" w:rsidP="00683363">
                      <w:pPr>
                        <w:ind w:leftChars="-67" w:left="-141" w:firstLineChars="354" w:firstLine="850"/>
                        <w:rPr>
                          <w:rFonts w:ascii="HGPｺﾞｼｯｸM" w:eastAsia="HGPｺﾞｼｯｸM" w:hAnsiTheme="majorEastAsia"/>
                          <w:sz w:val="24"/>
                          <w:szCs w:val="24"/>
                        </w:rPr>
                      </w:pPr>
                      <w:r>
                        <w:rPr>
                          <w:rFonts w:ascii="HGPｺﾞｼｯｸM" w:eastAsia="HGPｺﾞｼｯｸM" w:hAnsiTheme="majorEastAsia" w:hint="eastAsia"/>
                          <w:sz w:val="24"/>
                          <w:szCs w:val="24"/>
                        </w:rPr>
                        <w:t>基調講演　「SDGs</w:t>
                      </w:r>
                      <w:r w:rsidR="00483078">
                        <w:rPr>
                          <w:rFonts w:ascii="HGPｺﾞｼｯｸM" w:eastAsia="HGPｺﾞｼｯｸM" w:hAnsiTheme="majorEastAsia" w:hint="eastAsia"/>
                          <w:sz w:val="24"/>
                          <w:szCs w:val="24"/>
                        </w:rPr>
                        <w:t>を事業に活かす。</w:t>
                      </w:r>
                      <w:r w:rsidR="00483078">
                        <w:rPr>
                          <w:rFonts w:ascii="HGPｺﾞｼｯｸM" w:eastAsia="HGPｺﾞｼｯｸM" w:hAnsiTheme="majorEastAsia"/>
                          <w:sz w:val="24"/>
                          <w:szCs w:val="24"/>
                        </w:rPr>
                        <w:t>社会性が無いと市場性が無い時代</w:t>
                      </w:r>
                      <w:r>
                        <w:rPr>
                          <w:rFonts w:ascii="HGPｺﾞｼｯｸM" w:eastAsia="HGPｺﾞｼｯｸM" w:hAnsiTheme="majorEastAsia" w:hint="eastAsia"/>
                          <w:sz w:val="24"/>
                          <w:szCs w:val="24"/>
                        </w:rPr>
                        <w:t>」</w:t>
                      </w:r>
                    </w:p>
                    <w:p w:rsidR="00683363" w:rsidRPr="00D5250F" w:rsidRDefault="00683363" w:rsidP="00683363">
                      <w:pPr>
                        <w:ind w:leftChars="-67" w:left="-141" w:firstLineChars="354" w:firstLine="850"/>
                        <w:rPr>
                          <w:rFonts w:ascii="HGPｺﾞｼｯｸM" w:eastAsia="HGPｺﾞｼｯｸM" w:hAnsiTheme="majorEastAsia"/>
                          <w:b/>
                          <w:sz w:val="24"/>
                          <w:szCs w:val="24"/>
                        </w:rPr>
                      </w:pPr>
                      <w:r>
                        <w:rPr>
                          <w:rFonts w:ascii="HGPｺﾞｼｯｸM" w:eastAsia="HGPｺﾞｼｯｸM" w:hAnsiTheme="majorEastAsia"/>
                          <w:sz w:val="24"/>
                          <w:szCs w:val="24"/>
                        </w:rPr>
                        <w:tab/>
                      </w:r>
                      <w:r>
                        <w:rPr>
                          <w:rFonts w:ascii="HGPｺﾞｼｯｸM" w:eastAsia="HGPｺﾞｼｯｸM" w:hAnsiTheme="majorEastAsia"/>
                          <w:sz w:val="24"/>
                          <w:szCs w:val="24"/>
                        </w:rPr>
                        <w:tab/>
                      </w:r>
                      <w:r>
                        <w:rPr>
                          <w:rFonts w:ascii="HGPｺﾞｼｯｸM" w:eastAsia="HGPｺﾞｼｯｸM" w:hAnsiTheme="majorEastAsia" w:hint="eastAsia"/>
                          <w:sz w:val="24"/>
                          <w:szCs w:val="24"/>
                        </w:rPr>
                        <w:t xml:space="preserve">　</w:t>
                      </w:r>
                      <w:r>
                        <w:rPr>
                          <w:rFonts w:ascii="HGPｺﾞｼｯｸM" w:eastAsia="HGPｺﾞｼｯｸM" w:hAnsiTheme="majorEastAsia"/>
                          <w:sz w:val="24"/>
                          <w:szCs w:val="24"/>
                        </w:rPr>
                        <w:t xml:space="preserve">　　</w:t>
                      </w:r>
                      <w:r w:rsidRPr="00D5250F">
                        <w:rPr>
                          <w:rFonts w:ascii="HGPｺﾞｼｯｸM" w:eastAsia="HGPｺﾞｼｯｸM" w:hAnsiTheme="majorEastAsia" w:hint="eastAsia"/>
                          <w:b/>
                          <w:sz w:val="24"/>
                          <w:szCs w:val="24"/>
                        </w:rPr>
                        <w:t>一般社団法人</w:t>
                      </w:r>
                      <w:r w:rsidRPr="00D5250F">
                        <w:rPr>
                          <w:rFonts w:ascii="HGPｺﾞｼｯｸM" w:eastAsia="HGPｺﾞｼｯｸM" w:hAnsiTheme="majorEastAsia"/>
                          <w:b/>
                          <w:sz w:val="24"/>
                          <w:szCs w:val="24"/>
                        </w:rPr>
                        <w:t>ソーシャルプロダクツ普及推進協会　事務局長　深井賢一</w:t>
                      </w:r>
                      <w:r w:rsidRPr="00D5250F">
                        <w:rPr>
                          <w:rFonts w:ascii="HGPｺﾞｼｯｸM" w:eastAsia="HGPｺﾞｼｯｸM" w:hAnsiTheme="majorEastAsia" w:hint="eastAsia"/>
                          <w:b/>
                          <w:sz w:val="24"/>
                          <w:szCs w:val="24"/>
                        </w:rPr>
                        <w:t xml:space="preserve"> 氏</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講演①</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683363">
                        <w:rPr>
                          <w:rFonts w:ascii="HGPｺﾞｼｯｸM" w:eastAsia="HGPｺﾞｼｯｸM" w:hAnsiTheme="majorEastAsia" w:hint="eastAsia"/>
                          <w:sz w:val="24"/>
                          <w:szCs w:val="24"/>
                        </w:rPr>
                        <w:t>途上国から</w:t>
                      </w:r>
                      <w:r w:rsidR="00C86C71">
                        <w:rPr>
                          <w:rFonts w:ascii="HGPｺﾞｼｯｸM" w:eastAsia="HGPｺﾞｼｯｸM" w:hAnsiTheme="majorEastAsia" w:hint="eastAsia"/>
                          <w:sz w:val="24"/>
                          <w:szCs w:val="24"/>
                        </w:rPr>
                        <w:t>世界に通用するブランドをつくる</w:t>
                      </w:r>
                      <w:r w:rsidRPr="00C4534D">
                        <w:rPr>
                          <w:rFonts w:ascii="HGPｺﾞｼｯｸM" w:eastAsia="HGPｺﾞｼｯｸM" w:hAnsiTheme="majorEastAsia" w:hint="eastAsia"/>
                          <w:sz w:val="24"/>
                          <w:szCs w:val="24"/>
                        </w:rPr>
                        <w:t>」</w:t>
                      </w:r>
                    </w:p>
                    <w:p w:rsidR="002D6DD1" w:rsidRPr="00D5250F" w:rsidRDefault="002D6DD1" w:rsidP="00792A15">
                      <w:pPr>
                        <w:ind w:firstLineChars="900" w:firstLine="2168"/>
                        <w:rPr>
                          <w:rFonts w:ascii="HGPｺﾞｼｯｸM" w:eastAsia="HGPｺﾞｼｯｸM" w:hAnsiTheme="majorEastAsia"/>
                          <w:b/>
                          <w:sz w:val="24"/>
                          <w:szCs w:val="24"/>
                        </w:rPr>
                      </w:pPr>
                      <w:r w:rsidRPr="00D5250F">
                        <w:rPr>
                          <w:rFonts w:ascii="HGPｺﾞｼｯｸM" w:eastAsia="HGPｺﾞｼｯｸM" w:hAnsiTheme="majorEastAsia"/>
                          <w:b/>
                          <w:sz w:val="24"/>
                          <w:szCs w:val="24"/>
                        </w:rPr>
                        <w:t>株式会社</w:t>
                      </w:r>
                      <w:r w:rsidR="00683363" w:rsidRPr="00D5250F">
                        <w:rPr>
                          <w:rFonts w:ascii="HGPｺﾞｼｯｸM" w:eastAsia="HGPｺﾞｼｯｸM" w:hAnsiTheme="majorEastAsia" w:hint="eastAsia"/>
                          <w:b/>
                          <w:sz w:val="24"/>
                          <w:szCs w:val="24"/>
                        </w:rPr>
                        <w:t>マザーハウス</w:t>
                      </w:r>
                      <w:r w:rsidRPr="00D5250F">
                        <w:rPr>
                          <w:rFonts w:ascii="HGPｺﾞｼｯｸM" w:eastAsia="HGPｺﾞｼｯｸM" w:hAnsiTheme="majorEastAsia"/>
                          <w:b/>
                          <w:sz w:val="24"/>
                          <w:szCs w:val="24"/>
                        </w:rPr>
                        <w:t xml:space="preserve">　</w:t>
                      </w:r>
                      <w:r w:rsidR="00483078" w:rsidRPr="00D5250F">
                        <w:rPr>
                          <w:rFonts w:ascii="HGPｺﾞｼｯｸM" w:eastAsia="HGPｺﾞｼｯｸM" w:hAnsiTheme="majorEastAsia" w:hint="eastAsia"/>
                          <w:b/>
                          <w:sz w:val="24"/>
                          <w:szCs w:val="24"/>
                        </w:rPr>
                        <w:t>執行役員</w:t>
                      </w:r>
                      <w:r w:rsidR="00C86C71">
                        <w:rPr>
                          <w:rFonts w:ascii="HGPｺﾞｼｯｸM" w:eastAsia="HGPｺﾞｼｯｸM" w:hAnsiTheme="majorEastAsia" w:hint="eastAsia"/>
                          <w:b/>
                          <w:sz w:val="24"/>
                          <w:szCs w:val="24"/>
                        </w:rPr>
                        <w:t>/</w:t>
                      </w:r>
                      <w:r w:rsidR="00C86C71">
                        <w:rPr>
                          <w:rFonts w:ascii="HGPｺﾞｼｯｸM" w:eastAsia="HGPｺﾞｼｯｸM" w:hAnsiTheme="majorEastAsia"/>
                          <w:b/>
                          <w:sz w:val="24"/>
                          <w:szCs w:val="24"/>
                        </w:rPr>
                        <w:t>コーポレート部門統轄責任者</w:t>
                      </w:r>
                      <w:r w:rsidR="00483078" w:rsidRPr="00D5250F">
                        <w:rPr>
                          <w:rFonts w:ascii="HGPｺﾞｼｯｸM" w:eastAsia="HGPｺﾞｼｯｸM" w:hAnsiTheme="majorEastAsia"/>
                          <w:b/>
                          <w:sz w:val="24"/>
                          <w:szCs w:val="24"/>
                        </w:rPr>
                        <w:t xml:space="preserve">　</w:t>
                      </w:r>
                      <w:r w:rsidR="00483078" w:rsidRPr="00D5250F">
                        <w:rPr>
                          <w:rFonts w:ascii="HGPｺﾞｼｯｸM" w:eastAsia="HGPｺﾞｼｯｸM" w:hAnsiTheme="majorEastAsia" w:hint="eastAsia"/>
                          <w:b/>
                          <w:sz w:val="24"/>
                          <w:szCs w:val="24"/>
                        </w:rPr>
                        <w:t xml:space="preserve">王宏平 </w:t>
                      </w:r>
                      <w:r w:rsidR="00483078" w:rsidRPr="00D5250F">
                        <w:rPr>
                          <w:rFonts w:ascii="HGPｺﾞｼｯｸM" w:eastAsia="HGPｺﾞｼｯｸM" w:hAnsiTheme="majorEastAsia"/>
                          <w:b/>
                          <w:sz w:val="24"/>
                          <w:szCs w:val="24"/>
                        </w:rPr>
                        <w:t>氏</w:t>
                      </w:r>
                    </w:p>
                    <w:p w:rsidR="00C6248D" w:rsidRDefault="002D6DD1" w:rsidP="00C6248D">
                      <w:pPr>
                        <w:ind w:firstLineChars="350" w:firstLine="840"/>
                        <w:rPr>
                          <w:rFonts w:ascii="HGPｺﾞｼｯｸM" w:eastAsia="HGPｺﾞｼｯｸM" w:hAnsiTheme="majorEastAsia"/>
                          <w:sz w:val="24"/>
                          <w:szCs w:val="24"/>
                        </w:rPr>
                      </w:pPr>
                      <w:r w:rsidRPr="00C4534D">
                        <w:rPr>
                          <w:rFonts w:ascii="HGPｺﾞｼｯｸM" w:eastAsia="HGPｺﾞｼｯｸM" w:hAnsiTheme="majorEastAsia" w:hint="eastAsia"/>
                          <w:sz w:val="24"/>
                          <w:szCs w:val="24"/>
                        </w:rPr>
                        <w:t>講演②</w:t>
                      </w:r>
                      <w:r w:rsidR="00792A15">
                        <w:rPr>
                          <w:rFonts w:ascii="HGPｺﾞｼｯｸM" w:eastAsia="HGPｺﾞｼｯｸM" w:hAnsiTheme="majorEastAsia" w:hint="eastAsia"/>
                          <w:sz w:val="24"/>
                          <w:szCs w:val="24"/>
                        </w:rPr>
                        <w:t xml:space="preserve"> 　</w:t>
                      </w:r>
                      <w:r w:rsidRPr="00C4534D">
                        <w:rPr>
                          <w:rFonts w:ascii="HGPｺﾞｼｯｸM" w:eastAsia="HGPｺﾞｼｯｸM" w:hAnsiTheme="majorEastAsia" w:hint="eastAsia"/>
                          <w:sz w:val="24"/>
                          <w:szCs w:val="24"/>
                        </w:rPr>
                        <w:t>「</w:t>
                      </w:r>
                      <w:r w:rsidR="00683363">
                        <w:rPr>
                          <w:rFonts w:ascii="HGPｺﾞｼｯｸM" w:eastAsia="HGPｺﾞｼｯｸM" w:hAnsiTheme="majorEastAsia" w:hint="eastAsia"/>
                          <w:sz w:val="24"/>
                          <w:szCs w:val="24"/>
                        </w:rPr>
                        <w:t>ファッショナブルにアップサイクルを―『コンポスト』の</w:t>
                      </w:r>
                      <w:r w:rsidR="00683363">
                        <w:rPr>
                          <w:rFonts w:ascii="HGPｺﾞｼｯｸM" w:eastAsia="HGPｺﾞｼｯｸM" w:hAnsiTheme="majorEastAsia"/>
                          <w:sz w:val="24"/>
                          <w:szCs w:val="24"/>
                        </w:rPr>
                        <w:t>展望</w:t>
                      </w:r>
                      <w:r w:rsidRPr="00C4534D">
                        <w:rPr>
                          <w:rFonts w:ascii="HGPｺﾞｼｯｸM" w:eastAsia="HGPｺﾞｼｯｸM" w:hAnsiTheme="majorEastAsia" w:hint="eastAsia"/>
                          <w:sz w:val="24"/>
                          <w:szCs w:val="24"/>
                        </w:rPr>
                        <w:t>」</w:t>
                      </w:r>
                    </w:p>
                    <w:p w:rsidR="002D6DD1" w:rsidRPr="00D5250F" w:rsidRDefault="002D6DD1" w:rsidP="00792A15">
                      <w:pPr>
                        <w:ind w:firstLineChars="900" w:firstLine="2168"/>
                        <w:rPr>
                          <w:rFonts w:ascii="HGPｺﾞｼｯｸM" w:eastAsia="HGPｺﾞｼｯｸM" w:hAnsiTheme="majorEastAsia"/>
                          <w:b/>
                          <w:sz w:val="24"/>
                          <w:szCs w:val="24"/>
                        </w:rPr>
                      </w:pPr>
                      <w:r w:rsidRPr="00D5250F">
                        <w:rPr>
                          <w:rFonts w:ascii="HGPｺﾞｼｯｸM" w:eastAsia="HGPｺﾞｼｯｸM" w:hAnsiTheme="majorEastAsia" w:hint="eastAsia"/>
                          <w:b/>
                          <w:sz w:val="24"/>
                          <w:szCs w:val="24"/>
                        </w:rPr>
                        <w:t>株式会社</w:t>
                      </w:r>
                      <w:r w:rsidR="00683363" w:rsidRPr="00D5250F">
                        <w:rPr>
                          <w:rFonts w:ascii="HGPｺﾞｼｯｸM" w:eastAsia="HGPｺﾞｼｯｸM" w:hAnsiTheme="majorEastAsia" w:hint="eastAsia"/>
                          <w:b/>
                          <w:sz w:val="24"/>
                          <w:szCs w:val="24"/>
                        </w:rPr>
                        <w:t>アーバンリサーチ</w:t>
                      </w:r>
                      <w:r w:rsidR="00B75A3A" w:rsidRPr="00D5250F">
                        <w:rPr>
                          <w:rFonts w:ascii="HGPｺﾞｼｯｸM" w:eastAsia="HGPｺﾞｼｯｸM" w:hAnsiTheme="majorEastAsia" w:hint="eastAsia"/>
                          <w:b/>
                          <w:sz w:val="24"/>
                          <w:szCs w:val="24"/>
                        </w:rPr>
                        <w:t xml:space="preserve">　</w:t>
                      </w:r>
                      <w:r w:rsidR="00683363" w:rsidRPr="00D5250F">
                        <w:rPr>
                          <w:rFonts w:ascii="HGPｺﾞｼｯｸM" w:eastAsia="HGPｺﾞｼｯｸM" w:hAnsiTheme="majorEastAsia" w:hint="eastAsia"/>
                          <w:b/>
                          <w:sz w:val="24"/>
                          <w:szCs w:val="24"/>
                        </w:rPr>
                        <w:t>執行役員 経営企画部長</w:t>
                      </w:r>
                      <w:r w:rsidR="00B75A3A" w:rsidRPr="00D5250F">
                        <w:rPr>
                          <w:rFonts w:ascii="HGPｺﾞｼｯｸM" w:eastAsia="HGPｺﾞｼｯｸM" w:hAnsiTheme="majorEastAsia" w:hint="eastAsia"/>
                          <w:b/>
                          <w:sz w:val="24"/>
                          <w:szCs w:val="24"/>
                        </w:rPr>
                        <w:t xml:space="preserve">　</w:t>
                      </w:r>
                      <w:r w:rsidR="00683363" w:rsidRPr="00D5250F">
                        <w:rPr>
                          <w:rFonts w:ascii="HGPｺﾞｼｯｸM" w:eastAsia="HGPｺﾞｼｯｸM" w:hAnsiTheme="majorEastAsia" w:hint="eastAsia"/>
                          <w:b/>
                          <w:sz w:val="24"/>
                          <w:szCs w:val="24"/>
                        </w:rPr>
                        <w:t>萩原直樹</w:t>
                      </w:r>
                      <w:r w:rsidR="00B75A3A" w:rsidRPr="00D5250F">
                        <w:rPr>
                          <w:rFonts w:ascii="HGPｺﾞｼｯｸM" w:eastAsia="HGPｺﾞｼｯｸM" w:hAnsiTheme="majorEastAsia" w:hint="eastAsia"/>
                          <w:b/>
                          <w:sz w:val="24"/>
                          <w:szCs w:val="24"/>
                        </w:rPr>
                        <w:t xml:space="preserve"> 氏</w:t>
                      </w:r>
                    </w:p>
                  </w:txbxContent>
                </v:textbox>
                <w10:wrap type="topAndBottom" anchorx="margin"/>
              </v:shape>
            </w:pict>
          </mc:Fallback>
        </mc:AlternateContent>
      </w:r>
    </w:p>
    <w:p w:rsidR="002D1700" w:rsidRPr="002D6435" w:rsidRDefault="002D1700" w:rsidP="00B05DF9">
      <w:pPr>
        <w:snapToGrid w:val="0"/>
        <w:jc w:val="center"/>
        <w:rPr>
          <w:rFonts w:ascii="HGPｺﾞｼｯｸM" w:eastAsia="HGPｺﾞｼｯｸM" w:hAnsiTheme="majorEastAsia"/>
          <w:sz w:val="4"/>
          <w:szCs w:val="24"/>
          <w:u w:val="single"/>
        </w:rPr>
      </w:pPr>
    </w:p>
    <w:p w:rsidR="00634B40" w:rsidRPr="00EF7BC5" w:rsidRDefault="00634B40" w:rsidP="00B05DF9">
      <w:pPr>
        <w:snapToGrid w:val="0"/>
        <w:jc w:val="center"/>
        <w:rPr>
          <w:rFonts w:ascii="HGPｺﾞｼｯｸM" w:eastAsia="HGPｺﾞｼｯｸM" w:hAnsiTheme="majorEastAsia"/>
          <w:sz w:val="8"/>
          <w:szCs w:val="24"/>
          <w:u w:val="single"/>
        </w:rPr>
      </w:pPr>
    </w:p>
    <w:p w:rsidR="005A298E" w:rsidRPr="00B05DF9" w:rsidRDefault="006D2DC2" w:rsidP="00B05DF9">
      <w:pPr>
        <w:snapToGrid w:val="0"/>
        <w:jc w:val="center"/>
        <w:rPr>
          <w:rFonts w:ascii="HGPｺﾞｼｯｸM" w:eastAsia="HGPｺﾞｼｯｸM" w:hAnsiTheme="majorEastAsia"/>
          <w:sz w:val="22"/>
          <w:szCs w:val="24"/>
          <w:u w:val="single"/>
        </w:rPr>
      </w:pPr>
      <w:r w:rsidRPr="00AB41FD">
        <w:rPr>
          <w:rFonts w:ascii="HGPｺﾞｼｯｸM" w:eastAsia="HGPｺﾞｼｯｸM" w:hAnsiTheme="majorEastAsia" w:hint="eastAsia"/>
          <w:sz w:val="28"/>
          <w:szCs w:val="24"/>
          <w:u w:val="single"/>
        </w:rPr>
        <w:t>＜</w:t>
      </w:r>
      <w:r w:rsidR="002D6DD1" w:rsidRPr="00AB41FD">
        <w:rPr>
          <w:rFonts w:ascii="HGPｺﾞｼｯｸM" w:eastAsia="HGPｺﾞｼｯｸM" w:hAnsiTheme="majorEastAsia" w:hint="eastAsia"/>
          <w:sz w:val="28"/>
          <w:szCs w:val="24"/>
          <w:u w:val="single"/>
        </w:rPr>
        <w:t>申込み</w:t>
      </w:r>
      <w:r w:rsidRPr="00AB41FD">
        <w:rPr>
          <w:rFonts w:ascii="HGPｺﾞｼｯｸM" w:eastAsia="HGPｺﾞｼｯｸM" w:hAnsiTheme="majorEastAsia" w:hint="eastAsia"/>
          <w:sz w:val="28"/>
          <w:szCs w:val="24"/>
          <w:u w:val="single"/>
        </w:rPr>
        <w:t>＞</w:t>
      </w:r>
      <w:r w:rsidR="002D6DD1" w:rsidRPr="00AB41FD">
        <w:rPr>
          <w:rFonts w:ascii="HGPｺﾞｼｯｸM" w:eastAsia="HGPｺﾞｼｯｸM" w:hAnsiTheme="majorEastAsia" w:hint="eastAsia"/>
          <w:sz w:val="28"/>
          <w:szCs w:val="24"/>
          <w:u w:val="single"/>
        </w:rPr>
        <w:t xml:space="preserve">　</w:t>
      </w:r>
      <w:r w:rsidR="00683363">
        <w:rPr>
          <w:rFonts w:ascii="HGPｺﾞｼｯｸM" w:eastAsia="HGPｺﾞｼｯｸM" w:hAnsiTheme="majorEastAsia" w:hint="eastAsia"/>
          <w:b/>
          <w:sz w:val="28"/>
          <w:szCs w:val="24"/>
          <w:u w:val="single"/>
        </w:rPr>
        <w:t>1１</w:t>
      </w:r>
      <w:r w:rsidR="00196D48" w:rsidRPr="00AB41FD">
        <w:rPr>
          <w:rFonts w:ascii="HGPｺﾞｼｯｸM" w:eastAsia="HGPｺﾞｼｯｸM" w:hAnsiTheme="majorEastAsia" w:hint="eastAsia"/>
          <w:b/>
          <w:sz w:val="28"/>
          <w:szCs w:val="24"/>
          <w:u w:val="single"/>
        </w:rPr>
        <w:t>月</w:t>
      </w:r>
      <w:r w:rsidR="00A1245F">
        <w:rPr>
          <w:rFonts w:ascii="HGPｺﾞｼｯｸM" w:eastAsia="HGPｺﾞｼｯｸM" w:hAnsiTheme="majorEastAsia" w:hint="eastAsia"/>
          <w:b/>
          <w:sz w:val="28"/>
          <w:szCs w:val="24"/>
          <w:u w:val="single"/>
        </w:rPr>
        <w:t>20</w:t>
      </w:r>
      <w:r w:rsidR="00E30A4B">
        <w:rPr>
          <w:rFonts w:ascii="HGPｺﾞｼｯｸM" w:eastAsia="HGPｺﾞｼｯｸM" w:hAnsiTheme="majorEastAsia" w:hint="eastAsia"/>
          <w:b/>
          <w:sz w:val="28"/>
          <w:szCs w:val="24"/>
          <w:u w:val="single"/>
        </w:rPr>
        <w:t>日</w:t>
      </w:r>
      <w:r w:rsidR="005A298E" w:rsidRPr="00AB41FD">
        <w:rPr>
          <w:rFonts w:ascii="HGPｺﾞｼｯｸM" w:eastAsia="HGPｺﾞｼｯｸM" w:hAnsiTheme="majorEastAsia" w:hint="eastAsia"/>
          <w:b/>
          <w:sz w:val="28"/>
          <w:szCs w:val="24"/>
          <w:u w:val="single"/>
        </w:rPr>
        <w:t>(</w:t>
      </w:r>
      <w:r w:rsidR="00683363">
        <w:rPr>
          <w:rFonts w:ascii="HGPｺﾞｼｯｸM" w:eastAsia="HGPｺﾞｼｯｸM" w:hAnsiTheme="majorEastAsia" w:hint="eastAsia"/>
          <w:b/>
          <w:sz w:val="28"/>
          <w:szCs w:val="24"/>
          <w:u w:val="single"/>
        </w:rPr>
        <w:t>金</w:t>
      </w:r>
      <w:r w:rsidR="005A298E" w:rsidRPr="00AB41FD">
        <w:rPr>
          <w:rFonts w:ascii="HGPｺﾞｼｯｸM" w:eastAsia="HGPｺﾞｼｯｸM" w:hAnsiTheme="majorEastAsia" w:hint="eastAsia"/>
          <w:b/>
          <w:sz w:val="28"/>
          <w:szCs w:val="24"/>
          <w:u w:val="single"/>
        </w:rPr>
        <w:t>)</w:t>
      </w:r>
      <w:r w:rsidR="00683363">
        <w:rPr>
          <w:rFonts w:ascii="HGPｺﾞｼｯｸM" w:eastAsia="HGPｺﾞｼｯｸM" w:hAnsiTheme="majorEastAsia" w:hint="eastAsia"/>
          <w:b/>
          <w:sz w:val="28"/>
          <w:szCs w:val="24"/>
          <w:u w:val="single"/>
        </w:rPr>
        <w:t>12:00</w:t>
      </w:r>
      <w:r w:rsidR="0054108A">
        <w:rPr>
          <w:rFonts w:ascii="HGPｺﾞｼｯｸM" w:eastAsia="HGPｺﾞｼｯｸM" w:hAnsiTheme="majorEastAsia" w:hint="eastAsia"/>
          <w:b/>
          <w:sz w:val="28"/>
          <w:szCs w:val="24"/>
          <w:u w:val="single"/>
        </w:rPr>
        <w:t>までに</w:t>
      </w:r>
      <w:r w:rsidR="005A298E" w:rsidRPr="00AB41FD">
        <w:rPr>
          <w:rFonts w:ascii="HGPｺﾞｼｯｸM" w:eastAsia="HGPｺﾞｼｯｸM" w:hAnsiTheme="majorEastAsia" w:hint="eastAsia"/>
          <w:sz w:val="28"/>
          <w:szCs w:val="24"/>
          <w:u w:val="single"/>
        </w:rPr>
        <w:t>下記FAX</w:t>
      </w:r>
      <w:r w:rsidR="00A85504">
        <w:rPr>
          <w:rFonts w:ascii="HGPｺﾞｼｯｸM" w:eastAsia="HGPｺﾞｼｯｸM" w:hAnsiTheme="majorEastAsia" w:hint="eastAsia"/>
          <w:sz w:val="28"/>
          <w:szCs w:val="24"/>
          <w:u w:val="single"/>
        </w:rPr>
        <w:t>申込書から</w:t>
      </w:r>
      <w:r w:rsidR="00B05DF9">
        <w:rPr>
          <w:rFonts w:ascii="HGPｺﾞｼｯｸM" w:eastAsia="HGPｺﾞｼｯｸM" w:hAnsiTheme="majorEastAsia" w:hint="eastAsia"/>
          <w:sz w:val="28"/>
          <w:szCs w:val="24"/>
          <w:u w:val="single"/>
        </w:rPr>
        <w:t>お申</w:t>
      </w:r>
      <w:r w:rsidR="005A298E" w:rsidRPr="00AB41FD">
        <w:rPr>
          <w:rFonts w:ascii="HGPｺﾞｼｯｸM" w:eastAsia="HGPｺﾞｼｯｸM" w:hAnsiTheme="majorEastAsia" w:hint="eastAsia"/>
          <w:sz w:val="28"/>
          <w:szCs w:val="24"/>
          <w:u w:val="single"/>
        </w:rPr>
        <w:t>込みください。</w:t>
      </w:r>
    </w:p>
    <w:p w:rsidR="00F04257" w:rsidRPr="00DD7F23" w:rsidRDefault="005F61A7" w:rsidP="00E30A4B">
      <w:pPr>
        <w:ind w:firstLineChars="300" w:firstLine="660"/>
        <w:rPr>
          <w:rFonts w:ascii="HGPｺﾞｼｯｸM" w:eastAsia="HGPｺﾞｼｯｸM" w:hAnsiTheme="majorEastAsia"/>
          <w:sz w:val="22"/>
        </w:rPr>
      </w:pPr>
      <w:r w:rsidRPr="00DD7F23">
        <w:rPr>
          <w:rFonts w:ascii="HGPｺﾞｼｯｸM" w:eastAsia="HGPｺﾞｼｯｸM" w:hAnsiTheme="majorEastAsia" w:hint="eastAsia"/>
          <w:sz w:val="22"/>
        </w:rPr>
        <w:t>※</w:t>
      </w:r>
      <w:r w:rsidR="005A298E" w:rsidRPr="00DD7F23">
        <w:rPr>
          <w:rFonts w:ascii="HGPｺﾞｼｯｸM" w:eastAsia="HGPｺﾞｼｯｸM" w:hAnsiTheme="majorEastAsia" w:hint="eastAsia"/>
          <w:sz w:val="22"/>
        </w:rPr>
        <w:t>メールにて</w:t>
      </w:r>
      <w:r w:rsidR="00DE728D">
        <w:rPr>
          <w:rFonts w:ascii="HGPｺﾞｼｯｸM" w:eastAsia="HGPｺﾞｼｯｸM" w:hAnsiTheme="majorEastAsia" w:hint="eastAsia"/>
          <w:sz w:val="22"/>
        </w:rPr>
        <w:t>後日</w:t>
      </w:r>
      <w:r w:rsidR="00845172" w:rsidRPr="00DD7F23">
        <w:rPr>
          <w:rFonts w:ascii="HGPｺﾞｼｯｸM" w:eastAsia="HGPｺﾞｼｯｸM" w:hAnsiTheme="majorEastAsia" w:hint="eastAsia"/>
          <w:sz w:val="22"/>
        </w:rPr>
        <w:t>アクセス情報を</w:t>
      </w:r>
      <w:r w:rsidR="005A298E" w:rsidRPr="00DD7F23">
        <w:rPr>
          <w:rFonts w:ascii="HGPｺﾞｼｯｸM" w:eastAsia="HGPｺﾞｼｯｸM" w:hAnsiTheme="majorEastAsia" w:hint="eastAsia"/>
          <w:sz w:val="22"/>
        </w:rPr>
        <w:t>送付いたしますので、</w:t>
      </w:r>
      <w:r w:rsidR="005A298E" w:rsidRPr="00DD7F23">
        <w:rPr>
          <w:rFonts w:ascii="HGPｺﾞｼｯｸM" w:eastAsia="HGPｺﾞｼｯｸM" w:hAnsiTheme="majorEastAsia" w:hint="eastAsia"/>
          <w:sz w:val="22"/>
          <w:u w:val="single"/>
        </w:rPr>
        <w:t>必ずメールアドレスを</w:t>
      </w:r>
      <w:r w:rsidR="00E30A4B">
        <w:rPr>
          <w:rFonts w:ascii="HGPｺﾞｼｯｸM" w:eastAsia="HGPｺﾞｼｯｸM" w:hAnsiTheme="majorEastAsia" w:hint="eastAsia"/>
          <w:sz w:val="22"/>
          <w:u w:val="single"/>
        </w:rPr>
        <w:t>はっきりと</w:t>
      </w:r>
      <w:r w:rsidR="005A298E" w:rsidRPr="00DD7F23">
        <w:rPr>
          <w:rFonts w:ascii="HGPｺﾞｼｯｸM" w:eastAsia="HGPｺﾞｼｯｸM" w:hAnsiTheme="majorEastAsia" w:hint="eastAsia"/>
          <w:sz w:val="22"/>
          <w:u w:val="single"/>
        </w:rPr>
        <w:t>ご記入ください</w:t>
      </w:r>
      <w:r w:rsidR="005A298E" w:rsidRPr="00DD7F23">
        <w:rPr>
          <w:rFonts w:ascii="HGPｺﾞｼｯｸM" w:eastAsia="HGPｺﾞｼｯｸM" w:hAnsiTheme="majorEastAsia" w:hint="eastAsia"/>
          <w:sz w:val="22"/>
        </w:rPr>
        <w:t>。</w:t>
      </w:r>
    </w:p>
    <w:p w:rsidR="006D2DC2" w:rsidRPr="007B7405" w:rsidRDefault="006D2DC2" w:rsidP="006D2DC2">
      <w:pPr>
        <w:ind w:firstLineChars="420" w:firstLine="252"/>
        <w:jc w:val="center"/>
        <w:rPr>
          <w:rFonts w:ascii="HGPｺﾞｼｯｸM" w:eastAsia="HGPｺﾞｼｯｸM" w:hAnsi="HGP創英角ｺﾞｼｯｸUB"/>
          <w:sz w:val="6"/>
        </w:rPr>
      </w:pPr>
    </w:p>
    <w:p w:rsidR="007A5E47" w:rsidRPr="006D2DC2" w:rsidRDefault="00F04257" w:rsidP="00912715">
      <w:pPr>
        <w:ind w:firstLineChars="550" w:firstLine="1155"/>
        <w:rPr>
          <w:rFonts w:ascii="HGPｺﾞｼｯｸM" w:eastAsia="HGPｺﾞｼｯｸM" w:hAnsi="HGP創英角ｺﾞｼｯｸUB"/>
        </w:rPr>
      </w:pPr>
      <w:r w:rsidRPr="00547747">
        <w:rPr>
          <w:rFonts w:ascii="HGPｺﾞｼｯｸM" w:eastAsia="HGPｺﾞｼｯｸM" w:hAnsi="HGP創英角ｺﾞｼｯｸUB" w:hint="eastAsia"/>
        </w:rPr>
        <w:t>【</w:t>
      </w:r>
      <w:r w:rsidR="0019533F" w:rsidRPr="00547747">
        <w:rPr>
          <w:rFonts w:ascii="HGPｺﾞｼｯｸM" w:eastAsia="HGPｺﾞｼｯｸM" w:hAnsi="HGP創英角ｺﾞｼｯｸUB" w:hint="eastAsia"/>
        </w:rPr>
        <w:t>本</w:t>
      </w:r>
      <w:r w:rsidR="00000C86" w:rsidRPr="00547747">
        <w:rPr>
          <w:rFonts w:ascii="HGPｺﾞｼｯｸM" w:eastAsia="HGPｺﾞｼｯｸM" w:hAnsi="HGP創英角ｺﾞｼｯｸUB" w:hint="eastAsia"/>
        </w:rPr>
        <w:t xml:space="preserve">件担当】　</w:t>
      </w:r>
      <w:r w:rsidRPr="00547747">
        <w:rPr>
          <w:rFonts w:ascii="HGPｺﾞｼｯｸM" w:eastAsia="HGPｺﾞｼｯｸM" w:hAnsi="HGP創英角ｺﾞｼｯｸUB" w:hint="eastAsia"/>
          <w:sz w:val="22"/>
        </w:rPr>
        <w:t>大阪</w:t>
      </w:r>
      <w:r w:rsidR="0019533F" w:rsidRPr="00547747">
        <w:rPr>
          <w:rFonts w:ascii="HGPｺﾞｼｯｸM" w:eastAsia="HGPｺﾞｼｯｸM" w:hAnsi="HGP創英角ｺﾞｼｯｸUB" w:hint="eastAsia"/>
          <w:sz w:val="22"/>
        </w:rPr>
        <w:t>商工会議所</w:t>
      </w:r>
      <w:r w:rsidR="00912715">
        <w:rPr>
          <w:rFonts w:ascii="HGPｺﾞｼｯｸM" w:eastAsia="HGPｺﾞｼｯｸM" w:hAnsi="HGP創英角ｺﾞｼｯｸUB"/>
          <w:sz w:val="22"/>
        </w:rPr>
        <w:t xml:space="preserve"> </w:t>
      </w:r>
      <w:r w:rsidR="0019533F" w:rsidRPr="00547747">
        <w:rPr>
          <w:rFonts w:ascii="HGPｺﾞｼｯｸM" w:eastAsia="HGPｺﾞｼｯｸM" w:hAnsi="HGP創英角ｺﾞｼｯｸUB" w:hint="eastAsia"/>
          <w:sz w:val="22"/>
        </w:rPr>
        <w:t>流通・サービス産業部</w:t>
      </w:r>
      <w:r w:rsidR="00912715">
        <w:rPr>
          <w:rFonts w:ascii="HGPｺﾞｼｯｸM" w:eastAsia="HGPｺﾞｼｯｸM" w:hAnsi="HGP創英角ｺﾞｼｯｸUB" w:hint="eastAsia"/>
          <w:sz w:val="22"/>
        </w:rPr>
        <w:t xml:space="preserve">　　</w:t>
      </w:r>
      <w:r w:rsidR="007A5E47" w:rsidRPr="00547747">
        <w:rPr>
          <w:rFonts w:ascii="HGPｺﾞｼｯｸM" w:eastAsia="HGPｺﾞｼｯｸM" w:hAnsi="HGP創英角ｺﾞｼｯｸUB" w:hint="eastAsia"/>
          <w:sz w:val="22"/>
        </w:rPr>
        <w:t>津村</w:t>
      </w:r>
      <w:bookmarkStart w:id="0" w:name="_GoBack"/>
      <w:bookmarkEnd w:id="0"/>
      <w:r w:rsidRPr="00547747">
        <w:rPr>
          <w:rFonts w:ascii="HGPｺﾞｼｯｸM" w:eastAsia="HGPｺﾞｼｯｸM" w:hAnsi="HGP創英角ｺﾞｼｯｸUB" w:hint="eastAsia"/>
          <w:sz w:val="22"/>
        </w:rPr>
        <w:t xml:space="preserve">　</w:t>
      </w:r>
      <w:r w:rsidR="0019533F" w:rsidRPr="00547747">
        <w:rPr>
          <w:rFonts w:ascii="HGPｺﾞｼｯｸM" w:eastAsia="HGPｺﾞｼｯｸM" w:hAnsi="HGP創英角ｺﾞｼｯｸUB" w:hint="eastAsia"/>
          <w:sz w:val="22"/>
        </w:rPr>
        <w:t>（TEL</w:t>
      </w:r>
      <w:r w:rsidR="00912715">
        <w:rPr>
          <w:rFonts w:ascii="HGPｺﾞｼｯｸM" w:eastAsia="HGPｺﾞｼｯｸM" w:hAnsi="HGP創英角ｺﾞｼｯｸUB" w:hint="eastAsia"/>
          <w:sz w:val="22"/>
        </w:rPr>
        <w:t>：</w:t>
      </w:r>
      <w:r w:rsidR="0019533F" w:rsidRPr="00547747">
        <w:rPr>
          <w:rFonts w:ascii="HGPｺﾞｼｯｸM" w:eastAsia="HGPｺﾞｼｯｸM" w:hAnsi="HGP創英角ｺﾞｼｯｸUB" w:hint="eastAsia"/>
          <w:sz w:val="22"/>
        </w:rPr>
        <w:t>06-6944-6493）</w:t>
      </w:r>
    </w:p>
    <w:p w:rsidR="00634B40" w:rsidRPr="00634B40" w:rsidRDefault="00634B40" w:rsidP="000C62CA">
      <w:pPr>
        <w:spacing w:beforeLines="25" w:before="60"/>
        <w:ind w:rightChars="-68" w:right="-143"/>
        <w:jc w:val="left"/>
        <w:rPr>
          <w:rFonts w:ascii="ＭＳ ゴシック" w:eastAsia="ＭＳ ゴシック" w:hAnsi="ＭＳ ゴシック"/>
          <w:b/>
          <w:sz w:val="6"/>
        </w:rPr>
      </w:pPr>
    </w:p>
    <w:p w:rsidR="005C1CCF" w:rsidRDefault="00912715" w:rsidP="000C62CA">
      <w:pPr>
        <w:spacing w:beforeLines="25" w:before="60"/>
        <w:ind w:rightChars="-68" w:right="-143"/>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5C1CCF" w:rsidRPr="00AC54A7">
        <w:rPr>
          <w:rFonts w:ascii="HG正楷書体-PRO" w:eastAsia="HG正楷書体-PRO" w:hint="eastAsia"/>
          <w:b/>
          <w:sz w:val="20"/>
        </w:rPr>
        <w:t>＜切り取らずそのままお送り下さい＞</w:t>
      </w:r>
      <w:r>
        <w:rPr>
          <w:rFonts w:ascii="HG正楷書体-PRO" w:eastAsia="HG正楷書体-PRO" w:hint="eastAsia"/>
          <w:b/>
          <w:sz w:val="20"/>
        </w:rPr>
        <w:t xml:space="preserve"> </w:t>
      </w:r>
      <w:r w:rsidR="005C1CCF" w:rsidRPr="00AC54A7">
        <w:rPr>
          <w:rFonts w:ascii="ＭＳ ゴシック" w:eastAsia="ＭＳ ゴシック" w:hAnsi="ＭＳ ゴシック" w:hint="eastAsia"/>
          <w:b/>
          <w:sz w:val="22"/>
        </w:rPr>
        <w:t>………………………………………</w:t>
      </w:r>
    </w:p>
    <w:p w:rsidR="005C1CCF" w:rsidRPr="00940A3F" w:rsidRDefault="005C1CCF" w:rsidP="000C62CA">
      <w:pPr>
        <w:snapToGrid w:val="0"/>
        <w:ind w:left="221" w:rightChars="-68" w:right="-143" w:hanging="221"/>
        <w:jc w:val="left"/>
        <w:rPr>
          <w:rFonts w:ascii="ＭＳ ゴシック" w:eastAsia="ＭＳ ゴシック" w:hAnsi="ＭＳ ゴシック"/>
          <w:b/>
          <w:szCs w:val="21"/>
        </w:rPr>
      </w:pPr>
      <w:r w:rsidRPr="00CA34DF">
        <w:rPr>
          <w:rFonts w:ascii="ＭＳ ゴシック" w:eastAsia="ＭＳ ゴシック" w:hAnsi="ＭＳ ゴシック" w:hint="eastAsia"/>
          <w:color w:val="000000"/>
          <w:szCs w:val="21"/>
        </w:rPr>
        <w:t>ＦＡＸ：０６-６９４４-６５６５</w:t>
      </w:r>
      <w:r w:rsidRPr="00940A3F">
        <w:rPr>
          <w:rFonts w:ascii="ＭＳ ゴシック" w:eastAsia="ＭＳ ゴシック" w:hAnsi="ＭＳ ゴシック" w:hint="eastAsia"/>
          <w:b/>
          <w:color w:val="000000"/>
          <w:szCs w:val="21"/>
        </w:rPr>
        <w:t xml:space="preserve">　 </w:t>
      </w:r>
      <w:r w:rsidRPr="00940A3F">
        <w:rPr>
          <w:rFonts w:ascii="Century" w:hint="eastAsia"/>
          <w:b/>
          <w:color w:val="000000"/>
          <w:szCs w:val="21"/>
        </w:rPr>
        <w:t xml:space="preserve">  </w:t>
      </w:r>
      <w:r w:rsidRPr="00940A3F">
        <w:rPr>
          <w:rFonts w:ascii="Century" w:hint="eastAsia"/>
          <w:b/>
          <w:color w:val="000000"/>
          <w:szCs w:val="21"/>
        </w:rPr>
        <w:t xml:space="preserve">　　　　　　　　　　　</w:t>
      </w:r>
      <w:r w:rsidRPr="00940A3F">
        <w:rPr>
          <w:rFonts w:ascii="Century" w:hint="eastAsia"/>
          <w:b/>
          <w:color w:val="000000"/>
          <w:szCs w:val="21"/>
        </w:rPr>
        <w:t xml:space="preserve">  </w:t>
      </w:r>
      <w:r w:rsidR="007A5E47" w:rsidRPr="00940A3F">
        <w:rPr>
          <w:rFonts w:ascii="Century"/>
          <w:b/>
          <w:color w:val="000000"/>
          <w:szCs w:val="21"/>
        </w:rPr>
        <w:t xml:space="preserve">  </w:t>
      </w:r>
      <w:r w:rsidRPr="00940A3F">
        <w:rPr>
          <w:rFonts w:asciiTheme="majorEastAsia" w:eastAsiaTheme="majorEastAsia" w:hAnsiTheme="majorEastAsia" w:hint="eastAsia"/>
          <w:color w:val="000000"/>
          <w:kern w:val="0"/>
          <w:szCs w:val="21"/>
        </w:rPr>
        <w:t>大阪商工会議所 流通・サービス産業部行</w:t>
      </w:r>
    </w:p>
    <w:p w:rsidR="00427086" w:rsidRPr="00427086" w:rsidRDefault="00427086" w:rsidP="00427086">
      <w:pPr>
        <w:snapToGrid w:val="0"/>
        <w:ind w:left="221" w:hanging="221"/>
        <w:jc w:val="center"/>
        <w:rPr>
          <w:rFonts w:asciiTheme="majorEastAsia" w:eastAsiaTheme="majorEastAsia" w:hAnsiTheme="majorEastAsia"/>
          <w:b/>
          <w:sz w:val="4"/>
          <w:szCs w:val="21"/>
        </w:rPr>
      </w:pPr>
    </w:p>
    <w:p w:rsidR="005C1CCF" w:rsidRPr="00076F2D" w:rsidRDefault="00D654A4" w:rsidP="00940A3F">
      <w:pPr>
        <w:spacing w:beforeLines="25" w:before="60" w:afterLines="25" w:after="60"/>
        <w:ind w:left="221" w:hanging="221"/>
        <w:jc w:val="center"/>
        <w:rPr>
          <w:rFonts w:asciiTheme="majorEastAsia" w:eastAsiaTheme="majorEastAsia" w:hAnsiTheme="majorEastAsia"/>
          <w:b/>
          <w:szCs w:val="21"/>
        </w:rPr>
      </w:pPr>
      <w:r w:rsidRPr="00427086">
        <w:rPr>
          <w:rFonts w:asciiTheme="majorEastAsia" w:eastAsiaTheme="majorEastAsia" w:hAnsiTheme="majorEastAsia" w:hint="eastAsia"/>
          <w:b/>
          <w:sz w:val="24"/>
          <w:szCs w:val="21"/>
        </w:rPr>
        <w:t>大阪ファッション産業振興フォーラム</w:t>
      </w:r>
      <w:r w:rsidR="00884A44" w:rsidRPr="00427086">
        <w:rPr>
          <w:rFonts w:asciiTheme="majorEastAsia" w:eastAsiaTheme="majorEastAsia" w:hAnsiTheme="majorEastAsia" w:hint="eastAsia"/>
          <w:b/>
          <w:sz w:val="24"/>
          <w:szCs w:val="21"/>
        </w:rPr>
        <w:t xml:space="preserve">　</w:t>
      </w:r>
      <w:r w:rsidR="00E30A4B">
        <w:rPr>
          <w:rFonts w:asciiTheme="majorEastAsia" w:eastAsiaTheme="majorEastAsia" w:hAnsiTheme="majorEastAsia" w:hint="eastAsia"/>
          <w:b/>
          <w:sz w:val="24"/>
          <w:szCs w:val="21"/>
        </w:rPr>
        <w:t>第５</w:t>
      </w:r>
      <w:r w:rsidR="0053540F" w:rsidRPr="00427086">
        <w:rPr>
          <w:rFonts w:asciiTheme="majorEastAsia" w:eastAsiaTheme="majorEastAsia" w:hAnsiTheme="majorEastAsia" w:hint="eastAsia"/>
          <w:b/>
          <w:sz w:val="24"/>
          <w:szCs w:val="21"/>
        </w:rPr>
        <w:t>回例会</w:t>
      </w:r>
      <w:r w:rsidR="00E30A4B">
        <w:rPr>
          <w:rFonts w:asciiTheme="majorEastAsia" w:eastAsiaTheme="majorEastAsia" w:hAnsiTheme="majorEastAsia" w:hint="eastAsia"/>
          <w:b/>
          <w:sz w:val="24"/>
          <w:szCs w:val="21"/>
        </w:rPr>
        <w:t xml:space="preserve">　</w:t>
      </w:r>
      <w:r w:rsidR="00CC3AD7" w:rsidRPr="00427086">
        <w:rPr>
          <w:rFonts w:asciiTheme="majorEastAsia" w:eastAsiaTheme="majorEastAsia" w:hAnsiTheme="majorEastAsia" w:hint="eastAsia"/>
          <w:b/>
          <w:sz w:val="24"/>
          <w:szCs w:val="21"/>
        </w:rPr>
        <w:t>(</w:t>
      </w:r>
      <w:r w:rsidR="005A298E" w:rsidRPr="00427086">
        <w:rPr>
          <w:rFonts w:asciiTheme="majorEastAsia" w:eastAsiaTheme="majorEastAsia" w:hAnsiTheme="majorEastAsia" w:hint="eastAsia"/>
          <w:b/>
          <w:sz w:val="24"/>
          <w:szCs w:val="21"/>
        </w:rPr>
        <w:t>オンライン</w:t>
      </w:r>
      <w:r w:rsidR="00CC3AD7" w:rsidRPr="00427086">
        <w:rPr>
          <w:rFonts w:asciiTheme="majorEastAsia" w:eastAsiaTheme="majorEastAsia" w:hAnsiTheme="majorEastAsia" w:hint="eastAsia"/>
          <w:b/>
          <w:sz w:val="24"/>
          <w:szCs w:val="21"/>
        </w:rPr>
        <w:t>開催)</w:t>
      </w:r>
      <w:r w:rsidR="007A5E47" w:rsidRPr="00076F2D">
        <w:rPr>
          <w:rFonts w:asciiTheme="majorEastAsia" w:eastAsiaTheme="majorEastAsia" w:hAnsiTheme="majorEastAsia" w:hint="eastAsia"/>
          <w:b/>
          <w:szCs w:val="21"/>
        </w:rPr>
        <w:t xml:space="preserve">　</w:t>
      </w:r>
      <w:r w:rsidR="005C1CCF" w:rsidRPr="00427086">
        <w:rPr>
          <w:rFonts w:asciiTheme="majorEastAsia" w:eastAsiaTheme="majorEastAsia" w:hAnsiTheme="majorEastAsia" w:hint="eastAsia"/>
          <w:b/>
          <w:sz w:val="24"/>
        </w:rPr>
        <w:t>参加申込書</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843"/>
        <w:gridCol w:w="1843"/>
        <w:gridCol w:w="1559"/>
        <w:gridCol w:w="3403"/>
      </w:tblGrid>
      <w:tr w:rsidR="00CE6645" w:rsidRPr="00186F84" w:rsidTr="00553CC1">
        <w:trPr>
          <w:trHeight w:val="571"/>
          <w:jc w:val="center"/>
        </w:trPr>
        <w:tc>
          <w:tcPr>
            <w:tcW w:w="1554" w:type="dxa"/>
            <w:tcBorders>
              <w:right w:val="single" w:sz="4" w:space="0" w:color="auto"/>
            </w:tcBorders>
            <w:shd w:val="clear" w:color="auto" w:fill="auto"/>
            <w:vAlign w:val="center"/>
          </w:tcPr>
          <w:p w:rsidR="00CE6645" w:rsidRPr="00186F84" w:rsidRDefault="00CE6645" w:rsidP="00CD32C3">
            <w:pPr>
              <w:snapToGrid w:val="0"/>
              <w:spacing w:line="26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貴社・団体名</w:t>
            </w:r>
          </w:p>
        </w:tc>
        <w:tc>
          <w:tcPr>
            <w:tcW w:w="8648" w:type="dxa"/>
            <w:gridSpan w:val="4"/>
            <w:tcBorders>
              <w:right w:val="single" w:sz="4" w:space="0" w:color="auto"/>
            </w:tcBorders>
            <w:vAlign w:val="center"/>
          </w:tcPr>
          <w:p w:rsidR="00CE6645" w:rsidRPr="00186F84" w:rsidRDefault="00CE6645" w:rsidP="00553CC1">
            <w:pPr>
              <w:snapToGrid w:val="0"/>
              <w:spacing w:line="260" w:lineRule="exact"/>
              <w:rPr>
                <w:rFonts w:ascii="ＭＳ ゴシック" w:eastAsia="ＭＳ ゴシック" w:hAnsi="ＭＳ ゴシック"/>
                <w:kern w:val="0"/>
                <w:szCs w:val="21"/>
              </w:rPr>
            </w:pPr>
          </w:p>
        </w:tc>
      </w:tr>
      <w:tr w:rsidR="00CE6645" w:rsidRPr="00B37707" w:rsidTr="00CE6645">
        <w:trPr>
          <w:trHeight w:val="267"/>
          <w:jc w:val="center"/>
        </w:trPr>
        <w:tc>
          <w:tcPr>
            <w:tcW w:w="1554" w:type="dxa"/>
            <w:shd w:val="clear" w:color="auto" w:fill="auto"/>
            <w:vAlign w:val="center"/>
          </w:tcPr>
          <w:p w:rsidR="00CE6645" w:rsidRPr="00B37707" w:rsidRDefault="00CE6645" w:rsidP="007A5E4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参加者</w:t>
            </w:r>
          </w:p>
        </w:tc>
        <w:tc>
          <w:tcPr>
            <w:tcW w:w="1843" w:type="dxa"/>
            <w:shd w:val="clear" w:color="auto" w:fill="auto"/>
            <w:vAlign w:val="center"/>
          </w:tcPr>
          <w:p w:rsidR="00CE6645" w:rsidRPr="00B37707" w:rsidRDefault="00CE6645" w:rsidP="002C5CBF">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所属・役職</w:t>
            </w:r>
          </w:p>
        </w:tc>
        <w:tc>
          <w:tcPr>
            <w:tcW w:w="1843" w:type="dxa"/>
            <w:tcBorders>
              <w:top w:val="single" w:sz="4" w:space="0" w:color="auto"/>
            </w:tcBorders>
            <w:shd w:val="clear" w:color="auto" w:fill="auto"/>
            <w:vAlign w:val="center"/>
          </w:tcPr>
          <w:p w:rsidR="00CE6645" w:rsidRPr="00B37707" w:rsidRDefault="00CE6645" w:rsidP="00CE6645">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ご</w:t>
            </w:r>
            <w:r w:rsidRPr="00B37707">
              <w:rPr>
                <w:rFonts w:ascii="ＭＳ ゴシック" w:eastAsia="ＭＳ ゴシック" w:hAnsi="ＭＳ ゴシック" w:hint="eastAsia"/>
                <w:kern w:val="0"/>
                <w:szCs w:val="21"/>
              </w:rPr>
              <w:t>芳名</w:t>
            </w:r>
          </w:p>
        </w:tc>
        <w:tc>
          <w:tcPr>
            <w:tcW w:w="4962" w:type="dxa"/>
            <w:gridSpan w:val="2"/>
            <w:tcBorders>
              <w:top w:val="single" w:sz="4" w:space="0" w:color="auto"/>
            </w:tcBorders>
            <w:vAlign w:val="center"/>
          </w:tcPr>
          <w:p w:rsidR="00CE6645" w:rsidRDefault="00CE6645" w:rsidP="00CE6645">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E-Mail　</w:t>
            </w:r>
            <w:r w:rsidRPr="00E41CFE">
              <w:rPr>
                <w:rFonts w:ascii="ＭＳ ゴシック" w:eastAsia="ＭＳ ゴシック" w:hAnsi="ＭＳ ゴシック" w:hint="eastAsia"/>
                <w:color w:val="FF0000"/>
                <w:kern w:val="0"/>
                <w:szCs w:val="21"/>
              </w:rPr>
              <w:t>※必須</w:t>
            </w:r>
          </w:p>
        </w:tc>
      </w:tr>
      <w:tr w:rsidR="00CE6645" w:rsidRPr="00B37707" w:rsidTr="00553CC1">
        <w:trPr>
          <w:trHeight w:val="594"/>
          <w:jc w:val="center"/>
        </w:trPr>
        <w:tc>
          <w:tcPr>
            <w:tcW w:w="1554" w:type="dxa"/>
            <w:shd w:val="clear" w:color="auto" w:fill="auto"/>
            <w:vAlign w:val="center"/>
          </w:tcPr>
          <w:p w:rsidR="00CE6645" w:rsidRPr="00B37707" w:rsidRDefault="00CE6645" w:rsidP="007A5E47">
            <w:pPr>
              <w:snapToGrid w:val="0"/>
              <w:jc w:val="center"/>
              <w:rPr>
                <w:rFonts w:ascii="ＭＳ ゴシック" w:eastAsia="ＭＳ ゴシック" w:hAnsi="ＭＳ ゴシック"/>
                <w:kern w:val="0"/>
                <w:szCs w:val="21"/>
              </w:rPr>
            </w:pPr>
            <w:r w:rsidRPr="00CE6645">
              <w:rPr>
                <w:rFonts w:ascii="ＭＳ ゴシック" w:eastAsia="ＭＳ ゴシック" w:hAnsi="ＭＳ ゴシック" w:hint="eastAsia"/>
                <w:kern w:val="0"/>
                <w:sz w:val="28"/>
                <w:szCs w:val="21"/>
              </w:rPr>
              <w:t>①</w:t>
            </w:r>
          </w:p>
        </w:tc>
        <w:tc>
          <w:tcPr>
            <w:tcW w:w="1843" w:type="dxa"/>
            <w:shd w:val="clear" w:color="auto" w:fill="auto"/>
            <w:vAlign w:val="center"/>
          </w:tcPr>
          <w:p w:rsidR="00CE6645" w:rsidRPr="00B37707" w:rsidRDefault="00CE6645" w:rsidP="007A5E47">
            <w:pPr>
              <w:snapToGrid w:val="0"/>
              <w:rPr>
                <w:rFonts w:ascii="ＭＳ ゴシック" w:eastAsia="ＭＳ ゴシック" w:hAnsi="ＭＳ ゴシック"/>
                <w:kern w:val="0"/>
                <w:szCs w:val="21"/>
              </w:rPr>
            </w:pPr>
          </w:p>
        </w:tc>
        <w:tc>
          <w:tcPr>
            <w:tcW w:w="1843" w:type="dxa"/>
            <w:tcBorders>
              <w:top w:val="single" w:sz="4" w:space="0" w:color="auto"/>
            </w:tcBorders>
            <w:shd w:val="clear" w:color="auto" w:fill="auto"/>
            <w:vAlign w:val="center"/>
          </w:tcPr>
          <w:p w:rsidR="00CE6645" w:rsidRPr="00B37707" w:rsidRDefault="00CE6645" w:rsidP="007A5E47">
            <w:pPr>
              <w:snapToGrid w:val="0"/>
              <w:rPr>
                <w:rFonts w:ascii="ＭＳ ゴシック" w:eastAsia="ＭＳ ゴシック" w:hAnsi="ＭＳ ゴシック"/>
                <w:kern w:val="0"/>
                <w:szCs w:val="21"/>
              </w:rPr>
            </w:pPr>
          </w:p>
        </w:tc>
        <w:tc>
          <w:tcPr>
            <w:tcW w:w="4962" w:type="dxa"/>
            <w:gridSpan w:val="2"/>
            <w:tcBorders>
              <w:top w:val="single" w:sz="4" w:space="0" w:color="auto"/>
            </w:tcBorders>
            <w:vAlign w:val="center"/>
          </w:tcPr>
          <w:p w:rsidR="00CE6645" w:rsidRPr="00B37707" w:rsidRDefault="00CE6645" w:rsidP="00553CC1">
            <w:pPr>
              <w:snapToGrid w:val="0"/>
              <w:rPr>
                <w:rFonts w:ascii="ＭＳ ゴシック" w:eastAsia="ＭＳ ゴシック" w:hAnsi="ＭＳ ゴシック"/>
                <w:kern w:val="0"/>
                <w:szCs w:val="21"/>
              </w:rPr>
            </w:pPr>
          </w:p>
        </w:tc>
      </w:tr>
      <w:tr w:rsidR="00CE6645" w:rsidRPr="00B37707" w:rsidTr="00553CC1">
        <w:trPr>
          <w:trHeight w:val="560"/>
          <w:jc w:val="center"/>
        </w:trPr>
        <w:tc>
          <w:tcPr>
            <w:tcW w:w="1554" w:type="dxa"/>
            <w:shd w:val="clear" w:color="auto" w:fill="auto"/>
            <w:vAlign w:val="center"/>
          </w:tcPr>
          <w:p w:rsidR="00CE6645" w:rsidRPr="00B37707" w:rsidRDefault="00CE6645" w:rsidP="007A5E47">
            <w:pPr>
              <w:snapToGrid w:val="0"/>
              <w:jc w:val="center"/>
              <w:rPr>
                <w:rFonts w:ascii="ＭＳ ゴシック" w:eastAsia="ＭＳ ゴシック" w:hAnsi="ＭＳ ゴシック"/>
                <w:kern w:val="0"/>
                <w:szCs w:val="21"/>
              </w:rPr>
            </w:pPr>
            <w:r w:rsidRPr="00CE6645">
              <w:rPr>
                <w:rFonts w:ascii="ＭＳ ゴシック" w:eastAsia="ＭＳ ゴシック" w:hAnsi="ＭＳ ゴシック" w:hint="eastAsia"/>
                <w:kern w:val="0"/>
                <w:sz w:val="28"/>
                <w:szCs w:val="21"/>
              </w:rPr>
              <w:t>②</w:t>
            </w:r>
          </w:p>
        </w:tc>
        <w:tc>
          <w:tcPr>
            <w:tcW w:w="1843" w:type="dxa"/>
            <w:shd w:val="clear" w:color="auto" w:fill="auto"/>
            <w:vAlign w:val="center"/>
          </w:tcPr>
          <w:p w:rsidR="00CE6645" w:rsidRPr="00B37707" w:rsidRDefault="00CE6645" w:rsidP="007A5E47">
            <w:pPr>
              <w:snapToGrid w:val="0"/>
              <w:rPr>
                <w:rFonts w:ascii="ＭＳ ゴシック" w:eastAsia="ＭＳ ゴシック" w:hAnsi="ＭＳ ゴシック"/>
                <w:kern w:val="0"/>
                <w:szCs w:val="21"/>
              </w:rPr>
            </w:pPr>
          </w:p>
        </w:tc>
        <w:tc>
          <w:tcPr>
            <w:tcW w:w="1843" w:type="dxa"/>
            <w:tcBorders>
              <w:top w:val="single" w:sz="4" w:space="0" w:color="auto"/>
            </w:tcBorders>
            <w:shd w:val="clear" w:color="auto" w:fill="auto"/>
            <w:vAlign w:val="center"/>
          </w:tcPr>
          <w:p w:rsidR="00CE6645" w:rsidRPr="00B37707" w:rsidRDefault="00CE6645" w:rsidP="007A5E47">
            <w:pPr>
              <w:snapToGrid w:val="0"/>
              <w:rPr>
                <w:rFonts w:ascii="ＭＳ ゴシック" w:eastAsia="ＭＳ ゴシック" w:hAnsi="ＭＳ ゴシック"/>
                <w:kern w:val="0"/>
                <w:szCs w:val="21"/>
              </w:rPr>
            </w:pPr>
          </w:p>
        </w:tc>
        <w:tc>
          <w:tcPr>
            <w:tcW w:w="4962" w:type="dxa"/>
            <w:gridSpan w:val="2"/>
            <w:tcBorders>
              <w:top w:val="single" w:sz="4" w:space="0" w:color="auto"/>
            </w:tcBorders>
            <w:vAlign w:val="center"/>
          </w:tcPr>
          <w:p w:rsidR="00CE6645" w:rsidRPr="00B37707" w:rsidRDefault="00CE6645" w:rsidP="00553CC1">
            <w:pPr>
              <w:snapToGrid w:val="0"/>
              <w:rPr>
                <w:rFonts w:ascii="ＭＳ ゴシック" w:eastAsia="ＭＳ ゴシック" w:hAnsi="ＭＳ ゴシック"/>
                <w:kern w:val="0"/>
                <w:szCs w:val="21"/>
              </w:rPr>
            </w:pPr>
          </w:p>
        </w:tc>
      </w:tr>
      <w:tr w:rsidR="00CE6645" w:rsidRPr="00B37707" w:rsidTr="00553CC1">
        <w:trPr>
          <w:trHeight w:val="397"/>
          <w:jc w:val="center"/>
        </w:trPr>
        <w:tc>
          <w:tcPr>
            <w:tcW w:w="1554" w:type="dxa"/>
            <w:shd w:val="clear" w:color="auto" w:fill="auto"/>
            <w:vAlign w:val="center"/>
          </w:tcPr>
          <w:p w:rsidR="00CE6645" w:rsidRPr="00B37707" w:rsidRDefault="00CE6645" w:rsidP="007A5E47">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ＴＥＬ</w:t>
            </w:r>
          </w:p>
        </w:tc>
        <w:tc>
          <w:tcPr>
            <w:tcW w:w="3686" w:type="dxa"/>
            <w:gridSpan w:val="2"/>
            <w:vAlign w:val="center"/>
          </w:tcPr>
          <w:p w:rsidR="00CE6645" w:rsidRPr="00B37707" w:rsidRDefault="00CE6645" w:rsidP="00553CC1">
            <w:pPr>
              <w:snapToGrid w:val="0"/>
              <w:rPr>
                <w:rFonts w:ascii="ＭＳ ゴシック" w:eastAsia="ＭＳ ゴシック" w:hAnsi="ＭＳ ゴシック"/>
                <w:kern w:val="0"/>
                <w:szCs w:val="21"/>
              </w:rPr>
            </w:pPr>
          </w:p>
        </w:tc>
        <w:tc>
          <w:tcPr>
            <w:tcW w:w="1559" w:type="dxa"/>
            <w:shd w:val="clear" w:color="auto" w:fill="auto"/>
            <w:vAlign w:val="center"/>
          </w:tcPr>
          <w:p w:rsidR="00CE6645" w:rsidRPr="00B37707" w:rsidRDefault="00CE6645" w:rsidP="007A5E47">
            <w:pPr>
              <w:snapToGrid w:val="0"/>
              <w:jc w:val="center"/>
              <w:rPr>
                <w:rFonts w:ascii="ＭＳ ゴシック" w:eastAsia="ＭＳ ゴシック" w:hAnsi="ＭＳ ゴシック"/>
                <w:kern w:val="0"/>
                <w:szCs w:val="21"/>
              </w:rPr>
            </w:pPr>
            <w:r w:rsidRPr="00B37707">
              <w:rPr>
                <w:rFonts w:ascii="ＭＳ ゴシック" w:eastAsia="ＭＳ ゴシック" w:hAnsi="ＭＳ ゴシック" w:hint="eastAsia"/>
                <w:kern w:val="0"/>
                <w:szCs w:val="21"/>
              </w:rPr>
              <w:t>ＦＡＸ</w:t>
            </w:r>
          </w:p>
        </w:tc>
        <w:tc>
          <w:tcPr>
            <w:tcW w:w="3403" w:type="dxa"/>
            <w:shd w:val="clear" w:color="auto" w:fill="auto"/>
            <w:vAlign w:val="center"/>
          </w:tcPr>
          <w:p w:rsidR="00CE6645" w:rsidRPr="00B37707" w:rsidRDefault="00CE6645" w:rsidP="007A5E47">
            <w:pPr>
              <w:snapToGrid w:val="0"/>
              <w:rPr>
                <w:rFonts w:ascii="ＭＳ ゴシック" w:eastAsia="ＭＳ ゴシック" w:hAnsi="ＭＳ ゴシック"/>
                <w:kern w:val="0"/>
                <w:szCs w:val="21"/>
              </w:rPr>
            </w:pPr>
          </w:p>
        </w:tc>
      </w:tr>
    </w:tbl>
    <w:p w:rsidR="005A298E" w:rsidRPr="00AC7329"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※ご記入頂いた情報は、大阪商工</w:t>
      </w:r>
      <w:r w:rsidR="002479C5">
        <w:rPr>
          <w:rFonts w:asciiTheme="majorEastAsia" w:eastAsiaTheme="majorEastAsia" w:hAnsiTheme="majorEastAsia" w:hint="eastAsia"/>
          <w:kern w:val="0"/>
          <w:sz w:val="18"/>
          <w:szCs w:val="18"/>
        </w:rPr>
        <w:t>会議所からの各種連絡・情報提供のために利用するのをはじめ、講師および助成元である</w:t>
      </w:r>
      <w:r w:rsidRPr="00AC7329">
        <w:rPr>
          <w:rFonts w:asciiTheme="majorEastAsia" w:eastAsiaTheme="majorEastAsia" w:hAnsiTheme="majorEastAsia" w:hint="eastAsia"/>
          <w:kern w:val="0"/>
          <w:sz w:val="18"/>
          <w:szCs w:val="18"/>
        </w:rPr>
        <w:t>大阪府に参加者名簿として提供します。</w:t>
      </w:r>
    </w:p>
    <w:p w:rsidR="005A298E" w:rsidRPr="00AC7329"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※動画の著作権は、講師に帰属します。なお、ストリーミング画面あるいは内容を他のウェブサイトや著作物等に流用・転載・転送・複写することを固く禁じます。</w:t>
      </w:r>
    </w:p>
    <w:p w:rsidR="005A298E" w:rsidRPr="00AC7329"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※主催者は利用者及び第三者に生じた直接・間接的な損失について、一切責任を負いません。</w:t>
      </w:r>
    </w:p>
    <w:p w:rsidR="001A7A5E" w:rsidRDefault="005A298E" w:rsidP="005A298E">
      <w:pPr>
        <w:snapToGrid w:val="0"/>
        <w:ind w:left="180" w:hangingChars="100" w:hanging="180"/>
        <w:rPr>
          <w:rFonts w:asciiTheme="majorEastAsia" w:eastAsiaTheme="majorEastAsia" w:hAnsiTheme="majorEastAsia"/>
          <w:kern w:val="0"/>
          <w:sz w:val="18"/>
          <w:szCs w:val="18"/>
        </w:rPr>
      </w:pPr>
      <w:r w:rsidRPr="00AC7329">
        <w:rPr>
          <w:rFonts w:asciiTheme="majorEastAsia" w:eastAsiaTheme="majorEastAsia" w:hAnsiTheme="majorEastAsia" w:hint="eastAsia"/>
          <w:kern w:val="0"/>
          <w:sz w:val="18"/>
          <w:szCs w:val="18"/>
        </w:rPr>
        <w:t>※今回はオンラインセミナーでの開催となり、今後の運営の参考にさせていただくため、</w:t>
      </w:r>
      <w:r w:rsidR="00C77C6B" w:rsidRPr="00E30A4B">
        <w:rPr>
          <w:rFonts w:asciiTheme="majorEastAsia" w:eastAsiaTheme="majorEastAsia" w:hAnsiTheme="majorEastAsia" w:hint="eastAsia"/>
          <w:b/>
          <w:kern w:val="0"/>
          <w:sz w:val="18"/>
          <w:szCs w:val="18"/>
        </w:rPr>
        <w:t>終了後</w:t>
      </w:r>
      <w:r w:rsidRPr="00E30A4B">
        <w:rPr>
          <w:rFonts w:asciiTheme="majorEastAsia" w:eastAsiaTheme="majorEastAsia" w:hAnsiTheme="majorEastAsia" w:hint="eastAsia"/>
          <w:b/>
          <w:kern w:val="0"/>
          <w:sz w:val="18"/>
          <w:szCs w:val="18"/>
        </w:rPr>
        <w:t>アンケートに必ずご協力をお願いいたします。</w:t>
      </w:r>
      <w:r w:rsidRPr="00AC7329">
        <w:rPr>
          <w:rFonts w:asciiTheme="majorEastAsia" w:eastAsiaTheme="majorEastAsia" w:hAnsiTheme="majorEastAsia" w:hint="eastAsia"/>
          <w:kern w:val="0"/>
          <w:sz w:val="18"/>
          <w:szCs w:val="18"/>
        </w:rPr>
        <w:t>ご提出のない場合は、電話・メール等でご確認させていただく可能性がございますので、予めご了承いただきますようお願いいたします。</w:t>
      </w:r>
    </w:p>
    <w:sectPr w:rsidR="001A7A5E" w:rsidSect="00EE7252">
      <w:pgSz w:w="11906" w:h="16838" w:code="9"/>
      <w:pgMar w:top="851" w:right="851" w:bottom="851" w:left="851" w:header="340" w:footer="113" w:gutter="0"/>
      <w:cols w:space="425"/>
      <w:docGrid w:linePitch="360" w:charSpace="108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44" w:rsidRDefault="00884A44" w:rsidP="00884A44">
      <w:r>
        <w:separator/>
      </w:r>
    </w:p>
  </w:endnote>
  <w:endnote w:type="continuationSeparator" w:id="0">
    <w:p w:rsidR="00884A44" w:rsidRDefault="00884A44" w:rsidP="008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44" w:rsidRDefault="00884A44" w:rsidP="00884A44">
      <w:r>
        <w:separator/>
      </w:r>
    </w:p>
  </w:footnote>
  <w:footnote w:type="continuationSeparator" w:id="0">
    <w:p w:rsidR="00884A44" w:rsidRDefault="00884A44" w:rsidP="00884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30C4"/>
    <w:multiLevelType w:val="hybridMultilevel"/>
    <w:tmpl w:val="0192875C"/>
    <w:lvl w:ilvl="0" w:tplc="55DAE7A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741"/>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41"/>
    <w:rsid w:val="00000C86"/>
    <w:rsid w:val="000014FB"/>
    <w:rsid w:val="0000160B"/>
    <w:rsid w:val="00032C48"/>
    <w:rsid w:val="00033ACC"/>
    <w:rsid w:val="0004149F"/>
    <w:rsid w:val="0004498B"/>
    <w:rsid w:val="00044D43"/>
    <w:rsid w:val="00047792"/>
    <w:rsid w:val="00051288"/>
    <w:rsid w:val="00056AF9"/>
    <w:rsid w:val="00056CD3"/>
    <w:rsid w:val="00060938"/>
    <w:rsid w:val="00076F2D"/>
    <w:rsid w:val="00077BC6"/>
    <w:rsid w:val="00093984"/>
    <w:rsid w:val="000A0E56"/>
    <w:rsid w:val="000B3E69"/>
    <w:rsid w:val="000C62CA"/>
    <w:rsid w:val="000D39AA"/>
    <w:rsid w:val="000D507A"/>
    <w:rsid w:val="000D678B"/>
    <w:rsid w:val="000E3B06"/>
    <w:rsid w:val="00103DCC"/>
    <w:rsid w:val="00104D9F"/>
    <w:rsid w:val="001343BA"/>
    <w:rsid w:val="00157E5B"/>
    <w:rsid w:val="001716D1"/>
    <w:rsid w:val="0017332D"/>
    <w:rsid w:val="0018273C"/>
    <w:rsid w:val="00195061"/>
    <w:rsid w:val="0019533F"/>
    <w:rsid w:val="00196D48"/>
    <w:rsid w:val="001A26ED"/>
    <w:rsid w:val="001A7A5E"/>
    <w:rsid w:val="001C5438"/>
    <w:rsid w:val="001E5B6D"/>
    <w:rsid w:val="001F5D24"/>
    <w:rsid w:val="00203083"/>
    <w:rsid w:val="00213F5D"/>
    <w:rsid w:val="00236DB0"/>
    <w:rsid w:val="0024298D"/>
    <w:rsid w:val="00244FAE"/>
    <w:rsid w:val="002479C5"/>
    <w:rsid w:val="00254FBE"/>
    <w:rsid w:val="00256590"/>
    <w:rsid w:val="00256EDB"/>
    <w:rsid w:val="00257441"/>
    <w:rsid w:val="00264BB7"/>
    <w:rsid w:val="002710D1"/>
    <w:rsid w:val="002771CC"/>
    <w:rsid w:val="0028352B"/>
    <w:rsid w:val="00292103"/>
    <w:rsid w:val="002A0C0D"/>
    <w:rsid w:val="002B24DC"/>
    <w:rsid w:val="002B2AC2"/>
    <w:rsid w:val="002B37F8"/>
    <w:rsid w:val="002C1799"/>
    <w:rsid w:val="002C5CBF"/>
    <w:rsid w:val="002D1700"/>
    <w:rsid w:val="002D5359"/>
    <w:rsid w:val="002D6435"/>
    <w:rsid w:val="002D6DD1"/>
    <w:rsid w:val="002E0981"/>
    <w:rsid w:val="002E0E97"/>
    <w:rsid w:val="002F0523"/>
    <w:rsid w:val="002F6AF5"/>
    <w:rsid w:val="00300E0A"/>
    <w:rsid w:val="003130FC"/>
    <w:rsid w:val="00333208"/>
    <w:rsid w:val="00346727"/>
    <w:rsid w:val="00355274"/>
    <w:rsid w:val="0038321D"/>
    <w:rsid w:val="00395A39"/>
    <w:rsid w:val="003A2026"/>
    <w:rsid w:val="003B2A91"/>
    <w:rsid w:val="003B3293"/>
    <w:rsid w:val="003B666D"/>
    <w:rsid w:val="003C0B60"/>
    <w:rsid w:val="003C67AA"/>
    <w:rsid w:val="003D4101"/>
    <w:rsid w:val="00423562"/>
    <w:rsid w:val="00427086"/>
    <w:rsid w:val="004278E1"/>
    <w:rsid w:val="00432D0D"/>
    <w:rsid w:val="00441FD7"/>
    <w:rsid w:val="0044272F"/>
    <w:rsid w:val="00461D0A"/>
    <w:rsid w:val="004622DB"/>
    <w:rsid w:val="004627E4"/>
    <w:rsid w:val="00470AB9"/>
    <w:rsid w:val="004721C7"/>
    <w:rsid w:val="0048302E"/>
    <w:rsid w:val="00483078"/>
    <w:rsid w:val="0048307C"/>
    <w:rsid w:val="00483B1A"/>
    <w:rsid w:val="004B4EFD"/>
    <w:rsid w:val="004B775E"/>
    <w:rsid w:val="004C2D4E"/>
    <w:rsid w:val="004D60ED"/>
    <w:rsid w:val="004E42C1"/>
    <w:rsid w:val="004E7FA0"/>
    <w:rsid w:val="004F2FA3"/>
    <w:rsid w:val="004F2FE5"/>
    <w:rsid w:val="005071BF"/>
    <w:rsid w:val="005153F5"/>
    <w:rsid w:val="00515F8E"/>
    <w:rsid w:val="00517407"/>
    <w:rsid w:val="00517441"/>
    <w:rsid w:val="005229A0"/>
    <w:rsid w:val="0053540F"/>
    <w:rsid w:val="00540137"/>
    <w:rsid w:val="0054108A"/>
    <w:rsid w:val="00547747"/>
    <w:rsid w:val="00553CC1"/>
    <w:rsid w:val="00561E02"/>
    <w:rsid w:val="00591A7F"/>
    <w:rsid w:val="005A298E"/>
    <w:rsid w:val="005C1CCF"/>
    <w:rsid w:val="005C41A8"/>
    <w:rsid w:val="005E366C"/>
    <w:rsid w:val="005F61A7"/>
    <w:rsid w:val="0060275B"/>
    <w:rsid w:val="0060651E"/>
    <w:rsid w:val="006068D7"/>
    <w:rsid w:val="006148D3"/>
    <w:rsid w:val="00616FDF"/>
    <w:rsid w:val="006229A2"/>
    <w:rsid w:val="006349D4"/>
    <w:rsid w:val="00634B40"/>
    <w:rsid w:val="00663864"/>
    <w:rsid w:val="00683363"/>
    <w:rsid w:val="006A2768"/>
    <w:rsid w:val="006A3C06"/>
    <w:rsid w:val="006A41FB"/>
    <w:rsid w:val="006B666E"/>
    <w:rsid w:val="006B6935"/>
    <w:rsid w:val="006D196F"/>
    <w:rsid w:val="006D2DC2"/>
    <w:rsid w:val="006D4F9E"/>
    <w:rsid w:val="006E7DB8"/>
    <w:rsid w:val="006F00AD"/>
    <w:rsid w:val="006F4007"/>
    <w:rsid w:val="007027AF"/>
    <w:rsid w:val="00711039"/>
    <w:rsid w:val="00714BB9"/>
    <w:rsid w:val="00720814"/>
    <w:rsid w:val="00730978"/>
    <w:rsid w:val="00732998"/>
    <w:rsid w:val="007362D4"/>
    <w:rsid w:val="00742190"/>
    <w:rsid w:val="00745E89"/>
    <w:rsid w:val="00746F2E"/>
    <w:rsid w:val="00760158"/>
    <w:rsid w:val="00777515"/>
    <w:rsid w:val="007836EA"/>
    <w:rsid w:val="00785632"/>
    <w:rsid w:val="00792A15"/>
    <w:rsid w:val="007959C3"/>
    <w:rsid w:val="00796D14"/>
    <w:rsid w:val="007A5E47"/>
    <w:rsid w:val="007B7405"/>
    <w:rsid w:val="007E22D9"/>
    <w:rsid w:val="007E3433"/>
    <w:rsid w:val="00803E62"/>
    <w:rsid w:val="0081012B"/>
    <w:rsid w:val="0081257F"/>
    <w:rsid w:val="00836230"/>
    <w:rsid w:val="00842317"/>
    <w:rsid w:val="00843186"/>
    <w:rsid w:val="00845172"/>
    <w:rsid w:val="0085238D"/>
    <w:rsid w:val="008664B5"/>
    <w:rsid w:val="0087072A"/>
    <w:rsid w:val="00884A44"/>
    <w:rsid w:val="008A7043"/>
    <w:rsid w:val="008B38F2"/>
    <w:rsid w:val="008C3E7D"/>
    <w:rsid w:val="008E12E6"/>
    <w:rsid w:val="008E7FFA"/>
    <w:rsid w:val="008F443A"/>
    <w:rsid w:val="008F4DFE"/>
    <w:rsid w:val="00912715"/>
    <w:rsid w:val="0091681D"/>
    <w:rsid w:val="00940A3F"/>
    <w:rsid w:val="0094416C"/>
    <w:rsid w:val="009475CE"/>
    <w:rsid w:val="00955394"/>
    <w:rsid w:val="00956DF7"/>
    <w:rsid w:val="009572DC"/>
    <w:rsid w:val="00966423"/>
    <w:rsid w:val="00976B34"/>
    <w:rsid w:val="0098614F"/>
    <w:rsid w:val="00995439"/>
    <w:rsid w:val="00996C2F"/>
    <w:rsid w:val="009A2FAD"/>
    <w:rsid w:val="009C15AD"/>
    <w:rsid w:val="009C4534"/>
    <w:rsid w:val="009D7A01"/>
    <w:rsid w:val="009E25BB"/>
    <w:rsid w:val="009E55D6"/>
    <w:rsid w:val="00A07B1E"/>
    <w:rsid w:val="00A1245F"/>
    <w:rsid w:val="00A12D7D"/>
    <w:rsid w:val="00A56030"/>
    <w:rsid w:val="00A72B19"/>
    <w:rsid w:val="00A85504"/>
    <w:rsid w:val="00A87350"/>
    <w:rsid w:val="00A93306"/>
    <w:rsid w:val="00AA073D"/>
    <w:rsid w:val="00AA4990"/>
    <w:rsid w:val="00AA6009"/>
    <w:rsid w:val="00AB41FD"/>
    <w:rsid w:val="00AB4AD1"/>
    <w:rsid w:val="00AC2851"/>
    <w:rsid w:val="00AC4DB4"/>
    <w:rsid w:val="00AC7329"/>
    <w:rsid w:val="00AD0D94"/>
    <w:rsid w:val="00AD47F3"/>
    <w:rsid w:val="00AE5D1D"/>
    <w:rsid w:val="00AF13F9"/>
    <w:rsid w:val="00AF3AFD"/>
    <w:rsid w:val="00AF7178"/>
    <w:rsid w:val="00B01DF6"/>
    <w:rsid w:val="00B056B9"/>
    <w:rsid w:val="00B05DF9"/>
    <w:rsid w:val="00B140B4"/>
    <w:rsid w:val="00B20EDD"/>
    <w:rsid w:val="00B2494F"/>
    <w:rsid w:val="00B27E9D"/>
    <w:rsid w:val="00B45527"/>
    <w:rsid w:val="00B72638"/>
    <w:rsid w:val="00B74A0F"/>
    <w:rsid w:val="00B75A3A"/>
    <w:rsid w:val="00B93B6E"/>
    <w:rsid w:val="00B95626"/>
    <w:rsid w:val="00B97770"/>
    <w:rsid w:val="00B97879"/>
    <w:rsid w:val="00BA5D1A"/>
    <w:rsid w:val="00BB1445"/>
    <w:rsid w:val="00BB24A2"/>
    <w:rsid w:val="00BD04F5"/>
    <w:rsid w:val="00BD700B"/>
    <w:rsid w:val="00C0233C"/>
    <w:rsid w:val="00C148ED"/>
    <w:rsid w:val="00C30A82"/>
    <w:rsid w:val="00C33286"/>
    <w:rsid w:val="00C359F4"/>
    <w:rsid w:val="00C4534D"/>
    <w:rsid w:val="00C51D51"/>
    <w:rsid w:val="00C57370"/>
    <w:rsid w:val="00C61DD2"/>
    <w:rsid w:val="00C6248D"/>
    <w:rsid w:val="00C6645A"/>
    <w:rsid w:val="00C70F39"/>
    <w:rsid w:val="00C71C25"/>
    <w:rsid w:val="00C764AF"/>
    <w:rsid w:val="00C77C6B"/>
    <w:rsid w:val="00C81225"/>
    <w:rsid w:val="00C86C71"/>
    <w:rsid w:val="00C870F6"/>
    <w:rsid w:val="00C879A3"/>
    <w:rsid w:val="00C96339"/>
    <w:rsid w:val="00CA323F"/>
    <w:rsid w:val="00CA34DF"/>
    <w:rsid w:val="00CB1E1A"/>
    <w:rsid w:val="00CB7163"/>
    <w:rsid w:val="00CC3AD7"/>
    <w:rsid w:val="00CD0A74"/>
    <w:rsid w:val="00CE263B"/>
    <w:rsid w:val="00CE6645"/>
    <w:rsid w:val="00CF2D33"/>
    <w:rsid w:val="00CF2E63"/>
    <w:rsid w:val="00CF4B51"/>
    <w:rsid w:val="00D130A1"/>
    <w:rsid w:val="00D15E27"/>
    <w:rsid w:val="00D20A81"/>
    <w:rsid w:val="00D37DE9"/>
    <w:rsid w:val="00D46780"/>
    <w:rsid w:val="00D51930"/>
    <w:rsid w:val="00D5250F"/>
    <w:rsid w:val="00D63F21"/>
    <w:rsid w:val="00D654A4"/>
    <w:rsid w:val="00D711F2"/>
    <w:rsid w:val="00DA372D"/>
    <w:rsid w:val="00DB5C93"/>
    <w:rsid w:val="00DC4A07"/>
    <w:rsid w:val="00DC6E48"/>
    <w:rsid w:val="00DD7F23"/>
    <w:rsid w:val="00DE4F3D"/>
    <w:rsid w:val="00DE728D"/>
    <w:rsid w:val="00DF6F8C"/>
    <w:rsid w:val="00E0303E"/>
    <w:rsid w:val="00E23303"/>
    <w:rsid w:val="00E251F5"/>
    <w:rsid w:val="00E30A4B"/>
    <w:rsid w:val="00E41CFE"/>
    <w:rsid w:val="00E42998"/>
    <w:rsid w:val="00E42CFB"/>
    <w:rsid w:val="00E4710D"/>
    <w:rsid w:val="00E5711A"/>
    <w:rsid w:val="00E6667C"/>
    <w:rsid w:val="00E91F96"/>
    <w:rsid w:val="00EA015A"/>
    <w:rsid w:val="00EA63EB"/>
    <w:rsid w:val="00EB5F4E"/>
    <w:rsid w:val="00EC52A9"/>
    <w:rsid w:val="00EC5716"/>
    <w:rsid w:val="00ED1F08"/>
    <w:rsid w:val="00EE3E5A"/>
    <w:rsid w:val="00EE7252"/>
    <w:rsid w:val="00EF2A13"/>
    <w:rsid w:val="00EF357A"/>
    <w:rsid w:val="00EF46C6"/>
    <w:rsid w:val="00EF7BC5"/>
    <w:rsid w:val="00F04257"/>
    <w:rsid w:val="00F1557E"/>
    <w:rsid w:val="00F16D14"/>
    <w:rsid w:val="00F2214D"/>
    <w:rsid w:val="00F24647"/>
    <w:rsid w:val="00F40E56"/>
    <w:rsid w:val="00F4494D"/>
    <w:rsid w:val="00F508F2"/>
    <w:rsid w:val="00F56CC1"/>
    <w:rsid w:val="00F637B6"/>
    <w:rsid w:val="00F66165"/>
    <w:rsid w:val="00F7032B"/>
    <w:rsid w:val="00F761CE"/>
    <w:rsid w:val="00FA7F63"/>
    <w:rsid w:val="00FB14B8"/>
    <w:rsid w:val="00FB7343"/>
    <w:rsid w:val="00FC55AC"/>
    <w:rsid w:val="00FD087F"/>
    <w:rsid w:val="00FD12C2"/>
    <w:rsid w:val="00FE0B72"/>
    <w:rsid w:val="00FE3DFF"/>
    <w:rsid w:val="00FE577B"/>
    <w:rsid w:val="00FF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chartTrackingRefBased/>
  <w15:docId w15:val="{7BDC58DD-6F93-4DBA-A71A-E863A7E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2190"/>
    <w:pPr>
      <w:ind w:leftChars="400" w:left="840"/>
    </w:pPr>
  </w:style>
  <w:style w:type="paragraph" w:styleId="a5">
    <w:name w:val="header"/>
    <w:basedOn w:val="a"/>
    <w:link w:val="a6"/>
    <w:uiPriority w:val="99"/>
    <w:unhideWhenUsed/>
    <w:rsid w:val="00884A44"/>
    <w:pPr>
      <w:tabs>
        <w:tab w:val="center" w:pos="4252"/>
        <w:tab w:val="right" w:pos="8504"/>
      </w:tabs>
      <w:snapToGrid w:val="0"/>
    </w:pPr>
  </w:style>
  <w:style w:type="character" w:customStyle="1" w:styleId="a6">
    <w:name w:val="ヘッダー (文字)"/>
    <w:basedOn w:val="a0"/>
    <w:link w:val="a5"/>
    <w:uiPriority w:val="99"/>
    <w:rsid w:val="00884A44"/>
  </w:style>
  <w:style w:type="paragraph" w:styleId="a7">
    <w:name w:val="footer"/>
    <w:basedOn w:val="a"/>
    <w:link w:val="a8"/>
    <w:uiPriority w:val="99"/>
    <w:unhideWhenUsed/>
    <w:rsid w:val="00884A44"/>
    <w:pPr>
      <w:tabs>
        <w:tab w:val="center" w:pos="4252"/>
        <w:tab w:val="right" w:pos="8504"/>
      </w:tabs>
      <w:snapToGrid w:val="0"/>
    </w:pPr>
  </w:style>
  <w:style w:type="character" w:customStyle="1" w:styleId="a8">
    <w:name w:val="フッター (文字)"/>
    <w:basedOn w:val="a0"/>
    <w:link w:val="a7"/>
    <w:uiPriority w:val="99"/>
    <w:rsid w:val="00884A44"/>
  </w:style>
  <w:style w:type="paragraph" w:styleId="a9">
    <w:name w:val="Balloon Text"/>
    <w:basedOn w:val="a"/>
    <w:link w:val="aa"/>
    <w:uiPriority w:val="99"/>
    <w:semiHidden/>
    <w:unhideWhenUsed/>
    <w:rsid w:val="003B66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6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16D14"/>
  </w:style>
  <w:style w:type="character" w:customStyle="1" w:styleId="ac">
    <w:name w:val="日付 (文字)"/>
    <w:basedOn w:val="a0"/>
    <w:link w:val="ab"/>
    <w:uiPriority w:val="99"/>
    <w:semiHidden/>
    <w:rsid w:val="00F16D14"/>
  </w:style>
  <w:style w:type="character" w:styleId="ad">
    <w:name w:val="Hyperlink"/>
    <w:basedOn w:val="a0"/>
    <w:uiPriority w:val="99"/>
    <w:unhideWhenUsed/>
    <w:rsid w:val="00515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677A7-C53F-4FD5-A40A-C8753CA4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香菜</dc:creator>
  <cp:keywords/>
  <dc:description/>
  <cp:lastModifiedBy>津村　美紗紀</cp:lastModifiedBy>
  <cp:revision>143</cp:revision>
  <cp:lastPrinted>2019-08-22T05:04:00Z</cp:lastPrinted>
  <dcterms:created xsi:type="dcterms:W3CDTF">2019-08-22T03:59:00Z</dcterms:created>
  <dcterms:modified xsi:type="dcterms:W3CDTF">2020-10-19T03:00:00Z</dcterms:modified>
</cp:coreProperties>
</file>