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380" w:type="dxa"/>
        <w:tblInd w:w="102" w:type="dxa"/>
        <w:tblBorders>
          <w:top w:val="single" w:sz="23" w:space="0" w:color="315F97"/>
          <w:left w:val="single" w:sz="3" w:space="0" w:color="000000"/>
          <w:bottom w:val="single" w:sz="23" w:space="0" w:color="315F97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80"/>
      </w:tblGrid>
      <w:tr w:rsidR="001A42B1" w:rsidRPr="00E24EAA" w:rsidTr="00954F3A">
        <w:trPr>
          <w:trHeight w:val="624"/>
        </w:trPr>
        <w:tc>
          <w:tcPr>
            <w:tcW w:w="10380" w:type="dxa"/>
            <w:tcBorders>
              <w:top w:val="single" w:sz="23" w:space="0" w:color="315F97"/>
              <w:left w:val="none" w:sz="23" w:space="0" w:color="315F97"/>
              <w:bottom w:val="single" w:sz="23" w:space="0" w:color="315F97"/>
              <w:right w:val="none" w:sz="23" w:space="0" w:color="315F97"/>
            </w:tcBorders>
            <w:vAlign w:val="center"/>
          </w:tcPr>
          <w:p w:rsidR="001A42B1" w:rsidRPr="00E24EAA" w:rsidRDefault="007E1F88" w:rsidP="003F62C8">
            <w:pPr>
              <w:pStyle w:val="a3"/>
              <w:wordWrap/>
              <w:spacing w:line="240" w:lineRule="auto"/>
              <w:jc w:val="center"/>
              <w:rPr>
                <w:rFonts w:ascii="Yu Gothic UI" w:eastAsia="Yu Gothic UI" w:hAnsi="Yu Gothic UI"/>
                <w:b/>
                <w:color w:val="000000" w:themeColor="text1"/>
                <w:sz w:val="54"/>
                <w:szCs w:val="54"/>
                <w:lang w:eastAsia="ja-JP"/>
              </w:rPr>
            </w:pPr>
            <w:bookmarkStart w:id="0" w:name="_top"/>
            <w:bookmarkStart w:id="1" w:name="_GoBack"/>
            <w:bookmarkEnd w:id="0"/>
            <w:bookmarkEnd w:id="1"/>
            <w:r w:rsidRPr="00E24EAA">
              <w:rPr>
                <w:rFonts w:ascii="Yu Gothic UI" w:eastAsia="Yu Gothic UI" w:hAnsi="Yu Gothic UI"/>
                <w:b/>
                <w:color w:val="000000" w:themeColor="text1"/>
                <w:sz w:val="54"/>
                <w:szCs w:val="54"/>
                <w:lang w:eastAsia="ja-JP"/>
              </w:rPr>
              <w:t>「20</w:t>
            </w:r>
            <w:r w:rsidR="003353BC" w:rsidRPr="00E24EAA">
              <w:rPr>
                <w:rFonts w:ascii="Yu Gothic UI" w:eastAsia="Yu Gothic UI" w:hAnsi="Yu Gothic UI"/>
                <w:b/>
                <w:color w:val="000000" w:themeColor="text1"/>
                <w:sz w:val="54"/>
                <w:szCs w:val="54"/>
                <w:lang w:eastAsia="ja-JP"/>
              </w:rPr>
              <w:t>20</w:t>
            </w:r>
            <w:r w:rsidRPr="00E24EAA">
              <w:rPr>
                <w:rFonts w:ascii="Yu Gothic UI" w:eastAsia="Yu Gothic UI" w:hAnsi="Yu Gothic UI"/>
                <w:b/>
                <w:color w:val="000000" w:themeColor="text1"/>
                <w:sz w:val="54"/>
                <w:szCs w:val="54"/>
                <w:lang w:eastAsia="ja-JP"/>
              </w:rPr>
              <w:t xml:space="preserve"> </w:t>
            </w:r>
            <w:r w:rsidR="000D228F" w:rsidRPr="00E24EAA">
              <w:rPr>
                <w:rFonts w:ascii="Yu Gothic UI" w:eastAsia="Yu Gothic UI" w:hAnsi="Yu Gothic UI" w:hint="eastAsia"/>
                <w:b/>
                <w:color w:val="000000" w:themeColor="text1"/>
                <w:sz w:val="54"/>
                <w:szCs w:val="54"/>
                <w:lang w:eastAsia="ja-JP"/>
              </w:rPr>
              <w:t>日本就業</w:t>
            </w:r>
            <w:r w:rsidR="0011577A">
              <w:rPr>
                <w:rFonts w:ascii="Malgun Gothic" w:eastAsia="Malgun Gothic" w:hAnsi="Malgun Gothic" w:cs="Malgun Gothic" w:hint="eastAsia"/>
                <w:b/>
                <w:color w:val="000000" w:themeColor="text1"/>
                <w:sz w:val="54"/>
                <w:szCs w:val="54"/>
              </w:rPr>
              <w:t>O</w:t>
            </w:r>
            <w:r w:rsidR="0011577A">
              <w:rPr>
                <w:rFonts w:ascii="Malgun Gothic" w:eastAsia="Malgun Gothic" w:hAnsi="Malgun Gothic" w:cs="Malgun Gothic"/>
                <w:b/>
                <w:color w:val="000000" w:themeColor="text1"/>
                <w:sz w:val="54"/>
                <w:szCs w:val="54"/>
              </w:rPr>
              <w:t>n-Line</w:t>
            </w:r>
            <w:r w:rsidR="009456E8" w:rsidRPr="00E24EAA">
              <w:rPr>
                <w:rFonts w:ascii="Yu Gothic UI" w:eastAsia="Yu Gothic UI" w:hAnsi="Yu Gothic UI" w:hint="eastAsia"/>
                <w:b/>
                <w:color w:val="000000" w:themeColor="text1"/>
                <w:sz w:val="54"/>
                <w:szCs w:val="54"/>
                <w:lang w:eastAsia="ja-JP"/>
              </w:rPr>
              <w:t>相談会</w:t>
            </w:r>
            <w:r w:rsidRPr="00E24EAA">
              <w:rPr>
                <w:rFonts w:ascii="Yu Gothic UI" w:eastAsia="Yu Gothic UI" w:hAnsi="Yu Gothic UI"/>
                <w:b/>
                <w:color w:val="000000" w:themeColor="text1"/>
                <w:sz w:val="54"/>
                <w:szCs w:val="54"/>
                <w:lang w:eastAsia="ja-JP"/>
              </w:rPr>
              <w:t>」</w:t>
            </w:r>
            <w:r w:rsidR="0041198E" w:rsidRPr="00E24EAA">
              <w:rPr>
                <w:rFonts w:ascii="Yu Gothic UI" w:eastAsia="Yu Gothic UI" w:hAnsi="Yu Gothic UI" w:cs="Batang" w:hint="eastAsia"/>
                <w:b/>
                <w:color w:val="000000" w:themeColor="text1"/>
                <w:sz w:val="54"/>
                <w:szCs w:val="54"/>
                <w:lang w:eastAsia="ja-JP"/>
              </w:rPr>
              <w:t>のご案内</w:t>
            </w:r>
          </w:p>
        </w:tc>
      </w:tr>
    </w:tbl>
    <w:p w:rsidR="0065123A" w:rsidRPr="00E24EAA" w:rsidRDefault="0065123A" w:rsidP="00163F1F">
      <w:pPr>
        <w:spacing w:after="0" w:line="240" w:lineRule="auto"/>
        <w:ind w:left="450" w:hanging="450"/>
        <w:textAlignment w:val="baseline"/>
        <w:rPr>
          <w:rFonts w:ascii="ＭＳ 明朝" w:eastAsia="ＭＳ 明朝" w:hAnsi="ＭＳ 明朝" w:cs="Gulim"/>
          <w:color w:val="000000" w:themeColor="text1"/>
          <w:kern w:val="0"/>
          <w:sz w:val="54"/>
          <w:szCs w:val="54"/>
          <w:lang w:eastAsia="ja-JP"/>
        </w:rPr>
      </w:pPr>
    </w:p>
    <w:p w:rsidR="00EB1045" w:rsidRDefault="00163F1F" w:rsidP="00954F3A">
      <w:pPr>
        <w:spacing w:after="0" w:line="240" w:lineRule="auto"/>
        <w:ind w:left="450" w:hanging="450"/>
        <w:textAlignment w:val="baseline"/>
        <w:rPr>
          <w:rFonts w:ascii="ＭＳ 明朝" w:eastAsia="ＭＳ 明朝" w:hAnsi="ＭＳ 明朝" w:cs="Gulim"/>
          <w:b/>
          <w:color w:val="000000" w:themeColor="text1"/>
          <w:kern w:val="0"/>
          <w:sz w:val="30"/>
          <w:szCs w:val="30"/>
          <w:lang w:eastAsia="ja-JP"/>
        </w:rPr>
      </w:pPr>
      <w:r w:rsidRPr="00882EA4">
        <w:rPr>
          <w:rFonts w:ascii="ＭＳ 明朝" w:eastAsia="ＭＳ 明朝" w:hAnsi="ＭＳ 明朝" w:cs="Gulim" w:hint="eastAsia"/>
          <w:b/>
          <w:color w:val="000000" w:themeColor="text1"/>
          <w:kern w:val="0"/>
          <w:sz w:val="30"/>
          <w:szCs w:val="30"/>
          <w:lang w:eastAsia="ja-JP"/>
        </w:rPr>
        <w:t xml:space="preserve">□ </w:t>
      </w:r>
      <w:r w:rsidR="007103BD" w:rsidRPr="00882EA4">
        <w:rPr>
          <w:rFonts w:ascii="ＭＳ 明朝" w:eastAsia="ＭＳ 明朝" w:hAnsi="ＭＳ 明朝" w:cs="Gulim" w:hint="eastAsia"/>
          <w:b/>
          <w:color w:val="000000" w:themeColor="text1"/>
          <w:kern w:val="0"/>
          <w:sz w:val="30"/>
          <w:szCs w:val="30"/>
          <w:lang w:eastAsia="ja-JP"/>
        </w:rPr>
        <w:t>行事の概要</w:t>
      </w:r>
      <w:r w:rsidRPr="00882EA4">
        <w:rPr>
          <w:rFonts w:ascii="ＭＳ 明朝" w:eastAsia="ＭＳ 明朝" w:hAnsi="ＭＳ 明朝" w:cs="Gulim" w:hint="eastAsia"/>
          <w:b/>
          <w:color w:val="000000" w:themeColor="text1"/>
          <w:kern w:val="0"/>
          <w:sz w:val="30"/>
          <w:szCs w:val="30"/>
          <w:lang w:eastAsia="ja-JP"/>
        </w:rPr>
        <w:t xml:space="preserve"> </w:t>
      </w:r>
    </w:p>
    <w:p w:rsidR="00EB1045" w:rsidRPr="00EB1045" w:rsidRDefault="00EB1045" w:rsidP="00954F3A">
      <w:pPr>
        <w:spacing w:after="0" w:line="240" w:lineRule="auto"/>
        <w:ind w:left="450" w:hanging="450"/>
        <w:textAlignment w:val="baseline"/>
        <w:rPr>
          <w:rFonts w:ascii="ＭＳ 明朝" w:eastAsia="ＭＳ 明朝" w:hAnsi="ＭＳ 明朝" w:cs="Gulim"/>
          <w:b/>
          <w:color w:val="000000" w:themeColor="text1"/>
          <w:kern w:val="0"/>
          <w:sz w:val="8"/>
          <w:szCs w:val="8"/>
          <w:lang w:eastAsia="ja-JP"/>
        </w:rPr>
      </w:pP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Gulim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- 行</w:t>
      </w:r>
      <w:r>
        <w:rPr>
          <w:rFonts w:ascii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事</w:t>
      </w:r>
      <w:r>
        <w:rPr>
          <w:rFonts w:ascii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名 : </w:t>
      </w:r>
      <w:r w:rsidRPr="00EB1045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 xml:space="preserve">2020 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日本就業</w:t>
      </w:r>
      <w:r w:rsidR="0011577A" w:rsidRPr="0011577A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>On-Line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相談会</w:t>
      </w: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Gulim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- </w:t>
      </w:r>
      <w:r w:rsidR="00DE63AB" w:rsidRPr="00DE63AB"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日</w:t>
      </w:r>
      <w:r w:rsidR="00DE63AB">
        <w:rPr>
          <w:rFonts w:ascii="ＭＳ 明朝" w:hAnsi="ＭＳ 明朝" w:cs="Gulim" w:hint="eastAsia"/>
          <w:color w:val="000000" w:themeColor="text1"/>
          <w:sz w:val="28"/>
          <w:szCs w:val="28"/>
        </w:rPr>
        <w:t xml:space="preserve"> </w:t>
      </w:r>
      <w:r w:rsidR="00DE63AB">
        <w:rPr>
          <w:rFonts w:ascii="ＭＳ 明朝" w:hAnsi="ＭＳ 明朝" w:cs="Gulim"/>
          <w:color w:val="000000" w:themeColor="text1"/>
          <w:sz w:val="28"/>
          <w:szCs w:val="28"/>
        </w:rPr>
        <w:t xml:space="preserve">   </w:t>
      </w:r>
      <w:r w:rsidR="00DE63AB" w:rsidRPr="00DE63AB"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時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 : 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20</w:t>
      </w:r>
      <w:r w:rsidRPr="00EB1045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>20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.</w:t>
      </w:r>
      <w:r w:rsidRPr="00EB1045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>11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.</w:t>
      </w:r>
      <w:r w:rsidRPr="00EB1045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>24(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火）</w:t>
      </w:r>
      <w:r w:rsidRPr="00EB1045">
        <w:rPr>
          <w:rFonts w:ascii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0</w:t>
      </w:r>
      <w:r w:rsidRPr="00EB1045">
        <w:rPr>
          <w:rFonts w:ascii="ＭＳ 明朝" w:hAnsi="ＭＳ 明朝" w:cs="Gulim"/>
          <w:color w:val="000000" w:themeColor="text1"/>
          <w:kern w:val="0"/>
          <w:sz w:val="28"/>
          <w:szCs w:val="28"/>
          <w:lang w:eastAsia="ja-JP"/>
        </w:rPr>
        <w:t>9:00~18:00</w:t>
      </w: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- 規</w:t>
      </w:r>
      <w:r>
        <w:rPr>
          <w:rFonts w:ascii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    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模 : 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 xml:space="preserve">日本求人企業 </w:t>
      </w:r>
      <w:r w:rsidRPr="00EB1045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>2</w:t>
      </w:r>
      <w:r w:rsidR="00E24EAA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0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社, 求職者</w:t>
      </w:r>
      <w:r w:rsidRPr="00EB1045">
        <w:rPr>
          <w:rFonts w:ascii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(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若手人材）</w:t>
      </w:r>
      <w:r w:rsidRPr="00EB1045">
        <w:rPr>
          <w:rFonts w:ascii="ＭＳ 明朝" w:eastAsia="ＭＳ 明朝" w:hAnsi="ＭＳ 明朝" w:cs="Gulim"/>
          <w:color w:val="000000" w:themeColor="text1"/>
          <w:kern w:val="0"/>
          <w:sz w:val="28"/>
          <w:szCs w:val="28"/>
          <w:lang w:eastAsia="ja-JP"/>
        </w:rPr>
        <w:t>100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 xml:space="preserve">名 </w:t>
      </w: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Gulim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- 場    所 : 日本企業</w:t>
      </w:r>
      <w:r w:rsidR="00105C5B" w:rsidRPr="00E937BD">
        <w:rPr>
          <w:rFonts w:ascii="ＭＳ 明朝" w:eastAsia="ＭＳ 明朝" w:hAnsi="ＭＳ 明朝" w:cs="Gulim" w:hint="eastAsia"/>
          <w:color w:val="000000" w:themeColor="text1"/>
          <w:sz w:val="28"/>
          <w:szCs w:val="28"/>
        </w:rPr>
        <w:t>-社内</w:t>
      </w:r>
      <w:r>
        <w:rPr>
          <w:rFonts w:ascii="ＭＳ 明朝" w:eastAsia="ＭＳ 明朝" w:hAnsi="ＭＳ 明朝" w:cs="New Gulim" w:hint="eastAsia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/ </w:t>
      </w:r>
      <w:r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求職者</w:t>
      </w:r>
      <w:r w:rsidR="00105C5B" w:rsidRPr="00E937BD">
        <w:rPr>
          <w:rFonts w:ascii="ＭＳ 明朝" w:eastAsia="ＭＳ 明朝" w:hAnsi="ＭＳ 明朝" w:cs="Gulim" w:hint="eastAsia"/>
          <w:color w:val="000000" w:themeColor="text1"/>
          <w:sz w:val="28"/>
          <w:szCs w:val="28"/>
        </w:rPr>
        <w:t>-</w:t>
      </w:r>
      <w:r w:rsidRPr="00EB1045"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>会場</w:t>
      </w:r>
      <w:r w:rsidR="00105C5B"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>（</w:t>
      </w:r>
      <w:r w:rsidRPr="00EB1045">
        <w:rPr>
          <w:rFonts w:ascii="ＭＳ 明朝" w:hAnsi="ＭＳ 明朝" w:cs="Gulim"/>
          <w:color w:val="000000" w:themeColor="text1"/>
          <w:spacing w:val="-20"/>
          <w:kern w:val="0"/>
          <w:sz w:val="28"/>
          <w:szCs w:val="28"/>
        </w:rPr>
        <w:t xml:space="preserve"> SHERATON SEOUL PALACE </w:t>
      </w:r>
      <w:r w:rsidRPr="00EB1045">
        <w:rPr>
          <w:rFonts w:ascii="ＭＳ 明朝" w:eastAsia="ＭＳ 明朝" w:hAnsi="ＭＳ 明朝" w:cs="Gulim" w:hint="eastAsia"/>
          <w:color w:val="000000" w:themeColor="text1"/>
          <w:spacing w:val="-20"/>
          <w:kern w:val="0"/>
          <w:sz w:val="28"/>
          <w:szCs w:val="28"/>
          <w:lang w:eastAsia="ja-JP"/>
        </w:rPr>
        <w:t>ホテル</w:t>
      </w:r>
      <w:r w:rsidRPr="00EB1045"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>)</w:t>
      </w: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- </w:t>
      </w:r>
      <w:r>
        <w:rPr>
          <w:rFonts w:ascii="ＭＳ 明朝" w:eastAsia="ＭＳ 明朝" w:hAnsi="ＭＳ 明朝" w:cs="Batang" w:hint="eastAsia"/>
          <w:color w:val="000000" w:themeColor="text1"/>
          <w:sz w:val="28"/>
          <w:szCs w:val="28"/>
          <w:lang w:eastAsia="ja-JP"/>
        </w:rPr>
        <w:t>進行形式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 xml:space="preserve"> : </w:t>
      </w:r>
      <w:r w:rsidR="00DB31D5"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 xml:space="preserve">求人企業-求職者間 1:1 </w:t>
      </w:r>
      <w:r w:rsidR="00DB31D5" w:rsidRPr="0011577A"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オンライン</w:t>
      </w:r>
      <w:r w:rsidR="00DB31D5"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採用面接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>(1</w:t>
      </w:r>
      <w:r w:rsidR="00DB31D5" w:rsidRPr="00EB1045">
        <w:rPr>
          <w:rFonts w:ascii="ＭＳ 明朝" w:eastAsia="ＭＳ 明朝" w:hAnsi="ＭＳ 明朝" w:cs="Gulim" w:hint="eastAsia"/>
          <w:color w:val="000000" w:themeColor="text1"/>
          <w:kern w:val="0"/>
          <w:sz w:val="28"/>
          <w:szCs w:val="28"/>
          <w:lang w:eastAsia="ja-JP"/>
        </w:rPr>
        <w:t>人</w:t>
      </w:r>
      <w:r>
        <w:rPr>
          <w:rFonts w:ascii="ＭＳ 明朝" w:eastAsia="ＭＳ 明朝" w:hAnsi="ＭＳ 明朝" w:cs="Batang" w:hint="eastAsia"/>
          <w:color w:val="000000" w:themeColor="text1"/>
          <w:sz w:val="28"/>
          <w:szCs w:val="28"/>
          <w:lang w:eastAsia="ja-JP"/>
        </w:rPr>
        <w:t>当たり</w:t>
      </w:r>
      <w:r w:rsidR="00BD2C61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t>45</w:t>
      </w:r>
      <w:r>
        <w:rPr>
          <w:rFonts w:ascii="ＭＳ 明朝" w:eastAsia="ＭＳ 明朝" w:hAnsi="ＭＳ 明朝" w:cs="Batang" w:hint="eastAsia"/>
          <w:color w:val="000000" w:themeColor="text1"/>
          <w:sz w:val="28"/>
          <w:szCs w:val="28"/>
          <w:lang w:eastAsia="ja-JP"/>
        </w:rPr>
        <w:t>分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>)</w:t>
      </w: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Gulim"/>
          <w:color w:val="000000" w:themeColor="text1"/>
          <w:sz w:val="28"/>
          <w:szCs w:val="28"/>
          <w:lang w:eastAsia="zh-CN"/>
        </w:rPr>
      </w:pPr>
      <w:r>
        <w:rPr>
          <w:rFonts w:ascii="ＭＳ 明朝" w:hAnsi="ＭＳ 明朝" w:cs="Gulim" w:hint="eastAsia"/>
          <w:color w:val="000000" w:themeColor="text1"/>
          <w:sz w:val="28"/>
          <w:szCs w:val="28"/>
          <w:lang w:eastAsia="zh-CN"/>
        </w:rPr>
        <w:t xml:space="preserve">- 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zh-CN"/>
        </w:rPr>
        <w:t>参加費用</w:t>
      </w:r>
      <w:r>
        <w:rPr>
          <w:rFonts w:ascii="ＭＳ 明朝" w:hAnsi="ＭＳ 明朝" w:cs="Gulim" w:hint="eastAsia"/>
          <w:color w:val="000000" w:themeColor="text1"/>
          <w:sz w:val="28"/>
          <w:szCs w:val="28"/>
          <w:lang w:eastAsia="zh-CN"/>
        </w:rPr>
        <w:t xml:space="preserve"> : </w:t>
      </w: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zh-CN"/>
        </w:rPr>
        <w:t>無料</w:t>
      </w:r>
    </w:p>
    <w:p w:rsidR="00EB1045" w:rsidRDefault="00EB1045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Gulim"/>
          <w:strike/>
          <w:color w:val="000000" w:themeColor="text1"/>
          <w:sz w:val="28"/>
          <w:szCs w:val="28"/>
          <w:lang w:eastAsia="zh-CN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zh-CN"/>
        </w:rPr>
        <w:t>- 主    管 : 韓日産業技術協力財団</w:t>
      </w:r>
    </w:p>
    <w:p w:rsidR="00F40589" w:rsidRPr="00954F3A" w:rsidRDefault="00F40589" w:rsidP="00F40589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/>
          <w:b/>
          <w:color w:val="000000" w:themeColor="text1"/>
          <w:sz w:val="30"/>
          <w:szCs w:val="30"/>
          <w:lang w:eastAsia="zh-CN"/>
        </w:rPr>
      </w:pPr>
    </w:p>
    <w:p w:rsidR="00F40589" w:rsidRPr="00882EA4" w:rsidRDefault="007E1F88" w:rsidP="00EE23BD">
      <w:pPr>
        <w:spacing w:after="0" w:line="240" w:lineRule="auto"/>
        <w:textAlignment w:val="baseline"/>
        <w:rPr>
          <w:rFonts w:ascii="ＭＳ 明朝" w:eastAsia="ＭＳ 明朝" w:hAnsi="ＭＳ 明朝"/>
          <w:b/>
          <w:color w:val="000000" w:themeColor="text1"/>
          <w:sz w:val="30"/>
          <w:lang w:eastAsia="ja-JP"/>
        </w:rPr>
      </w:pPr>
      <w:r w:rsidRPr="00882EA4">
        <w:rPr>
          <w:rFonts w:ascii="ＭＳ 明朝" w:eastAsia="ＭＳ 明朝" w:hAnsi="ＭＳ 明朝"/>
          <w:b/>
          <w:color w:val="000000" w:themeColor="text1"/>
          <w:sz w:val="30"/>
        </w:rPr>
        <w:t xml:space="preserve">□ </w:t>
      </w:r>
      <w:r w:rsidR="00340F12" w:rsidRPr="00882EA4">
        <w:rPr>
          <w:rFonts w:ascii="ＭＳ 明朝" w:eastAsia="ＭＳ 明朝" w:hAnsi="ＭＳ 明朝" w:hint="eastAsia"/>
          <w:b/>
          <w:color w:val="000000" w:themeColor="text1"/>
          <w:sz w:val="30"/>
          <w:lang w:eastAsia="ja-JP"/>
        </w:rPr>
        <w:t>日程</w:t>
      </w:r>
    </w:p>
    <w:p w:rsidR="001A42B1" w:rsidRPr="00882EA4" w:rsidRDefault="00B8238D" w:rsidP="00F40589">
      <w:pPr>
        <w:spacing w:after="0" w:line="240" w:lineRule="auto"/>
        <w:ind w:leftChars="200" w:left="1008" w:hanging="608"/>
        <w:textAlignment w:val="baseline"/>
        <w:rPr>
          <w:rFonts w:ascii="ＭＳ 明朝" w:hAnsi="ＭＳ 明朝"/>
          <w:color w:val="000000" w:themeColor="text1"/>
          <w:sz w:val="10"/>
        </w:rPr>
      </w:pPr>
      <w:r w:rsidRPr="00882EA4">
        <w:rPr>
          <w:rFonts w:ascii="ＭＳ 明朝" w:hAnsi="ＭＳ 明朝"/>
          <w:color w:val="000000" w:themeColor="text1"/>
          <w:sz w:val="10"/>
        </w:rPr>
        <w:t xml:space="preserve"> </w:t>
      </w:r>
      <w:r w:rsidRPr="00882EA4">
        <w:rPr>
          <w:rFonts w:ascii="ＭＳ 明朝" w:hAnsi="ＭＳ 明朝" w:hint="eastAsia"/>
          <w:color w:val="000000" w:themeColor="text1"/>
          <w:sz w:val="10"/>
        </w:rPr>
        <w:t xml:space="preserve"> </w:t>
      </w:r>
    </w:p>
    <w:tbl>
      <w:tblPr>
        <w:tblOverlap w:val="never"/>
        <w:tblW w:w="10106" w:type="dxa"/>
        <w:tblInd w:w="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53"/>
        <w:gridCol w:w="609"/>
        <w:gridCol w:w="422"/>
        <w:gridCol w:w="1281"/>
        <w:gridCol w:w="444"/>
        <w:gridCol w:w="1299"/>
        <w:gridCol w:w="475"/>
        <w:gridCol w:w="1389"/>
        <w:gridCol w:w="560"/>
        <w:gridCol w:w="1252"/>
        <w:gridCol w:w="444"/>
        <w:gridCol w:w="1221"/>
      </w:tblGrid>
      <w:tr w:rsidR="00905780" w:rsidRPr="00882EA4" w:rsidTr="00126B49">
        <w:trPr>
          <w:trHeight w:val="467"/>
        </w:trPr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3D7DD"/>
            <w:vAlign w:val="center"/>
          </w:tcPr>
          <w:p w:rsidR="00423FA7" w:rsidRPr="006F681F" w:rsidRDefault="00AE0160" w:rsidP="0090578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~</w:t>
            </w: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10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.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8　(木</w:t>
            </w:r>
            <w:r w:rsidR="00CD47F6"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A7" w:rsidRPr="006F681F" w:rsidRDefault="008E6D40" w:rsidP="00850038">
            <w:pPr>
              <w:wordWrap/>
              <w:spacing w:line="192" w:lineRule="auto"/>
              <w:rPr>
                <w:rFonts w:ascii="Yu Gothic UI" w:eastAsia="Yu Gothic UI" w:hAnsi="Yu Gothic UI" w:cs="Gulim"/>
                <w:b/>
                <w:bCs/>
                <w:noProof/>
                <w:color w:val="000000" w:themeColor="text1"/>
                <w:w w:val="96"/>
                <w:kern w:val="0"/>
                <w:sz w:val="22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noProof/>
                <w:color w:val="000000" w:themeColor="text1"/>
                <w:w w:val="96"/>
                <w:kern w:val="0"/>
                <w:sz w:val="22"/>
                <w:lang w:eastAsia="ja-JP"/>
              </w:rPr>
              <w:drawing>
                <wp:inline distT="0" distB="0" distL="0" distR="0">
                  <wp:extent cx="152400" cy="114300"/>
                  <wp:effectExtent l="0" t="0" r="0" b="0"/>
                  <wp:docPr id="13" name="그림 13" descr="DRW00000b7c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8459144" descr="DRW00000b7c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227B" w:rsidRPr="006F681F" w:rsidRDefault="00AE0160" w:rsidP="0093227B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~</w:t>
            </w: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10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.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15</w:t>
            </w:r>
          </w:p>
          <w:p w:rsidR="00423FA7" w:rsidRPr="006F681F" w:rsidRDefault="00CD47F6" w:rsidP="0090578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（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木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）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FA7" w:rsidRPr="006F681F" w:rsidRDefault="00423FA7" w:rsidP="008E6D40">
            <w:pPr>
              <w:wordWrap/>
              <w:spacing w:after="0" w:line="192" w:lineRule="auto"/>
              <w:jc w:val="center"/>
              <w:rPr>
                <w:rFonts w:ascii="Yu Gothic UI" w:eastAsia="Yu Gothic UI" w:hAnsi="Yu Gothic UI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noProof/>
                <w:color w:val="000000" w:themeColor="text1"/>
                <w:w w:val="96"/>
                <w:kern w:val="0"/>
                <w:sz w:val="22"/>
                <w:lang w:eastAsia="ja-JP"/>
              </w:rPr>
              <w:drawing>
                <wp:inline distT="0" distB="0" distL="0" distR="0">
                  <wp:extent cx="152400" cy="114300"/>
                  <wp:effectExtent l="0" t="0" r="0" b="0"/>
                  <wp:docPr id="10" name="그림 10" descr="DRW00000b7c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8459144" descr="DRW00000b7c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2DB4" w:rsidRPr="006F681F" w:rsidRDefault="009C2DB4" w:rsidP="009C2DB4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~</w:t>
            </w:r>
            <w:r w:rsidR="00905780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 xml:space="preserve"> 1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1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.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5</w:t>
            </w:r>
          </w:p>
          <w:p w:rsidR="00423FA7" w:rsidRPr="006F681F" w:rsidRDefault="009C2DB4" w:rsidP="0090578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color w:val="000000" w:themeColor="text1"/>
                <w:kern w:val="0"/>
                <w:szCs w:val="20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（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木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FA7" w:rsidRPr="006F681F" w:rsidRDefault="00423FA7" w:rsidP="008E6D40">
            <w:pPr>
              <w:wordWrap/>
              <w:spacing w:after="0" w:line="192" w:lineRule="auto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noProof/>
                <w:color w:val="000000" w:themeColor="text1"/>
                <w:w w:val="96"/>
                <w:kern w:val="0"/>
                <w:sz w:val="22"/>
                <w:lang w:eastAsia="ja-JP"/>
              </w:rPr>
              <w:drawing>
                <wp:inline distT="0" distB="0" distL="0" distR="0">
                  <wp:extent cx="152400" cy="114300"/>
                  <wp:effectExtent l="0" t="0" r="0" b="0"/>
                  <wp:docPr id="3" name="그림 3" descr="DRW00000b7c0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8462184" descr="DRW00000b7c0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05780" w:rsidRDefault="009C2DB4" w:rsidP="0090578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>11</w:t>
            </w:r>
            <w:r w:rsidR="00423FA7"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.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6</w:t>
            </w:r>
            <w:r w:rsidR="00440366"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  <w:t>(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金</w:t>
            </w:r>
            <w:r w:rsidR="00423FA7"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）</w:t>
            </w:r>
          </w:p>
          <w:p w:rsidR="00423FA7" w:rsidRPr="006F681F" w:rsidRDefault="00423FA7" w:rsidP="0090578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color w:val="000000" w:themeColor="text1"/>
                <w:kern w:val="0"/>
                <w:szCs w:val="20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~</w:t>
            </w: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C2DB4"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２</w:t>
            </w:r>
            <w:r w:rsidR="00440366"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  <w:t>(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木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）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FA7" w:rsidRPr="006F681F" w:rsidRDefault="00423FA7" w:rsidP="008E6D4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noProof/>
                <w:color w:val="000000" w:themeColor="text1"/>
                <w:w w:val="96"/>
                <w:kern w:val="0"/>
                <w:sz w:val="22"/>
                <w:lang w:eastAsia="ja-JP"/>
              </w:rPr>
              <w:drawing>
                <wp:inline distT="0" distB="0" distL="0" distR="0">
                  <wp:extent cx="152400" cy="114300"/>
                  <wp:effectExtent l="0" t="0" r="0" b="0"/>
                  <wp:docPr id="2" name="그림 2" descr="DRW00000b7c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3291504" descr="DRW00000b7c0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FA7" w:rsidRPr="006F681F" w:rsidRDefault="00423FA7" w:rsidP="0090578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color w:val="000000" w:themeColor="text1"/>
                <w:kern w:val="0"/>
                <w:szCs w:val="20"/>
              </w:rPr>
            </w:pP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~</w:t>
            </w: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C2DB4"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>11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.</w:t>
            </w:r>
            <w:r w:rsidR="009C2DB4"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9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（</w:t>
            </w:r>
            <w:r w:rsidR="00905780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木</w:t>
            </w:r>
            <w:r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）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FA7" w:rsidRPr="006F681F" w:rsidRDefault="00423FA7" w:rsidP="008E6D4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noProof/>
                <w:color w:val="000000" w:themeColor="text1"/>
                <w:w w:val="96"/>
                <w:kern w:val="0"/>
                <w:sz w:val="22"/>
                <w:lang w:eastAsia="ja-JP"/>
              </w:rPr>
              <w:drawing>
                <wp:inline distT="0" distB="0" distL="0" distR="0">
                  <wp:extent cx="152400" cy="114300"/>
                  <wp:effectExtent l="0" t="0" r="0" b="0"/>
                  <wp:docPr id="1" name="그림 1" descr="DRW00000b7c0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3295344" descr="DRW00000b7c0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3D7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23FA7" w:rsidRPr="006F681F" w:rsidRDefault="009C2DB4" w:rsidP="008E6D40">
            <w:pPr>
              <w:wordWrap/>
              <w:spacing w:after="0" w:line="192" w:lineRule="auto"/>
              <w:jc w:val="center"/>
              <w:textAlignment w:val="baseline"/>
              <w:rPr>
                <w:rFonts w:ascii="Yu Gothic UI" w:eastAsia="Yu Gothic UI" w:hAnsi="Yu Gothic UI" w:cs="Gulim"/>
                <w:color w:val="000000" w:themeColor="text1"/>
                <w:kern w:val="0"/>
                <w:szCs w:val="20"/>
              </w:rPr>
            </w:pP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  <w:lang w:eastAsia="ja-JP"/>
              </w:rPr>
              <w:t>11</w:t>
            </w:r>
            <w:r w:rsidR="00423FA7"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</w:rPr>
              <w:t>.</w:t>
            </w:r>
            <w:r w:rsidRPr="006F681F">
              <w:rPr>
                <w:rFonts w:ascii="Yu Gothic UI" w:eastAsia="Yu Gothic UI" w:hAnsi="Yu Gothic UI" w:cs="Gulim"/>
                <w:b/>
                <w:bCs/>
                <w:color w:val="000000" w:themeColor="text1"/>
                <w:kern w:val="0"/>
                <w:sz w:val="22"/>
              </w:rPr>
              <w:t>24</w:t>
            </w:r>
            <w:r w:rsidR="00423FA7"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（</w:t>
            </w:r>
            <w:r w:rsidRPr="006F681F">
              <w:rPr>
                <w:rFonts w:ascii="Yu Gothic UI" w:eastAsia="Yu Gothic UI" w:hAnsi="Yu Gothic UI" w:cs="Malgun Gothic" w:hint="eastAsia"/>
                <w:b/>
                <w:bCs/>
                <w:color w:val="000000" w:themeColor="text1"/>
                <w:kern w:val="0"/>
                <w:sz w:val="22"/>
              </w:rPr>
              <w:t>火</w:t>
            </w:r>
            <w:r w:rsidR="00423FA7" w:rsidRPr="006F681F">
              <w:rPr>
                <w:rFonts w:ascii="Yu Gothic UI" w:eastAsia="Yu Gothic UI" w:hAnsi="Yu Gothic UI" w:cs="Gulim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）</w:t>
            </w:r>
          </w:p>
        </w:tc>
      </w:tr>
      <w:tr w:rsidR="00905780" w:rsidRPr="00882EA4" w:rsidTr="00B53313">
        <w:trPr>
          <w:trHeight w:val="76"/>
        </w:trPr>
        <w:tc>
          <w:tcPr>
            <w:tcW w:w="359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FFFFFF"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</w:tcBorders>
            <w:shd w:val="clear" w:color="auto" w:fill="FFFFFF"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  <w:vAlign w:val="center"/>
            <w:hideMark/>
          </w:tcPr>
          <w:p w:rsidR="00423FA7" w:rsidRPr="00A11B10" w:rsidRDefault="00423FA7" w:rsidP="00423F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left w:val="nil"/>
              <w:right w:val="nil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left w:val="nil"/>
              <w:right w:val="nil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left w:val="nil"/>
              <w:right w:val="nil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w w:val="96"/>
                <w:kern w:val="0"/>
                <w:sz w:val="2"/>
                <w:szCs w:val="2"/>
              </w:rPr>
            </w:pPr>
          </w:p>
        </w:tc>
      </w:tr>
      <w:tr w:rsidR="006F681F" w:rsidRPr="00882EA4" w:rsidTr="003542E0">
        <w:trPr>
          <w:trHeight w:val="809"/>
        </w:trPr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A7" w:rsidRPr="00A11B10" w:rsidRDefault="00EC27E4" w:rsidP="00AE0160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 w:val="26"/>
                <w:szCs w:val="26"/>
                <w:lang w:eastAsia="ja-JP"/>
              </w:rPr>
            </w:pP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求人</w:t>
            </w:r>
            <w:r w:rsidR="00AE0160" w:rsidRPr="00A11B10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企業</w:t>
            </w:r>
            <w:r w:rsidR="00AE0160"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募集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New Gulim"/>
                <w:color w:val="000000" w:themeColor="text1"/>
                <w:kern w:val="0"/>
                <w:sz w:val="26"/>
                <w:szCs w:val="2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0160" w:rsidRPr="00A11B10" w:rsidRDefault="00EC27E4" w:rsidP="00AE0160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 w:val="26"/>
                <w:szCs w:val="26"/>
                <w:lang w:eastAsia="ja-JP"/>
              </w:rPr>
            </w:pP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求人</w:t>
            </w:r>
            <w:r w:rsidR="00AE0160" w:rsidRPr="00A11B10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企業</w:t>
            </w:r>
          </w:p>
          <w:p w:rsidR="00AE0160" w:rsidRPr="00A11B10" w:rsidRDefault="00AE0160" w:rsidP="00AE0160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</w:rPr>
            </w:pPr>
            <w:r w:rsidRPr="00A11B10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6"/>
                <w:szCs w:val="26"/>
                <w:lang w:eastAsia="ja-JP"/>
              </w:rPr>
              <w:t xml:space="preserve">審議 </w:t>
            </w:r>
          </w:p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  <w:lang w:eastAsia="ja-JP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求職者の募集</w:t>
            </w:r>
          </w:p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  <w:lang w:eastAsia="ja-JP"/>
              </w:rPr>
            </w:pP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2"/>
                <w:lang w:eastAsia="ja-JP"/>
              </w:rPr>
              <w:t>(</w:t>
            </w: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2"/>
                <w:lang w:eastAsia="ja-JP"/>
              </w:rPr>
              <w:t>入社志願</w:t>
            </w: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2"/>
                <w:lang w:eastAsia="ja-JP"/>
              </w:rPr>
              <w:t>)</w:t>
            </w: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spacing w:val="-26"/>
                <w:w w:val="95"/>
                <w:kern w:val="0"/>
                <w:sz w:val="22"/>
                <w:lang w:eastAsia="ja-JP"/>
              </w:rPr>
              <w:t xml:space="preserve"> </w:t>
            </w:r>
          </w:p>
        </w:tc>
        <w:tc>
          <w:tcPr>
            <w:tcW w:w="4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  <w:lang w:eastAsia="ja-JP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ind w:left="340" w:hanging="340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志願者</w:t>
            </w: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  <w:p w:rsidR="00423FA7" w:rsidRPr="00A11B10" w:rsidRDefault="00423FA7" w:rsidP="00B8238D">
            <w:pPr>
              <w:wordWrap/>
              <w:spacing w:after="0" w:line="240" w:lineRule="auto"/>
              <w:ind w:left="340" w:hanging="340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書類選考</w:t>
            </w: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spacing w:val="-20"/>
                <w:w w:val="95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3FA7" w:rsidRPr="00A11B10" w:rsidRDefault="00423FA7" w:rsidP="00B8238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Batang"/>
                <w:color w:val="000000" w:themeColor="text1"/>
                <w:kern w:val="0"/>
                <w:sz w:val="26"/>
                <w:szCs w:val="26"/>
                <w:lang w:eastAsia="ja-JP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面接</w:t>
            </w:r>
          </w:p>
          <w:p w:rsidR="00423FA7" w:rsidRPr="00A11B10" w:rsidRDefault="00423FA7" w:rsidP="00F97C2C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  <w:lang w:eastAsia="ja-JP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スケジュ</w:t>
            </w:r>
            <w:r w:rsidRPr="00A11B1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ール確定</w:t>
            </w:r>
            <w:r w:rsidRPr="00A11B10">
              <w:rPr>
                <w:rFonts w:ascii="ＭＳ 明朝" w:eastAsia="ＭＳ 明朝" w:hAnsi="ＭＳ 明朝" w:cs="Gulim" w:hint="eastAsia"/>
                <w:color w:val="000000" w:themeColor="text1"/>
                <w:spacing w:val="-8"/>
                <w:w w:val="95"/>
                <w:kern w:val="0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3FA7" w:rsidRPr="00A11B10" w:rsidRDefault="00423FA7" w:rsidP="00B82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ＭＳ 明朝" w:eastAsia="ＭＳ 明朝" w:hAnsi="ＭＳ 明朝" w:cs="Gulim"/>
                <w:b/>
                <w:bCs/>
                <w:color w:val="000000" w:themeColor="text1"/>
                <w:w w:val="96"/>
                <w:kern w:val="0"/>
                <w:sz w:val="22"/>
                <w:lang w:eastAsia="ja-JP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5FCD" w:rsidRPr="00A11B10" w:rsidRDefault="00423FA7" w:rsidP="007365A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Batang"/>
                <w:color w:val="000000" w:themeColor="text1"/>
                <w:kern w:val="0"/>
                <w:sz w:val="26"/>
                <w:szCs w:val="26"/>
                <w:lang w:eastAsia="ja-JP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就業</w:t>
            </w:r>
          </w:p>
          <w:p w:rsidR="00423FA7" w:rsidRPr="00A11B10" w:rsidRDefault="00423FA7" w:rsidP="007365AD">
            <w:pPr>
              <w:wordWrap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相談会</w:t>
            </w:r>
          </w:p>
          <w:p w:rsidR="00423FA7" w:rsidRPr="00A11B10" w:rsidRDefault="00AA1BFE" w:rsidP="007365AD">
            <w:pPr>
              <w:wordWrap/>
              <w:spacing w:after="0" w:line="240" w:lineRule="auto"/>
              <w:ind w:left="340" w:hanging="340"/>
              <w:jc w:val="center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Cs w:val="20"/>
                <w:lang w:eastAsia="ja-JP"/>
              </w:rPr>
            </w:pPr>
            <w:r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の</w:t>
            </w:r>
            <w:r w:rsidR="00423FA7" w:rsidRPr="00A11B10">
              <w:rPr>
                <w:rFonts w:ascii="ＭＳ 明朝" w:eastAsia="ＭＳ 明朝" w:hAnsi="ＭＳ 明朝" w:cs="Batang" w:hint="eastAsia"/>
                <w:color w:val="000000" w:themeColor="text1"/>
                <w:kern w:val="0"/>
                <w:sz w:val="26"/>
                <w:szCs w:val="26"/>
                <w:lang w:eastAsia="ja-JP"/>
              </w:rPr>
              <w:t>開催</w:t>
            </w:r>
          </w:p>
        </w:tc>
      </w:tr>
    </w:tbl>
    <w:p w:rsidR="00163F1F" w:rsidRPr="00954F3A" w:rsidRDefault="00163F1F" w:rsidP="00163F1F">
      <w:pPr>
        <w:spacing w:after="0" w:line="240" w:lineRule="auto"/>
        <w:ind w:left="450" w:hanging="450"/>
        <w:textAlignment w:val="baseline"/>
        <w:rPr>
          <w:rFonts w:ascii="ＭＳ 明朝" w:eastAsia="ＭＳ 明朝" w:hAnsi="ＭＳ 明朝" w:cs="Gulim"/>
          <w:color w:val="000000" w:themeColor="text1"/>
          <w:kern w:val="0"/>
          <w:sz w:val="30"/>
          <w:szCs w:val="30"/>
        </w:rPr>
      </w:pPr>
    </w:p>
    <w:p w:rsidR="00954F3A" w:rsidRDefault="00954F3A" w:rsidP="00954F3A">
      <w:pPr>
        <w:pStyle w:val="a3"/>
        <w:spacing w:line="240" w:lineRule="auto"/>
        <w:rPr>
          <w:rFonts w:ascii="Yu Gothic UI" w:eastAsia="ＭＳ 明朝" w:hAnsi="Yu Gothic UI" w:cs="Meiryo UI"/>
          <w:b/>
          <w:sz w:val="28"/>
          <w:szCs w:val="28"/>
          <w:lang w:eastAsia="ja-JP"/>
        </w:rPr>
      </w:pPr>
      <w:r>
        <w:rPr>
          <w:rFonts w:ascii="Yu Gothic UI" w:eastAsia="Yu Gothic UI" w:hAnsi="Yu Gothic UI" w:cs="Meiryo UI" w:hint="eastAsia"/>
          <w:b/>
          <w:sz w:val="28"/>
          <w:szCs w:val="28"/>
          <w:lang w:eastAsia="ja-JP"/>
        </w:rPr>
        <w:t>≪</w:t>
      </w:r>
      <w:r w:rsidRPr="00805054">
        <w:rPr>
          <w:rFonts w:ascii="ＭＳ 明朝" w:eastAsia="ＭＳ 明朝" w:hAnsi="ＭＳ 明朝" w:cs="Gulim" w:hint="eastAsia"/>
          <w:b/>
          <w:color w:val="000000" w:themeColor="text1"/>
          <w:kern w:val="0"/>
          <w:sz w:val="28"/>
          <w:szCs w:val="28"/>
          <w:lang w:eastAsia="ja-JP"/>
        </w:rPr>
        <w:t>相談</w:t>
      </w:r>
      <w:r w:rsidRPr="00805054">
        <w:rPr>
          <w:rFonts w:ascii="ＭＳ 明朝" w:eastAsia="ＭＳ 明朝" w:hAnsi="ＭＳ 明朝" w:cs="New Gulim" w:hint="eastAsia"/>
          <w:b/>
          <w:color w:val="000000" w:themeColor="text1"/>
          <w:kern w:val="0"/>
          <w:sz w:val="28"/>
          <w:szCs w:val="28"/>
          <w:lang w:eastAsia="ja-JP"/>
        </w:rPr>
        <w:t>会参</w:t>
      </w:r>
      <w:r w:rsidRPr="00805054">
        <w:rPr>
          <w:rFonts w:ascii="ＭＳ 明朝" w:eastAsia="ＭＳ 明朝" w:hAnsi="ＭＳ 明朝" w:cs="Malgun Gothic" w:hint="eastAsia"/>
          <w:b/>
          <w:color w:val="000000" w:themeColor="text1"/>
          <w:kern w:val="0"/>
          <w:sz w:val="28"/>
          <w:szCs w:val="28"/>
          <w:lang w:eastAsia="ja-JP"/>
        </w:rPr>
        <w:t>加</w:t>
      </w:r>
      <w:r w:rsidRPr="00805054">
        <w:rPr>
          <w:rFonts w:ascii="ＭＳ 明朝" w:eastAsia="ＭＳ 明朝" w:hAnsi="ＭＳ 明朝" w:cs="Gulim" w:hint="eastAsia"/>
          <w:b/>
          <w:color w:val="000000" w:themeColor="text1"/>
          <w:kern w:val="0"/>
          <w:sz w:val="28"/>
          <w:szCs w:val="28"/>
          <w:lang w:eastAsia="ja-JP"/>
        </w:rPr>
        <w:t>求人</w:t>
      </w:r>
      <w:r w:rsidRPr="00805054">
        <w:rPr>
          <w:rFonts w:ascii="ＭＳ 明朝" w:eastAsia="ＭＳ 明朝" w:hAnsi="ＭＳ 明朝" w:cs="Malgun Gothic" w:hint="eastAsia"/>
          <w:b/>
          <w:color w:val="000000" w:themeColor="text1"/>
          <w:kern w:val="0"/>
          <w:sz w:val="28"/>
          <w:szCs w:val="28"/>
          <w:lang w:eastAsia="ja-JP"/>
        </w:rPr>
        <w:t>企業の審議のポイント</w:t>
      </w:r>
      <w:r>
        <w:rPr>
          <w:rFonts w:ascii="Yu Gothic UI" w:eastAsia="Yu Gothic UI" w:hAnsi="Yu Gothic UI" w:cs="Meiryo UI" w:hint="eastAsia"/>
          <w:b/>
          <w:sz w:val="28"/>
          <w:szCs w:val="28"/>
          <w:lang w:eastAsia="ja-JP"/>
        </w:rPr>
        <w:t>≫</w:t>
      </w:r>
    </w:p>
    <w:p w:rsidR="00EB1045" w:rsidRPr="00954F3A" w:rsidRDefault="00954F3A" w:rsidP="00954F3A">
      <w:pPr>
        <w:spacing w:after="0" w:line="240" w:lineRule="auto"/>
        <w:ind w:left="450" w:hanging="450"/>
        <w:textAlignment w:val="baseline"/>
        <w:rPr>
          <w:rFonts w:ascii="ＭＳ 明朝" w:eastAsia="ＭＳ 明朝" w:hAnsi="ＭＳ 明朝" w:cs="Gulim"/>
          <w:b/>
          <w:snapToGrid w:val="0"/>
          <w:color w:val="000000" w:themeColor="text1"/>
          <w:spacing w:val="-6"/>
          <w:kern w:val="0"/>
          <w:sz w:val="24"/>
          <w:szCs w:val="24"/>
          <w:lang w:eastAsia="ja-JP"/>
        </w:rPr>
      </w:pPr>
      <w:r w:rsidRPr="003C7DA9">
        <w:rPr>
          <w:rFonts w:ascii="ＭＳ 明朝" w:eastAsia="ＭＳ 明朝" w:hAnsi="ＭＳ 明朝" w:cs="Gulim" w:hint="eastAsia"/>
          <w:b/>
          <w:snapToGrid w:val="0"/>
          <w:color w:val="000000" w:themeColor="text1"/>
          <w:spacing w:val="-6"/>
          <w:kern w:val="0"/>
          <w:sz w:val="24"/>
          <w:szCs w:val="24"/>
          <w:lang w:eastAsia="ja-JP"/>
        </w:rPr>
        <w:t>※</w:t>
      </w:r>
      <w:r w:rsidRPr="003C7DA9">
        <w:rPr>
          <w:rFonts w:ascii="ＭＳ 明朝" w:eastAsia="ＭＳ 明朝" w:hAnsi="ＭＳ 明朝" w:cs="Gulim"/>
          <w:b/>
          <w:snapToGrid w:val="0"/>
          <w:color w:val="000000" w:themeColor="text1"/>
          <w:spacing w:val="-6"/>
          <w:kern w:val="0"/>
          <w:sz w:val="24"/>
          <w:szCs w:val="24"/>
          <w:lang w:eastAsia="ja-JP"/>
        </w:rPr>
        <w:t xml:space="preserve"> 企業が</w:t>
      </w:r>
      <w:r w:rsidRPr="003C7DA9">
        <w:rPr>
          <w:rFonts w:ascii="ＭＳ 明朝" w:eastAsia="ＭＳ 明朝" w:hAnsi="ＭＳ 明朝" w:cs="Gulim" w:hint="eastAsia"/>
          <w:b/>
          <w:snapToGrid w:val="0"/>
          <w:color w:val="000000" w:themeColor="text1"/>
          <w:spacing w:val="-6"/>
          <w:kern w:val="0"/>
          <w:sz w:val="24"/>
          <w:szCs w:val="24"/>
          <w:lang w:eastAsia="ja-JP"/>
        </w:rPr>
        <w:t>参加申込書を提出した後、以</w:t>
      </w:r>
      <w:r w:rsidRPr="003C7DA9">
        <w:rPr>
          <w:rFonts w:ascii="ＭＳ 明朝" w:eastAsia="ＭＳ 明朝" w:hAnsi="ＭＳ 明朝" w:cs="Malgun Gothic" w:hint="eastAsia"/>
          <w:b/>
          <w:snapToGrid w:val="0"/>
          <w:color w:val="000000" w:themeColor="text1"/>
          <w:spacing w:val="-6"/>
          <w:kern w:val="0"/>
          <w:sz w:val="24"/>
          <w:szCs w:val="24"/>
          <w:lang w:eastAsia="ja-JP"/>
        </w:rPr>
        <w:t>下</w:t>
      </w:r>
      <w:r w:rsidRPr="003C7DA9">
        <w:rPr>
          <w:rFonts w:ascii="ＭＳ 明朝" w:eastAsia="ＭＳ 明朝" w:hAnsi="ＭＳ 明朝" w:cs="Gulim" w:hint="eastAsia"/>
          <w:b/>
          <w:snapToGrid w:val="0"/>
          <w:color w:val="000000" w:themeColor="text1"/>
          <w:spacing w:val="-6"/>
          <w:kern w:val="0"/>
          <w:sz w:val="24"/>
          <w:szCs w:val="24"/>
          <w:lang w:eastAsia="ja-JP"/>
        </w:rPr>
        <w:t>の条件についての簡単な審議を経てご参加が決まります。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1045" w:rsidTr="00954F3A">
        <w:trPr>
          <w:trHeight w:val="2438"/>
        </w:trPr>
        <w:tc>
          <w:tcPr>
            <w:tcW w:w="10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3"/>
            <w:vAlign w:val="center"/>
            <w:hideMark/>
          </w:tcPr>
          <w:p w:rsidR="00954F3A" w:rsidRPr="00954F3A" w:rsidRDefault="00954F3A" w:rsidP="00377C2A">
            <w:pPr>
              <w:spacing w:line="276" w:lineRule="auto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954F3A">
              <w:rPr>
                <w:rFonts w:ascii="ＭＳ 明朝" w:eastAsia="ＭＳ 明朝" w:hAnsi="ＭＳ 明朝" w:cs="Meiryo UI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○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業　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種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: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製造業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>, サ</w:t>
            </w:r>
            <w:r w:rsidRPr="00954F3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ー</w:t>
            </w:r>
            <w:r w:rsidRPr="00954F3A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ビス業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>, IT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等</w:t>
            </w:r>
          </w:p>
          <w:p w:rsidR="00954F3A" w:rsidRPr="00954F3A" w:rsidRDefault="00954F3A" w:rsidP="00377C2A">
            <w:pPr>
              <w:spacing w:line="276" w:lineRule="auto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954F3A">
              <w:rPr>
                <w:rFonts w:ascii="ＭＳ 明朝" w:eastAsia="ＭＳ 明朝" w:hAnsi="ＭＳ 明朝" w:cs="Meiryo UI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○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>地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  域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: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日本全地域</w:t>
            </w:r>
          </w:p>
          <w:p w:rsidR="00954F3A" w:rsidRPr="00954F3A" w:rsidRDefault="00954F3A" w:rsidP="00377C2A">
            <w:pPr>
              <w:spacing w:line="276" w:lineRule="auto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954F3A">
              <w:rPr>
                <w:rFonts w:ascii="ＭＳ 明朝" w:eastAsia="ＭＳ 明朝" w:hAnsi="ＭＳ 明朝" w:cs="Meiryo UI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○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雇用形態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: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正社員あるいは最小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>1年以上の契約社員</w:t>
            </w:r>
          </w:p>
          <w:p w:rsidR="00954F3A" w:rsidRPr="00954F3A" w:rsidRDefault="00954F3A" w:rsidP="00377C2A">
            <w:pPr>
              <w:spacing w:line="276" w:lineRule="auto"/>
              <w:textAlignment w:val="baseline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954F3A">
              <w:rPr>
                <w:rFonts w:ascii="ＭＳ 明朝" w:eastAsia="ＭＳ 明朝" w:hAnsi="ＭＳ 明朝" w:cs="Meiryo UI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○</w:t>
            </w:r>
            <w:r w:rsidRPr="00954F3A">
              <w:rPr>
                <w:rFonts w:ascii="ＭＳ 明朝" w:eastAsia="ＭＳ 明朝" w:hAnsi="ＭＳ 明朝" w:cs="Meiryo UI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給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 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料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: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年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>240万円以上</w:t>
            </w:r>
          </w:p>
          <w:p w:rsidR="00EB1045" w:rsidRPr="00954F3A" w:rsidRDefault="00954F3A" w:rsidP="00377C2A">
            <w:pPr>
              <w:spacing w:line="276" w:lineRule="auto"/>
              <w:ind w:firstLineChars="700" w:firstLine="1680"/>
              <w:rPr>
                <w:rFonts w:ascii="ＭＳ 明朝" w:eastAsia="ＭＳ 明朝" w:hAnsi="ＭＳ 明朝" w:cs="New Gulim"/>
                <w:color w:val="000000" w:themeColor="text1"/>
                <w:kern w:val="0"/>
                <w:sz w:val="24"/>
                <w:szCs w:val="24"/>
              </w:rPr>
            </w:pP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福利厚生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</w:rPr>
              <w:t>健康保</w:t>
            </w:r>
            <w:r w:rsidRPr="00954F3A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4"/>
                <w:szCs w:val="24"/>
              </w:rPr>
              <w:t>険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</w:rPr>
              <w:t>/年金保</w:t>
            </w:r>
            <w:r w:rsidRPr="00954F3A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4"/>
                <w:szCs w:val="24"/>
              </w:rPr>
              <w:t>険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</w:rPr>
              <w:t>/介護保</w:t>
            </w:r>
            <w:r w:rsidRPr="00954F3A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4"/>
                <w:szCs w:val="24"/>
              </w:rPr>
              <w:t>険</w:t>
            </w: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</w:rPr>
              <w:t>/</w:t>
            </w:r>
            <w:r w:rsidRPr="00954F3A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4"/>
                <w:szCs w:val="24"/>
              </w:rPr>
              <w:t>労働</w:t>
            </w:r>
            <w:r w:rsidRPr="00954F3A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4"/>
                <w:szCs w:val="24"/>
              </w:rPr>
              <w:t>保</w:t>
            </w:r>
            <w:r w:rsidRPr="00954F3A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4"/>
                <w:szCs w:val="24"/>
              </w:rPr>
              <w:t>険</w:t>
            </w:r>
          </w:p>
          <w:p w:rsidR="00954F3A" w:rsidRPr="00954F3A" w:rsidRDefault="00954F3A" w:rsidP="00377C2A">
            <w:pPr>
              <w:spacing w:line="276" w:lineRule="auto"/>
              <w:rPr>
                <w:rFonts w:ascii="ＭＳ Ｐ明朝" w:hAnsi="ＭＳ Ｐ明朝" w:cstheme="majorBidi"/>
                <w:color w:val="44546A" w:themeColor="text2"/>
                <w:sz w:val="28"/>
                <w:szCs w:val="28"/>
                <w:lang w:eastAsia="ja-JP"/>
              </w:rPr>
            </w:pPr>
            <w:r w:rsidRPr="00954F3A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* </w:t>
            </w:r>
            <w:r w:rsidRPr="00954F3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954F3A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あくまでも目安で、必要条件ではありませ</w:t>
            </w:r>
            <w:r w:rsidRPr="00E32E01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ん</w:t>
            </w:r>
            <w:r w:rsidR="00E32E01" w:rsidRPr="00E32E01">
              <w:rPr>
                <w:rFonts w:ascii="ＭＳ 明朝" w:eastAsia="ＭＳ 明朝" w:hAnsi="ＭＳ 明朝" w:cs="Gulim" w:hint="eastAsia"/>
                <w:snapToGrid w:val="0"/>
                <w:color w:val="000000" w:themeColor="text1"/>
                <w:spacing w:val="-6"/>
                <w:kern w:val="0"/>
                <w:sz w:val="24"/>
                <w:szCs w:val="24"/>
                <w:lang w:eastAsia="ja-JP"/>
              </w:rPr>
              <w:t>。</w:t>
            </w:r>
          </w:p>
        </w:tc>
      </w:tr>
    </w:tbl>
    <w:p w:rsidR="00954F3A" w:rsidRPr="00954F3A" w:rsidRDefault="00954F3A" w:rsidP="00954F3A">
      <w:pPr>
        <w:spacing w:after="0"/>
        <w:rPr>
          <w:rFonts w:ascii="ＭＳ 明朝" w:eastAsia="ＭＳ 明朝" w:hAnsi="ＭＳ 明朝" w:cs="Gulim"/>
          <w:b/>
          <w:color w:val="000000" w:themeColor="text1"/>
          <w:kern w:val="0"/>
          <w:sz w:val="30"/>
          <w:szCs w:val="30"/>
          <w:lang w:eastAsia="ja-JP"/>
        </w:rPr>
      </w:pPr>
    </w:p>
    <w:p w:rsidR="00954F3A" w:rsidRPr="0038281C" w:rsidRDefault="00954F3A" w:rsidP="00954F3A">
      <w:pPr>
        <w:spacing w:after="0"/>
        <w:rPr>
          <w:rFonts w:ascii="Yu Gothic UI" w:hAnsi="Yu Gothic UI"/>
          <w:b/>
          <w:sz w:val="30"/>
          <w:szCs w:val="30"/>
          <w:lang w:eastAsia="ja-JP"/>
        </w:rPr>
      </w:pPr>
      <w:r w:rsidRPr="0038281C">
        <w:rPr>
          <w:rFonts w:ascii="ＭＳ 明朝" w:eastAsia="ＭＳ 明朝" w:hAnsi="ＭＳ 明朝" w:cs="Gulim" w:hint="eastAsia"/>
          <w:b/>
          <w:color w:val="000000" w:themeColor="text1"/>
          <w:kern w:val="0"/>
          <w:sz w:val="30"/>
          <w:szCs w:val="30"/>
          <w:lang w:eastAsia="ja-JP"/>
        </w:rPr>
        <w:t>□</w:t>
      </w:r>
      <w:r w:rsidRPr="0038281C">
        <w:rPr>
          <w:rFonts w:ascii="ＭＳ Ｐ明朝" w:eastAsia="ＭＳ Ｐ明朝" w:hAnsi="ＭＳ Ｐ明朝" w:hint="eastAsia"/>
          <w:b/>
          <w:sz w:val="30"/>
          <w:szCs w:val="30"/>
          <w:lang w:eastAsia="ja-JP"/>
        </w:rPr>
        <w:t xml:space="preserve"> 申込方法及びお問い合わせ</w:t>
      </w:r>
      <w:r w:rsidRPr="0038281C">
        <w:rPr>
          <w:rFonts w:ascii="Yu Gothic UI" w:eastAsia="Yu Gothic UI" w:hAnsi="Yu Gothic UI" w:hint="eastAsia"/>
          <w:b/>
          <w:color w:val="FF0000"/>
          <w:sz w:val="30"/>
          <w:szCs w:val="30"/>
          <w:lang w:eastAsia="ja-JP"/>
        </w:rPr>
        <w:t>(締め切り: ~</w:t>
      </w:r>
      <w:bookmarkStart w:id="2" w:name="_Hlk47943818"/>
      <w:r w:rsidR="00905780">
        <w:rPr>
          <w:rFonts w:ascii="Yu Gothic UI" w:hAnsi="Yu Gothic UI" w:hint="eastAsia"/>
          <w:b/>
          <w:color w:val="FF0000"/>
          <w:sz w:val="30"/>
          <w:szCs w:val="30"/>
          <w:lang w:eastAsia="ja-JP"/>
        </w:rPr>
        <w:t>10</w:t>
      </w:r>
      <w:r w:rsidR="00DB31D5" w:rsidRPr="0038281C">
        <w:rPr>
          <w:rFonts w:ascii="Yu Gothic UI" w:hAnsi="Yu Gothic UI" w:hint="eastAsia"/>
          <w:b/>
          <w:color w:val="FF0000"/>
          <w:sz w:val="30"/>
          <w:szCs w:val="30"/>
          <w:lang w:eastAsia="ja-JP"/>
        </w:rPr>
        <w:t>/</w:t>
      </w:r>
      <w:r w:rsidR="00905780">
        <w:rPr>
          <w:rFonts w:ascii="Yu Gothic UI" w:hAnsi="Yu Gothic UI" w:hint="eastAsia"/>
          <w:b/>
          <w:color w:val="FF0000"/>
          <w:sz w:val="30"/>
          <w:szCs w:val="30"/>
          <w:lang w:eastAsia="ja-JP"/>
        </w:rPr>
        <w:t>8</w:t>
      </w:r>
      <w:r w:rsidR="00DB31D5" w:rsidRPr="0038281C">
        <w:rPr>
          <w:rFonts w:ascii="Yu Gothic UI" w:eastAsia="Yu Gothic UI" w:hAnsi="Yu Gothic UI"/>
          <w:b/>
          <w:color w:val="FF0000"/>
          <w:sz w:val="30"/>
          <w:szCs w:val="30"/>
          <w:lang w:eastAsia="ja-JP"/>
        </w:rPr>
        <w:t>(</w:t>
      </w:r>
      <w:r w:rsidR="00905780">
        <w:rPr>
          <w:rFonts w:ascii="Yu Gothic UI" w:eastAsia="Yu Gothic UI" w:hAnsi="Yu Gothic UI" w:hint="eastAsia"/>
          <w:b/>
          <w:color w:val="FF0000"/>
          <w:sz w:val="30"/>
          <w:szCs w:val="30"/>
          <w:lang w:eastAsia="ja-JP"/>
        </w:rPr>
        <w:t>木</w:t>
      </w:r>
      <w:r w:rsidR="00DB31D5" w:rsidRPr="0038281C">
        <w:rPr>
          <w:rFonts w:ascii="Yu Gothic UI" w:hAnsi="Yu Gothic UI" w:hint="eastAsia"/>
          <w:b/>
          <w:color w:val="FF0000"/>
          <w:sz w:val="30"/>
          <w:szCs w:val="30"/>
          <w:lang w:eastAsia="ja-JP"/>
        </w:rPr>
        <w:t>))</w:t>
      </w:r>
      <w:bookmarkEnd w:id="2"/>
    </w:p>
    <w:p w:rsidR="00954F3A" w:rsidRDefault="00954F3A" w:rsidP="00954F3A">
      <w:pPr>
        <w:spacing w:after="0" w:line="240" w:lineRule="auto"/>
        <w:ind w:leftChars="200" w:left="1008" w:hanging="608"/>
        <w:textAlignment w:val="baseline"/>
        <w:rPr>
          <w:rFonts w:ascii="ＭＳ 明朝" w:eastAsia="ＭＳ 明朝" w:hAnsi="ＭＳ 明朝" w:cs="HYGraphic-Medium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- 申込方法 : </w:t>
      </w:r>
      <w:r>
        <w:rPr>
          <w:rFonts w:ascii="ＭＳ 明朝" w:eastAsia="ＭＳ 明朝" w:hAnsi="ＭＳ 明朝" w:cs="New Gulim" w:hint="eastAsia"/>
          <w:color w:val="000000" w:themeColor="text1"/>
          <w:spacing w:val="-16"/>
          <w:sz w:val="28"/>
          <w:szCs w:val="28"/>
          <w:lang w:eastAsia="ja-JP"/>
        </w:rPr>
        <w:t>参加</w:t>
      </w:r>
      <w:r>
        <w:rPr>
          <w:rFonts w:ascii="ＭＳ 明朝" w:eastAsia="ＭＳ 明朝" w:hAnsi="ＭＳ 明朝" w:cs="HYGraphic-Medium" w:hint="eastAsia"/>
          <w:color w:val="000000" w:themeColor="text1"/>
          <w:spacing w:val="-16"/>
          <w:sz w:val="28"/>
          <w:szCs w:val="28"/>
          <w:lang w:eastAsia="ja-JP"/>
        </w:rPr>
        <w:t>を</w:t>
      </w:r>
      <w:r>
        <w:rPr>
          <w:rFonts w:ascii="ＭＳ 明朝" w:eastAsia="ＭＳ 明朝" w:hAnsi="ＭＳ 明朝" w:cs="Batang" w:hint="eastAsia"/>
          <w:color w:val="000000" w:themeColor="text1"/>
          <w:spacing w:val="-16"/>
          <w:sz w:val="28"/>
          <w:szCs w:val="28"/>
          <w:lang w:eastAsia="ja-JP"/>
        </w:rPr>
        <w:t>希望</w:t>
      </w:r>
      <w:r>
        <w:rPr>
          <w:rFonts w:ascii="ＭＳ 明朝" w:eastAsia="ＭＳ 明朝" w:hAnsi="ＭＳ 明朝" w:cs="HYGraphic-Medium" w:hint="eastAsia"/>
          <w:color w:val="000000" w:themeColor="text1"/>
          <w:spacing w:val="-16"/>
          <w:sz w:val="28"/>
          <w:szCs w:val="28"/>
          <w:lang w:eastAsia="ja-JP"/>
        </w:rPr>
        <w:t>する</w:t>
      </w:r>
      <w:r>
        <w:rPr>
          <w:rFonts w:ascii="ＭＳ 明朝" w:eastAsia="ＭＳ 明朝" w:hAnsi="ＭＳ 明朝" w:cs="Batang" w:hint="eastAsia"/>
          <w:color w:val="000000" w:themeColor="text1"/>
          <w:spacing w:val="-16"/>
          <w:sz w:val="28"/>
          <w:szCs w:val="28"/>
          <w:lang w:eastAsia="ja-JP"/>
        </w:rPr>
        <w:t>企業</w:t>
      </w:r>
      <w:r>
        <w:rPr>
          <w:rFonts w:ascii="ＭＳ 明朝" w:eastAsia="ＭＳ 明朝" w:hAnsi="ＭＳ 明朝" w:cs="HYGraphic-Medium" w:hint="eastAsia"/>
          <w:color w:val="000000" w:themeColor="text1"/>
          <w:spacing w:val="-16"/>
          <w:sz w:val="28"/>
          <w:szCs w:val="28"/>
          <w:lang w:eastAsia="ja-JP"/>
        </w:rPr>
        <w:t>は</w:t>
      </w:r>
      <w:r>
        <w:rPr>
          <w:rFonts w:ascii="ＭＳ 明朝" w:eastAsia="ＭＳ 明朝" w:hAnsi="ＭＳ 明朝" w:cs="Batang" w:hint="eastAsia"/>
          <w:color w:val="000000" w:themeColor="text1"/>
          <w:spacing w:val="-16"/>
          <w:sz w:val="28"/>
          <w:szCs w:val="28"/>
          <w:lang w:eastAsia="ja-JP"/>
        </w:rPr>
        <w:t>申</w:t>
      </w:r>
      <w:r>
        <w:rPr>
          <w:rFonts w:ascii="ＭＳ 明朝" w:eastAsia="ＭＳ 明朝" w:hAnsi="ＭＳ 明朝" w:cs="New Gulim" w:hint="eastAsia"/>
          <w:color w:val="000000" w:themeColor="text1"/>
          <w:spacing w:val="-16"/>
          <w:sz w:val="28"/>
          <w:szCs w:val="28"/>
          <w:lang w:eastAsia="ja-JP"/>
        </w:rPr>
        <w:t>込書(</w:t>
      </w:r>
      <w:r>
        <w:rPr>
          <w:rFonts w:ascii="ＭＳ 明朝" w:eastAsia="ＭＳ 明朝" w:hAnsi="ＭＳ 明朝" w:cs="Batang" w:hint="eastAsia"/>
          <w:spacing w:val="-16"/>
          <w:sz w:val="28"/>
          <w:szCs w:val="28"/>
          <w:lang w:eastAsia="ja-JP"/>
        </w:rPr>
        <w:t>弊財</w:t>
      </w:r>
      <w:r>
        <w:rPr>
          <w:rFonts w:ascii="ＭＳ 明朝" w:eastAsia="ＭＳ 明朝" w:hAnsi="ＭＳ 明朝" w:cs="New Gulim" w:hint="eastAsia"/>
          <w:spacing w:val="-16"/>
          <w:sz w:val="28"/>
          <w:szCs w:val="28"/>
          <w:lang w:eastAsia="ja-JP"/>
        </w:rPr>
        <w:t>団</w:t>
      </w:r>
      <w:r>
        <w:rPr>
          <w:rFonts w:ascii="ＭＳ 明朝" w:eastAsia="ＭＳ 明朝" w:hAnsi="ＭＳ 明朝" w:cs="Malgun Gothic" w:hint="eastAsia"/>
          <w:spacing w:val="-16"/>
          <w:sz w:val="28"/>
          <w:szCs w:val="28"/>
          <w:lang w:eastAsia="ja-JP"/>
        </w:rPr>
        <w:t>が</w:t>
      </w:r>
      <w:r>
        <w:rPr>
          <w:rFonts w:ascii="ＭＳ 明朝" w:eastAsia="ＭＳ 明朝" w:hAnsi="ＭＳ 明朝" w:cs="Batang" w:hint="eastAsia"/>
          <w:spacing w:val="-16"/>
          <w:sz w:val="28"/>
          <w:szCs w:val="28"/>
          <w:lang w:eastAsia="ja-JP"/>
        </w:rPr>
        <w:t>提供</w:t>
      </w:r>
      <w:r>
        <w:rPr>
          <w:rFonts w:ascii="ＭＳ 明朝" w:eastAsia="ＭＳ 明朝" w:hAnsi="ＭＳ 明朝" w:cs="Malgun Gothic" w:hint="eastAsia"/>
          <w:spacing w:val="-16"/>
          <w:sz w:val="28"/>
          <w:szCs w:val="28"/>
          <w:lang w:eastAsia="ja-JP"/>
        </w:rPr>
        <w:t>したもの)</w:t>
      </w:r>
      <w:r>
        <w:rPr>
          <w:rFonts w:ascii="ＭＳ 明朝" w:eastAsia="ＭＳ 明朝" w:hAnsi="ＭＳ 明朝" w:cs="HYGraphic-Medium" w:hint="eastAsia"/>
          <w:color w:val="000000" w:themeColor="text1"/>
          <w:spacing w:val="-16"/>
          <w:sz w:val="28"/>
          <w:szCs w:val="28"/>
          <w:lang w:eastAsia="ja-JP"/>
        </w:rPr>
        <w:t>を</w:t>
      </w:r>
      <w:r>
        <w:rPr>
          <w:rFonts w:ascii="ＭＳ 明朝" w:eastAsia="ＭＳ 明朝" w:hAnsi="ＭＳ 明朝" w:cs="Batang" w:hint="eastAsia"/>
          <w:color w:val="000000" w:themeColor="text1"/>
          <w:spacing w:val="-16"/>
          <w:sz w:val="28"/>
          <w:szCs w:val="28"/>
          <w:lang w:eastAsia="ja-JP"/>
        </w:rPr>
        <w:t>作成</w:t>
      </w:r>
      <w:r>
        <w:rPr>
          <w:rFonts w:ascii="ＭＳ 明朝" w:eastAsia="ＭＳ 明朝" w:hAnsi="ＭＳ 明朝" w:cs="HYGraphic-Medium" w:hint="eastAsia"/>
          <w:color w:val="000000" w:themeColor="text1"/>
          <w:spacing w:val="-16"/>
          <w:sz w:val="28"/>
          <w:szCs w:val="28"/>
          <w:lang w:eastAsia="ja-JP"/>
        </w:rPr>
        <w:t>し、</w:t>
      </w:r>
    </w:p>
    <w:p w:rsidR="00954F3A" w:rsidRDefault="00954F3A" w:rsidP="00954F3A">
      <w:pPr>
        <w:spacing w:after="0" w:line="240" w:lineRule="auto"/>
        <w:ind w:leftChars="250" w:left="500" w:firstLineChars="600" w:firstLine="1680"/>
        <w:textAlignment w:val="baseline"/>
        <w:rPr>
          <w:rFonts w:ascii="ＭＳ 明朝" w:eastAsia="ＭＳ 明朝" w:hAnsi="ＭＳ 明朝" w:cs="Batang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HYGraphic-Medium" w:hint="eastAsia"/>
          <w:color w:val="000000" w:themeColor="text1"/>
          <w:sz w:val="28"/>
          <w:szCs w:val="28"/>
          <w:lang w:eastAsia="ja-JP"/>
        </w:rPr>
        <w:t>メ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ja-JP"/>
        </w:rPr>
        <w:t>ー</w:t>
      </w:r>
      <w:r>
        <w:rPr>
          <w:rFonts w:ascii="ＭＳ 明朝" w:eastAsia="ＭＳ 明朝" w:hAnsi="ＭＳ 明朝" w:cs="HYGraphic-Medium" w:hint="eastAsia"/>
          <w:color w:val="000000" w:themeColor="text1"/>
          <w:sz w:val="28"/>
          <w:szCs w:val="28"/>
          <w:lang w:eastAsia="ja-JP"/>
        </w:rPr>
        <w:t>ル</w:t>
      </w:r>
      <w:r w:rsidR="00850038">
        <w:rPr>
          <w:rFonts w:ascii="ＭＳ 明朝" w:eastAsia="ＭＳ 明朝" w:hAnsi="ＭＳ 明朝" w:cs="HYGraphic-Medium" w:hint="eastAsia"/>
          <w:color w:val="000000" w:themeColor="text1"/>
          <w:sz w:val="28"/>
          <w:szCs w:val="28"/>
          <w:lang w:eastAsia="ja-JP"/>
        </w:rPr>
        <w:t>で</w:t>
      </w:r>
      <w:r>
        <w:rPr>
          <w:rFonts w:ascii="ＭＳ 明朝" w:eastAsia="ＭＳ 明朝" w:hAnsi="ＭＳ 明朝" w:cs="Batang" w:hint="eastAsia"/>
          <w:color w:val="000000" w:themeColor="text1"/>
          <w:sz w:val="28"/>
          <w:szCs w:val="28"/>
          <w:lang w:eastAsia="ja-JP"/>
        </w:rPr>
        <w:t>提出</w:t>
      </w:r>
    </w:p>
    <w:p w:rsidR="00954F3A" w:rsidRDefault="00954F3A" w:rsidP="00954F3A">
      <w:pPr>
        <w:spacing w:after="0" w:line="240" w:lineRule="auto"/>
        <w:ind w:firstLineChars="150" w:firstLine="420"/>
        <w:textAlignment w:val="baseline"/>
        <w:rPr>
          <w:rFonts w:ascii="ＭＳ 明朝" w:eastAsia="ＭＳ 明朝" w:hAnsi="ＭＳ 明朝" w:cs="Gulim"/>
          <w:color w:val="000000" w:themeColor="text1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 xml:space="preserve">- 提 出 先 : </w:t>
      </w:r>
      <w:hyperlink r:id="rId9" w:history="1">
        <w:r>
          <w:rPr>
            <w:rStyle w:val="ab"/>
            <w:rFonts w:ascii="ＭＳ 明朝" w:eastAsia="ＭＳ 明朝" w:hAnsi="ＭＳ 明朝" w:cs="Gulim" w:hint="eastAsia"/>
            <w:color w:val="FF0000"/>
            <w:sz w:val="28"/>
            <w:szCs w:val="28"/>
            <w:lang w:eastAsia="ja-JP"/>
          </w:rPr>
          <w:t>hkcho@kjc.or.kr</w:t>
        </w:r>
      </w:hyperlink>
    </w:p>
    <w:p w:rsidR="00954F3A" w:rsidRDefault="00954F3A" w:rsidP="00954F3A">
      <w:pPr>
        <w:spacing w:after="0" w:line="240" w:lineRule="auto"/>
        <w:ind w:firstLineChars="150" w:firstLine="420"/>
        <w:textAlignment w:val="baseline"/>
        <w:rPr>
          <w:rFonts w:ascii="ＭＳ 明朝" w:eastAsia="ＭＳ 明朝" w:hAnsi="ＭＳ 明朝" w:cs="Gulim"/>
          <w:color w:val="000000" w:themeColor="text1"/>
          <w:spacing w:val="-20"/>
          <w:sz w:val="28"/>
          <w:szCs w:val="28"/>
          <w:lang w:eastAsia="ja-JP"/>
        </w:rPr>
      </w:pPr>
      <w:r>
        <w:rPr>
          <w:rFonts w:ascii="ＭＳ 明朝" w:eastAsia="ＭＳ 明朝" w:hAnsi="ＭＳ 明朝" w:cs="Gulim" w:hint="eastAsia"/>
          <w:color w:val="000000" w:themeColor="text1"/>
          <w:sz w:val="28"/>
          <w:szCs w:val="28"/>
          <w:lang w:eastAsia="ja-JP"/>
        </w:rPr>
        <w:t>- お問合せ : 韓日産業技術協力財団</w:t>
      </w:r>
      <w:r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 xml:space="preserve"> 田</w:t>
      </w:r>
      <w:r w:rsidR="006756EB"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 xml:space="preserve">　</w:t>
      </w:r>
      <w:r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>在鎔（ジョン</w:t>
      </w:r>
      <w:r>
        <w:rPr>
          <w:rFonts w:ascii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 xml:space="preserve"> </w:t>
      </w:r>
      <w:r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  <w:lang w:eastAsia="ja-JP"/>
        </w:rPr>
        <w:t>ゼヨン）チーム長</w:t>
      </w:r>
    </w:p>
    <w:p w:rsidR="00EB1045" w:rsidRPr="00954F3A" w:rsidRDefault="00954F3A" w:rsidP="00DB31D5">
      <w:pPr>
        <w:spacing w:after="0" w:line="240" w:lineRule="auto"/>
        <w:ind w:firstLineChars="950" w:firstLine="2280"/>
        <w:textAlignment w:val="baseline"/>
        <w:rPr>
          <w:rFonts w:ascii="ＭＳ 明朝" w:hAnsi="ＭＳ 明朝" w:cs="Gulim"/>
          <w:color w:val="000000" w:themeColor="text1"/>
          <w:spacing w:val="-20"/>
          <w:sz w:val="28"/>
          <w:szCs w:val="28"/>
        </w:rPr>
      </w:pPr>
      <w:r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</w:rPr>
        <w:t xml:space="preserve">(82-2-3014-9822 / </w:t>
      </w:r>
      <w:hyperlink r:id="rId10" w:history="1">
        <w:r>
          <w:rPr>
            <w:rStyle w:val="ab"/>
            <w:rFonts w:ascii="ＭＳ 明朝" w:eastAsia="ＭＳ 明朝" w:hAnsi="ＭＳ 明朝" w:cs="Gulim" w:hint="eastAsia"/>
            <w:color w:val="000000" w:themeColor="text1"/>
            <w:spacing w:val="-20"/>
            <w:sz w:val="28"/>
            <w:szCs w:val="28"/>
          </w:rPr>
          <w:t>jyjun@kjc.or.kr</w:t>
        </w:r>
      </w:hyperlink>
      <w:r>
        <w:rPr>
          <w:rFonts w:ascii="ＭＳ 明朝" w:eastAsia="ＭＳ 明朝" w:hAnsi="ＭＳ 明朝" w:cs="Gulim" w:hint="eastAsia"/>
          <w:color w:val="000000" w:themeColor="text1"/>
          <w:spacing w:val="-20"/>
          <w:sz w:val="28"/>
          <w:szCs w:val="28"/>
        </w:rPr>
        <w:t>)</w:t>
      </w:r>
    </w:p>
    <w:sectPr w:rsidR="00EB1045" w:rsidRPr="00954F3A" w:rsidSect="0057450A">
      <w:endnotePr>
        <w:numFmt w:val="decimal"/>
      </w:endnotePr>
      <w:pgSz w:w="11906" w:h="16838" w:code="9"/>
      <w:pgMar w:top="1134" w:right="720" w:bottom="1134" w:left="720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C3" w:rsidRDefault="008238C3" w:rsidP="007103BD">
      <w:pPr>
        <w:spacing w:after="0" w:line="240" w:lineRule="auto"/>
      </w:pPr>
      <w:r>
        <w:separator/>
      </w:r>
    </w:p>
  </w:endnote>
  <w:endnote w:type="continuationSeparator" w:id="0">
    <w:p w:rsidR="008238C3" w:rsidRDefault="008238C3" w:rsidP="0071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YGraphic-Medium">
    <w:altName w:val="HY그래픽M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C3" w:rsidRDefault="008238C3" w:rsidP="007103BD">
      <w:pPr>
        <w:spacing w:after="0" w:line="240" w:lineRule="auto"/>
      </w:pPr>
      <w:r>
        <w:separator/>
      </w:r>
    </w:p>
  </w:footnote>
  <w:footnote w:type="continuationSeparator" w:id="0">
    <w:p w:rsidR="008238C3" w:rsidRDefault="008238C3" w:rsidP="0071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DB2"/>
    <w:multiLevelType w:val="multilevel"/>
    <w:tmpl w:val="DE8E92C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B655A"/>
    <w:multiLevelType w:val="multilevel"/>
    <w:tmpl w:val="D992481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77EE8"/>
    <w:multiLevelType w:val="hybridMultilevel"/>
    <w:tmpl w:val="CF3A717A"/>
    <w:lvl w:ilvl="0" w:tplc="2282506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New 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1E5C08"/>
    <w:multiLevelType w:val="multilevel"/>
    <w:tmpl w:val="F6E65E7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B7A1D"/>
    <w:multiLevelType w:val="hybridMultilevel"/>
    <w:tmpl w:val="0562C068"/>
    <w:lvl w:ilvl="0" w:tplc="BFC46166">
      <w:start w:val="82"/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776C6C"/>
    <w:multiLevelType w:val="hybridMultilevel"/>
    <w:tmpl w:val="3DE046E4"/>
    <w:lvl w:ilvl="0" w:tplc="1010A032">
      <w:start w:val="2020"/>
      <w:numFmt w:val="bullet"/>
      <w:lvlText w:val="○"/>
      <w:lvlJc w:val="left"/>
      <w:pPr>
        <w:ind w:left="760" w:hanging="360"/>
      </w:pPr>
      <w:rPr>
        <w:rFonts w:ascii="Yu Gothic UI" w:eastAsia="Yu Gothic UI" w:hAnsi="Yu Gothic UI" w:cs="Meiryo U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B0A54DC"/>
    <w:multiLevelType w:val="hybridMultilevel"/>
    <w:tmpl w:val="20965F42"/>
    <w:lvl w:ilvl="0" w:tplc="3C5C1C7C">
      <w:start w:val="82"/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C51888"/>
    <w:multiLevelType w:val="hybridMultilevel"/>
    <w:tmpl w:val="AD40119E"/>
    <w:lvl w:ilvl="0" w:tplc="84B459AC">
      <w:start w:val="82"/>
      <w:numFmt w:val="bullet"/>
      <w:lvlText w:val=""/>
      <w:lvlJc w:val="left"/>
      <w:pPr>
        <w:ind w:left="795" w:hanging="360"/>
      </w:pPr>
      <w:rPr>
        <w:rFonts w:ascii="ＭＳ 明朝" w:eastAsia="ＭＳ 明朝" w:hAnsi="ＭＳ 明朝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8" w15:restartNumberingAfterBreak="0">
    <w:nsid w:val="3D75654F"/>
    <w:multiLevelType w:val="hybridMultilevel"/>
    <w:tmpl w:val="FB4C3836"/>
    <w:lvl w:ilvl="0" w:tplc="9B907168">
      <w:start w:val="1"/>
      <w:numFmt w:val="decimalEnclosedCircle"/>
      <w:lvlText w:val="%1"/>
      <w:lvlJc w:val="left"/>
      <w:pPr>
        <w:ind w:left="720" w:hanging="360"/>
      </w:pPr>
      <w:rPr>
        <w:rFonts w:cs="Gulim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F1C3D64"/>
    <w:multiLevelType w:val="multilevel"/>
    <w:tmpl w:val="C3B0D6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AD2B32"/>
    <w:multiLevelType w:val="multilevel"/>
    <w:tmpl w:val="A95A7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E76B71"/>
    <w:multiLevelType w:val="hybridMultilevel"/>
    <w:tmpl w:val="0C28BA40"/>
    <w:lvl w:ilvl="0" w:tplc="54D27BDC">
      <w:start w:val="82"/>
      <w:numFmt w:val="bullet"/>
      <w:lvlText w:val="·"/>
      <w:lvlJc w:val="left"/>
      <w:pPr>
        <w:ind w:left="160" w:hanging="360"/>
      </w:pPr>
      <w:rPr>
        <w:rFonts w:ascii="ＭＳ 明朝" w:eastAsia="ＭＳ 明朝" w:hAnsi="ＭＳ 明朝" w:cs="Gulim" w:hint="eastAsia"/>
      </w:rPr>
    </w:lvl>
    <w:lvl w:ilvl="1" w:tplc="04090003" w:tentative="1">
      <w:start w:val="1"/>
      <w:numFmt w:val="bullet"/>
      <w:lvlText w:val=""/>
      <w:lvlJc w:val="left"/>
      <w:pPr>
        <w:ind w:left="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</w:abstractNum>
  <w:abstractNum w:abstractNumId="12" w15:restartNumberingAfterBreak="0">
    <w:nsid w:val="7B263958"/>
    <w:multiLevelType w:val="multilevel"/>
    <w:tmpl w:val="5BDA229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8A3C21"/>
    <w:multiLevelType w:val="multilevel"/>
    <w:tmpl w:val="E01C0D6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B1"/>
    <w:rsid w:val="0001321D"/>
    <w:rsid w:val="00013ED0"/>
    <w:rsid w:val="00031F0A"/>
    <w:rsid w:val="00037322"/>
    <w:rsid w:val="00041B89"/>
    <w:rsid w:val="00045D98"/>
    <w:rsid w:val="00086EE7"/>
    <w:rsid w:val="00090523"/>
    <w:rsid w:val="000C4DD0"/>
    <w:rsid w:val="000D228F"/>
    <w:rsid w:val="000D38DC"/>
    <w:rsid w:val="000F474E"/>
    <w:rsid w:val="00100552"/>
    <w:rsid w:val="00105C5B"/>
    <w:rsid w:val="001060C9"/>
    <w:rsid w:val="00112842"/>
    <w:rsid w:val="0011577A"/>
    <w:rsid w:val="00117421"/>
    <w:rsid w:val="00126B49"/>
    <w:rsid w:val="00130D1C"/>
    <w:rsid w:val="00143D64"/>
    <w:rsid w:val="00153D73"/>
    <w:rsid w:val="00163F1F"/>
    <w:rsid w:val="0017598A"/>
    <w:rsid w:val="001922E4"/>
    <w:rsid w:val="001A42B1"/>
    <w:rsid w:val="001B0F1A"/>
    <w:rsid w:val="001B2C1F"/>
    <w:rsid w:val="001C1726"/>
    <w:rsid w:val="001C4B96"/>
    <w:rsid w:val="001D1944"/>
    <w:rsid w:val="001E5463"/>
    <w:rsid w:val="001F2D65"/>
    <w:rsid w:val="00204F47"/>
    <w:rsid w:val="002135B7"/>
    <w:rsid w:val="002260C5"/>
    <w:rsid w:val="0024123C"/>
    <w:rsid w:val="00245AD4"/>
    <w:rsid w:val="002510CB"/>
    <w:rsid w:val="00252B4B"/>
    <w:rsid w:val="00261FD1"/>
    <w:rsid w:val="00263BAF"/>
    <w:rsid w:val="0028113D"/>
    <w:rsid w:val="00284E66"/>
    <w:rsid w:val="002A0A56"/>
    <w:rsid w:val="002D5F05"/>
    <w:rsid w:val="002D729B"/>
    <w:rsid w:val="002E198F"/>
    <w:rsid w:val="002E48C8"/>
    <w:rsid w:val="002E56FF"/>
    <w:rsid w:val="00305A96"/>
    <w:rsid w:val="00315432"/>
    <w:rsid w:val="00330355"/>
    <w:rsid w:val="003353BC"/>
    <w:rsid w:val="00340F12"/>
    <w:rsid w:val="003542E0"/>
    <w:rsid w:val="00377C2A"/>
    <w:rsid w:val="003826E9"/>
    <w:rsid w:val="0038281C"/>
    <w:rsid w:val="003942FA"/>
    <w:rsid w:val="003961B2"/>
    <w:rsid w:val="003A301E"/>
    <w:rsid w:val="003C5549"/>
    <w:rsid w:val="003C7DA9"/>
    <w:rsid w:val="003E6C8F"/>
    <w:rsid w:val="003F62C8"/>
    <w:rsid w:val="00400FD0"/>
    <w:rsid w:val="00406C1A"/>
    <w:rsid w:val="0041198E"/>
    <w:rsid w:val="00414C33"/>
    <w:rsid w:val="00423FA7"/>
    <w:rsid w:val="00440366"/>
    <w:rsid w:val="004552BA"/>
    <w:rsid w:val="0047158B"/>
    <w:rsid w:val="004752BA"/>
    <w:rsid w:val="00486D82"/>
    <w:rsid w:val="00493EBD"/>
    <w:rsid w:val="004B3C18"/>
    <w:rsid w:val="004B514F"/>
    <w:rsid w:val="004C5D99"/>
    <w:rsid w:val="004E0194"/>
    <w:rsid w:val="00524599"/>
    <w:rsid w:val="00524701"/>
    <w:rsid w:val="00531863"/>
    <w:rsid w:val="00537D53"/>
    <w:rsid w:val="00547F82"/>
    <w:rsid w:val="00553B81"/>
    <w:rsid w:val="005660CC"/>
    <w:rsid w:val="005669D1"/>
    <w:rsid w:val="005676F4"/>
    <w:rsid w:val="0057450A"/>
    <w:rsid w:val="0057555F"/>
    <w:rsid w:val="00577896"/>
    <w:rsid w:val="005C35A4"/>
    <w:rsid w:val="005E45EB"/>
    <w:rsid w:val="005E4F33"/>
    <w:rsid w:val="00620019"/>
    <w:rsid w:val="00635FCD"/>
    <w:rsid w:val="00637339"/>
    <w:rsid w:val="006409DB"/>
    <w:rsid w:val="0065123A"/>
    <w:rsid w:val="00651A71"/>
    <w:rsid w:val="00654E6C"/>
    <w:rsid w:val="006756EB"/>
    <w:rsid w:val="00681BF7"/>
    <w:rsid w:val="0069145D"/>
    <w:rsid w:val="006928F3"/>
    <w:rsid w:val="00693895"/>
    <w:rsid w:val="006978E5"/>
    <w:rsid w:val="006C666D"/>
    <w:rsid w:val="006D4E35"/>
    <w:rsid w:val="006F681F"/>
    <w:rsid w:val="007103BD"/>
    <w:rsid w:val="00722CCE"/>
    <w:rsid w:val="00724FE5"/>
    <w:rsid w:val="00727999"/>
    <w:rsid w:val="007365AD"/>
    <w:rsid w:val="007372BC"/>
    <w:rsid w:val="00766706"/>
    <w:rsid w:val="007B17DC"/>
    <w:rsid w:val="007B2FD0"/>
    <w:rsid w:val="007B5B49"/>
    <w:rsid w:val="007C36A9"/>
    <w:rsid w:val="007C6769"/>
    <w:rsid w:val="007D1A88"/>
    <w:rsid w:val="007D7D26"/>
    <w:rsid w:val="007E1F88"/>
    <w:rsid w:val="007E3B0E"/>
    <w:rsid w:val="00805054"/>
    <w:rsid w:val="00817B75"/>
    <w:rsid w:val="00820D78"/>
    <w:rsid w:val="008238C3"/>
    <w:rsid w:val="00830B20"/>
    <w:rsid w:val="0083407E"/>
    <w:rsid w:val="00837833"/>
    <w:rsid w:val="0084394C"/>
    <w:rsid w:val="00850038"/>
    <w:rsid w:val="00882EA4"/>
    <w:rsid w:val="00891890"/>
    <w:rsid w:val="008A5401"/>
    <w:rsid w:val="008A554B"/>
    <w:rsid w:val="008A6B38"/>
    <w:rsid w:val="008C4036"/>
    <w:rsid w:val="008D3610"/>
    <w:rsid w:val="008D618D"/>
    <w:rsid w:val="008E6D40"/>
    <w:rsid w:val="008F2EB8"/>
    <w:rsid w:val="00902CD3"/>
    <w:rsid w:val="0090375C"/>
    <w:rsid w:val="009042F4"/>
    <w:rsid w:val="00905780"/>
    <w:rsid w:val="00922050"/>
    <w:rsid w:val="00922D37"/>
    <w:rsid w:val="0093227B"/>
    <w:rsid w:val="00935904"/>
    <w:rsid w:val="00943241"/>
    <w:rsid w:val="009456E8"/>
    <w:rsid w:val="00954F3A"/>
    <w:rsid w:val="00974C17"/>
    <w:rsid w:val="009A322E"/>
    <w:rsid w:val="009B6338"/>
    <w:rsid w:val="009C2DB4"/>
    <w:rsid w:val="009C627B"/>
    <w:rsid w:val="009E1B7E"/>
    <w:rsid w:val="00A111C4"/>
    <w:rsid w:val="00A11B10"/>
    <w:rsid w:val="00A142AC"/>
    <w:rsid w:val="00A17547"/>
    <w:rsid w:val="00A37342"/>
    <w:rsid w:val="00A449CF"/>
    <w:rsid w:val="00A72727"/>
    <w:rsid w:val="00A728A3"/>
    <w:rsid w:val="00AA1BFE"/>
    <w:rsid w:val="00AA5DE1"/>
    <w:rsid w:val="00AE0160"/>
    <w:rsid w:val="00AE3B0F"/>
    <w:rsid w:val="00B26D3A"/>
    <w:rsid w:val="00B405DA"/>
    <w:rsid w:val="00B45B4D"/>
    <w:rsid w:val="00B473BF"/>
    <w:rsid w:val="00B54397"/>
    <w:rsid w:val="00B615A4"/>
    <w:rsid w:val="00B75A0A"/>
    <w:rsid w:val="00B8162E"/>
    <w:rsid w:val="00B8238D"/>
    <w:rsid w:val="00B87295"/>
    <w:rsid w:val="00BA7D8B"/>
    <w:rsid w:val="00BC7B43"/>
    <w:rsid w:val="00BD1F10"/>
    <w:rsid w:val="00BD2C61"/>
    <w:rsid w:val="00BE77DA"/>
    <w:rsid w:val="00BF76B4"/>
    <w:rsid w:val="00C1362B"/>
    <w:rsid w:val="00C22E7C"/>
    <w:rsid w:val="00C274ED"/>
    <w:rsid w:val="00C334C7"/>
    <w:rsid w:val="00C5644A"/>
    <w:rsid w:val="00C92C90"/>
    <w:rsid w:val="00CA2787"/>
    <w:rsid w:val="00CB6545"/>
    <w:rsid w:val="00CB6BF2"/>
    <w:rsid w:val="00CD3BDD"/>
    <w:rsid w:val="00CD47F6"/>
    <w:rsid w:val="00CF35FF"/>
    <w:rsid w:val="00CF371C"/>
    <w:rsid w:val="00D014AC"/>
    <w:rsid w:val="00D176E9"/>
    <w:rsid w:val="00D445D9"/>
    <w:rsid w:val="00D7206E"/>
    <w:rsid w:val="00D921A2"/>
    <w:rsid w:val="00DA3DC3"/>
    <w:rsid w:val="00DB31D5"/>
    <w:rsid w:val="00DC49E6"/>
    <w:rsid w:val="00DE63AB"/>
    <w:rsid w:val="00E1372E"/>
    <w:rsid w:val="00E1481B"/>
    <w:rsid w:val="00E24EAA"/>
    <w:rsid w:val="00E25D5B"/>
    <w:rsid w:val="00E2748D"/>
    <w:rsid w:val="00E30EBD"/>
    <w:rsid w:val="00E32E01"/>
    <w:rsid w:val="00E351C0"/>
    <w:rsid w:val="00E421B2"/>
    <w:rsid w:val="00E5119E"/>
    <w:rsid w:val="00E71111"/>
    <w:rsid w:val="00EB1045"/>
    <w:rsid w:val="00EC05B8"/>
    <w:rsid w:val="00EC25A6"/>
    <w:rsid w:val="00EC27E4"/>
    <w:rsid w:val="00ED23E5"/>
    <w:rsid w:val="00ED433C"/>
    <w:rsid w:val="00ED5218"/>
    <w:rsid w:val="00ED73A4"/>
    <w:rsid w:val="00EE23BD"/>
    <w:rsid w:val="00EF7C5C"/>
    <w:rsid w:val="00F0126F"/>
    <w:rsid w:val="00F21B1C"/>
    <w:rsid w:val="00F40589"/>
    <w:rsid w:val="00F41A4F"/>
    <w:rsid w:val="00F70789"/>
    <w:rsid w:val="00F842EA"/>
    <w:rsid w:val="00F97C2C"/>
    <w:rsid w:val="00FC03A6"/>
    <w:rsid w:val="00FD1C2A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DB839BE-66B3-4E8C-B087-9C94415D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1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2135B7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2135B7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2135B7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2135B7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2135B7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2135B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2135B7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sid w:val="002135B7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MS">
    <w:name w:val="MS바탕글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Malgun Gothic" w:eastAsia="Malgun Gothic"/>
      <w:color w:val="000000"/>
    </w:rPr>
  </w:style>
  <w:style w:type="paragraph" w:customStyle="1" w:styleId="MsoCommentText0">
    <w:name w:val="MsoCommentText"/>
    <w:uiPriority w:val="19"/>
    <w:rsid w:val="002135B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left"/>
      <w:textAlignment w:val="baseline"/>
    </w:pPr>
    <w:rPr>
      <w:rFonts w:ascii="Malgun Gothic" w:eastAsia="Malgun Gothic"/>
      <w:color w:val="000000"/>
    </w:rPr>
  </w:style>
  <w:style w:type="character" w:styleId="ab">
    <w:name w:val="Hyperlink"/>
    <w:basedOn w:val="a0"/>
    <w:uiPriority w:val="99"/>
    <w:unhideWhenUsed/>
    <w:rsid w:val="00163F1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103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03B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103BD"/>
    <w:pPr>
      <w:tabs>
        <w:tab w:val="center" w:pos="4513"/>
        <w:tab w:val="right" w:pos="9026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103BD"/>
  </w:style>
  <w:style w:type="paragraph" w:styleId="af0">
    <w:name w:val="footer"/>
    <w:basedOn w:val="a"/>
    <w:link w:val="af1"/>
    <w:uiPriority w:val="99"/>
    <w:unhideWhenUsed/>
    <w:rsid w:val="007103BD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103BD"/>
  </w:style>
  <w:style w:type="paragraph" w:styleId="af2">
    <w:name w:val="footnote text"/>
    <w:basedOn w:val="a"/>
    <w:link w:val="af3"/>
    <w:uiPriority w:val="99"/>
    <w:semiHidden/>
    <w:unhideWhenUsed/>
    <w:rsid w:val="00B45B4D"/>
    <w:pPr>
      <w:wordWrap/>
      <w:autoSpaceDE/>
      <w:autoSpaceDN/>
      <w:snapToGrid w:val="0"/>
      <w:spacing w:after="0" w:line="240" w:lineRule="auto"/>
      <w:jc w:val="left"/>
    </w:pPr>
    <w:rPr>
      <w:rFonts w:ascii="Century" w:eastAsia="ＭＳ 明朝" w:hAnsi="Century" w:cs="Times New Roman"/>
      <w:sz w:val="21"/>
      <w:lang w:eastAsia="ja-JP"/>
    </w:rPr>
  </w:style>
  <w:style w:type="character" w:customStyle="1" w:styleId="af3">
    <w:name w:val="脚注文字列 (文字)"/>
    <w:basedOn w:val="a0"/>
    <w:link w:val="af2"/>
    <w:uiPriority w:val="99"/>
    <w:semiHidden/>
    <w:rsid w:val="00B45B4D"/>
    <w:rPr>
      <w:rFonts w:ascii="Century" w:eastAsia="ＭＳ 明朝" w:hAnsi="Century" w:cs="Times New Roman"/>
      <w:sz w:val="21"/>
      <w:lang w:eastAsia="ja-JP"/>
    </w:rPr>
  </w:style>
  <w:style w:type="character" w:styleId="af4">
    <w:name w:val="footnote reference"/>
    <w:basedOn w:val="a0"/>
    <w:uiPriority w:val="99"/>
    <w:semiHidden/>
    <w:unhideWhenUsed/>
    <w:rsid w:val="00B45B4D"/>
    <w:rPr>
      <w:vertAlign w:val="superscript"/>
    </w:rPr>
  </w:style>
  <w:style w:type="table" w:styleId="af5">
    <w:name w:val="Table Grid"/>
    <w:basedOn w:val="a1"/>
    <w:uiPriority w:val="59"/>
    <w:rsid w:val="0064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D618D"/>
    <w:pPr>
      <w:ind w:leftChars="400" w:left="800"/>
    </w:pPr>
  </w:style>
  <w:style w:type="paragraph" w:customStyle="1" w:styleId="af7">
    <w:name w:val="선그리기"/>
    <w:basedOn w:val="a"/>
    <w:rsid w:val="001C4B96"/>
    <w:pPr>
      <w:snapToGrid w:val="0"/>
      <w:spacing w:after="0"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character" w:customStyle="1" w:styleId="11">
    <w:name w:val="확인되지 않은 멘션1"/>
    <w:basedOn w:val="a0"/>
    <w:uiPriority w:val="99"/>
    <w:semiHidden/>
    <w:unhideWhenUsed/>
    <w:rsid w:val="009A3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yjun@kjc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kcho@kjc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82DA-F5B4-46F7-9DCC-1912CAC4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□ 행사개요</vt:lpstr>
      <vt:lpstr>□ 행사개요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행사개요</dc:title>
  <dc:creator>Administrator</dc:creator>
  <cp:lastModifiedBy>趙　美玲</cp:lastModifiedBy>
  <cp:revision>2</cp:revision>
  <cp:lastPrinted>2019-04-08T09:26:00Z</cp:lastPrinted>
  <dcterms:created xsi:type="dcterms:W3CDTF">2020-09-23T03:23:00Z</dcterms:created>
  <dcterms:modified xsi:type="dcterms:W3CDTF">2020-09-23T03:23:00Z</dcterms:modified>
</cp:coreProperties>
</file>