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22" w:rsidRDefault="00443D9B">
      <w:r>
        <w:rPr>
          <w:noProof/>
        </w:rPr>
        <mc:AlternateContent>
          <mc:Choice Requires="wps">
            <w:drawing>
              <wp:anchor distT="45720" distB="45720" distL="114300" distR="114300" simplePos="0" relativeHeight="251664384" behindDoc="0" locked="0" layoutInCell="1" allowOverlap="1">
                <wp:simplePos x="0" y="0"/>
                <wp:positionH relativeFrom="column">
                  <wp:posOffset>-40460</wp:posOffset>
                </wp:positionH>
                <wp:positionV relativeFrom="paragraph">
                  <wp:posOffset>320675</wp:posOffset>
                </wp:positionV>
                <wp:extent cx="5056496" cy="545911"/>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496" cy="545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61A" w:rsidRPr="00C13C4D" w:rsidRDefault="008A2AF1" w:rsidP="00C13C4D">
                            <w:pPr>
                              <w:pStyle w:val="Web"/>
                              <w:spacing w:before="0" w:beforeAutospacing="0" w:after="0" w:afterAutospacing="0"/>
                              <w:rPr>
                                <w:color w:val="FFFF00"/>
                                <w:sz w:val="40"/>
                                <w:szCs w:val="40"/>
                              </w:rPr>
                            </w:pPr>
                            <w:r>
                              <w:rPr>
                                <w:rFonts w:ascii="HGP創英角ｺﾞｼｯｸUB" w:eastAsia="HGP創英角ｺﾞｼｯｸUB" w:hAnsi="HGP創英角ｺﾞｼｯｸUB" w:hint="eastAsia"/>
                                <w:color w:val="FFFF00"/>
                                <w:sz w:val="40"/>
                                <w:szCs w:val="40"/>
                              </w:rPr>
                              <w:t>～</w:t>
                            </w:r>
                            <w:r w:rsidR="0094661A" w:rsidRPr="00C13C4D">
                              <w:rPr>
                                <w:rFonts w:ascii="HGP創英角ｺﾞｼｯｸUB" w:eastAsia="HGP創英角ｺﾞｼｯｸUB" w:hAnsi="HGP創英角ｺﾞｼｯｸUB" w:hint="eastAsia"/>
                                <w:color w:val="FFFF00"/>
                                <w:sz w:val="40"/>
                                <w:szCs w:val="40"/>
                              </w:rPr>
                              <w:t>国際税務調査</w:t>
                            </w:r>
                            <w:r w:rsidR="0094661A" w:rsidRPr="00C13C4D">
                              <w:rPr>
                                <w:rFonts w:ascii="HGP創英角ｺﾞｼｯｸUB" w:eastAsia="HGP創英角ｺﾞｼｯｸUB" w:hAnsi="HGP創英角ｺﾞｼｯｸUB"/>
                                <w:color w:val="FFFF00"/>
                                <w:sz w:val="40"/>
                                <w:szCs w:val="40"/>
                              </w:rPr>
                              <w:t>実務</w:t>
                            </w:r>
                            <w:r w:rsidR="0094661A" w:rsidRPr="00C13C4D">
                              <w:rPr>
                                <w:rFonts w:ascii="HGP創英角ｺﾞｼｯｸUB" w:eastAsia="HGP創英角ｺﾞｼｯｸUB" w:hAnsi="HGP創英角ｺﾞｼｯｸUB" w:hint="eastAsia"/>
                                <w:color w:val="FFFF00"/>
                                <w:sz w:val="40"/>
                                <w:szCs w:val="40"/>
                              </w:rPr>
                              <w:t>対応セミナー</w:t>
                            </w:r>
                            <w:r w:rsidR="00EF0899" w:rsidRPr="00C13C4D">
                              <w:rPr>
                                <w:rFonts w:ascii="HGP創英角ｺﾞｼｯｸUB" w:eastAsia="HGP創英角ｺﾞｼｯｸUB" w:hAnsi="HGP創英角ｺﾞｼｯｸUB"/>
                                <w:color w:val="FFFF00"/>
                                <w:sz w:val="40"/>
                                <w:szCs w:val="40"/>
                              </w:rPr>
                              <w:t>特別編</w:t>
                            </w:r>
                            <w:r>
                              <w:rPr>
                                <w:rFonts w:ascii="HGP創英角ｺﾞｼｯｸUB" w:eastAsia="HGP創英角ｺﾞｼｯｸUB" w:hAnsi="HGP創英角ｺﾞｼｯｸUB" w:hint="eastAsia"/>
                                <w:color w:val="FFFF00"/>
                                <w:sz w:val="40"/>
                                <w:szCs w:val="40"/>
                              </w:rPr>
                              <w:t>～</w:t>
                            </w:r>
                          </w:p>
                          <w:p w:rsidR="0094661A" w:rsidRPr="00C13C4D" w:rsidRDefault="009466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pt;margin-top:25.25pt;width:398.15pt;height:4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" filled="f" stroked="f">
                <v:textbox>
                  <w:txbxContent>
                    <w:p w:rsidR="0094661A" w:rsidRPr="00C13C4D" w:rsidRDefault="008A2AF1" w:rsidP="00C13C4D">
                      <w:pPr>
                        <w:pStyle w:val="Web"/>
                        <w:spacing w:before="0" w:beforeAutospacing="0" w:after="0" w:afterAutospacing="0"/>
                        <w:rPr>
                          <w:color w:val="FFFF00"/>
                          <w:sz w:val="40"/>
                          <w:szCs w:val="40"/>
                        </w:rPr>
                      </w:pPr>
                      <w:r>
                        <w:rPr>
                          <w:rFonts w:ascii="HGP創英角ｺﾞｼｯｸUB" w:eastAsia="HGP創英角ｺﾞｼｯｸUB" w:hAnsi="HGP創英角ｺﾞｼｯｸUB" w:hint="eastAsia"/>
                          <w:color w:val="FFFF00"/>
                          <w:sz w:val="40"/>
                          <w:szCs w:val="40"/>
                        </w:rPr>
                        <w:t>～</w:t>
                      </w:r>
                      <w:r w:rsidR="0094661A" w:rsidRPr="00C13C4D">
                        <w:rPr>
                          <w:rFonts w:ascii="HGP創英角ｺﾞｼｯｸUB" w:eastAsia="HGP創英角ｺﾞｼｯｸUB" w:hAnsi="HGP創英角ｺﾞｼｯｸUB" w:hint="eastAsia"/>
                          <w:color w:val="FFFF00"/>
                          <w:sz w:val="40"/>
                          <w:szCs w:val="40"/>
                        </w:rPr>
                        <w:t>国際税務調査</w:t>
                      </w:r>
                      <w:r w:rsidR="0094661A" w:rsidRPr="00C13C4D">
                        <w:rPr>
                          <w:rFonts w:ascii="HGP創英角ｺﾞｼｯｸUB" w:eastAsia="HGP創英角ｺﾞｼｯｸUB" w:hAnsi="HGP創英角ｺﾞｼｯｸUB"/>
                          <w:color w:val="FFFF00"/>
                          <w:sz w:val="40"/>
                          <w:szCs w:val="40"/>
                        </w:rPr>
                        <w:t>実務</w:t>
                      </w:r>
                      <w:r w:rsidR="0094661A" w:rsidRPr="00C13C4D">
                        <w:rPr>
                          <w:rFonts w:ascii="HGP創英角ｺﾞｼｯｸUB" w:eastAsia="HGP創英角ｺﾞｼｯｸUB" w:hAnsi="HGP創英角ｺﾞｼｯｸUB" w:hint="eastAsia"/>
                          <w:color w:val="FFFF00"/>
                          <w:sz w:val="40"/>
                          <w:szCs w:val="40"/>
                        </w:rPr>
                        <w:t>対応セミナー</w:t>
                      </w:r>
                      <w:r w:rsidR="00EF0899" w:rsidRPr="00C13C4D">
                        <w:rPr>
                          <w:rFonts w:ascii="HGP創英角ｺﾞｼｯｸUB" w:eastAsia="HGP創英角ｺﾞｼｯｸUB" w:hAnsi="HGP創英角ｺﾞｼｯｸUB"/>
                          <w:color w:val="FFFF00"/>
                          <w:sz w:val="40"/>
                          <w:szCs w:val="40"/>
                        </w:rPr>
                        <w:t>特別編</w:t>
                      </w:r>
                      <w:r>
                        <w:rPr>
                          <w:rFonts w:ascii="HGP創英角ｺﾞｼｯｸUB" w:eastAsia="HGP創英角ｺﾞｼｯｸUB" w:hAnsi="HGP創英角ｺﾞｼｯｸUB" w:hint="eastAsia"/>
                          <w:color w:val="FFFF00"/>
                          <w:sz w:val="40"/>
                          <w:szCs w:val="40"/>
                        </w:rPr>
                        <w:t>～</w:t>
                      </w:r>
                    </w:p>
                    <w:p w:rsidR="0094661A" w:rsidRPr="00C13C4D" w:rsidRDefault="0094661A"/>
                  </w:txbxContent>
                </v:textbox>
              </v:shape>
            </w:pict>
          </mc:Fallback>
        </mc:AlternateContent>
      </w:r>
      <w:r w:rsidR="009A2874">
        <w:rPr>
          <w:noProof/>
        </w:rPr>
        <mc:AlternateContent>
          <mc:Choice Requires="wps">
            <w:drawing>
              <wp:anchor distT="0" distB="0" distL="114300" distR="114300" simplePos="0" relativeHeight="251651072" behindDoc="0" locked="0" layoutInCell="1" allowOverlap="1">
                <wp:simplePos x="0" y="0"/>
                <wp:positionH relativeFrom="margin">
                  <wp:posOffset>-129654</wp:posOffset>
                </wp:positionH>
                <wp:positionV relativeFrom="paragraph">
                  <wp:posOffset>375313</wp:posOffset>
                </wp:positionV>
                <wp:extent cx="6918960" cy="1173708"/>
                <wp:effectExtent l="0" t="0" r="1524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173708"/>
                        </a:xfrm>
                        <a:prstGeom prst="rect">
                          <a:avLst/>
                        </a:prstGeom>
                        <a:solidFill>
                          <a:srgbClr val="0070C0"/>
                        </a:solidFill>
                        <a:ln w="12700" algn="ctr">
                          <a:solidFill>
                            <a:srgbClr val="000000"/>
                          </a:solidFill>
                          <a:miter lim="800000"/>
                          <a:headEnd/>
                          <a:tailEnd/>
                        </a:ln>
                      </wps:spPr>
                      <wps:txbx>
                        <w:txbxContent>
                          <w:p w:rsidR="00367335" w:rsidRPr="00E27362" w:rsidRDefault="00367335" w:rsidP="00E2736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0.2pt;margin-top:29.55pt;width:544.8pt;height:9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" fillcolor="#0070c0" strokeweight="1pt">
                <v:textbox>
                  <w:txbxContent>
                    <w:p w:rsidR="00367335" w:rsidRPr="00E27362" w:rsidRDefault="00367335" w:rsidP="00E27362"/>
                  </w:txbxContent>
                </v:textbox>
                <w10:wrap anchorx="margin"/>
              </v:rect>
            </w:pict>
          </mc:Fallback>
        </mc:AlternateContent>
      </w:r>
      <w:r w:rsidR="009A2874">
        <w:rPr>
          <w:noProof/>
        </w:rPr>
        <mc:AlternateContent>
          <mc:Choice Requires="wps">
            <w:drawing>
              <wp:anchor distT="0" distB="0" distL="114300" distR="114300" simplePos="0" relativeHeight="251665408" behindDoc="0" locked="0" layoutInCell="1" allowOverlap="1">
                <wp:simplePos x="0" y="0"/>
                <wp:positionH relativeFrom="column">
                  <wp:posOffset>5017770</wp:posOffset>
                </wp:positionH>
                <wp:positionV relativeFrom="paragraph">
                  <wp:posOffset>153035</wp:posOffset>
                </wp:positionV>
                <wp:extent cx="1653540" cy="536575"/>
                <wp:effectExtent l="7620" t="10160" r="5715" b="5334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36575"/>
                        </a:xfrm>
                        <a:prstGeom prst="wedgeEllipseCallout">
                          <a:avLst>
                            <a:gd name="adj1" fmla="val -40245"/>
                            <a:gd name="adj2" fmla="val 57574"/>
                          </a:avLst>
                        </a:prstGeom>
                        <a:solidFill>
                          <a:srgbClr val="FFFFFF"/>
                        </a:solidFill>
                        <a:ln w="9525">
                          <a:solidFill>
                            <a:srgbClr val="000000"/>
                          </a:solidFill>
                          <a:miter lim="800000"/>
                          <a:headEnd/>
                          <a:tailEnd/>
                        </a:ln>
                      </wps:spPr>
                      <wps:txbx>
                        <w:txbxContent>
                          <w:p w:rsidR="00EB5C71" w:rsidRPr="00CA0334" w:rsidRDefault="00B00C1C" w:rsidP="005416BC">
                            <w:pPr>
                              <w:spacing w:line="0" w:lineRule="atLeast"/>
                              <w:rPr>
                                <w:rFonts w:ascii="HG丸ｺﾞｼｯｸM-PRO" w:eastAsia="HG丸ｺﾞｼｯｸM-PRO" w:hAnsi="HG丸ｺﾞｼｯｸM-PRO"/>
                                <w:sz w:val="20"/>
                                <w:szCs w:val="20"/>
                              </w:rPr>
                            </w:pPr>
                            <w:r w:rsidRPr="005416BC">
                              <w:rPr>
                                <w:rFonts w:ascii="HG丸ｺﾞｼｯｸM-PRO" w:eastAsia="HG丸ｺﾞｼｯｸM-PRO" w:hAnsi="HG丸ｺﾞｼｯｸM-PRO" w:hint="eastAsia"/>
                                <w:sz w:val="22"/>
                              </w:rPr>
                              <w:t>税制改正で大きく変わります</w:t>
                            </w:r>
                            <w:r w:rsidR="00E76154">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6" o:spid="_x0000_s1028" type="#_x0000_t63" style="position:absolute;left:0;text-align:left;margin-left:395.1pt;margin-top:12.05pt;width:130.2pt;height:4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" adj="2107,23236">
                <v:textbox inset="5.85pt,.7pt,5.85pt,.7pt">
                  <w:txbxContent>
                    <w:p w:rsidR="00EB5C71" w:rsidRPr="00CA0334" w:rsidRDefault="00B00C1C" w:rsidP="005416BC">
                      <w:pPr>
                        <w:spacing w:line="0" w:lineRule="atLeast"/>
                        <w:rPr>
                          <w:rFonts w:ascii="HG丸ｺﾞｼｯｸM-PRO" w:eastAsia="HG丸ｺﾞｼｯｸM-PRO" w:hAnsi="HG丸ｺﾞｼｯｸM-PRO"/>
                          <w:sz w:val="20"/>
                          <w:szCs w:val="20"/>
                        </w:rPr>
                      </w:pPr>
                      <w:r w:rsidRPr="005416BC">
                        <w:rPr>
                          <w:rFonts w:ascii="HG丸ｺﾞｼｯｸM-PRO" w:eastAsia="HG丸ｺﾞｼｯｸM-PRO" w:hAnsi="HG丸ｺﾞｼｯｸM-PRO" w:hint="eastAsia"/>
                          <w:sz w:val="22"/>
                        </w:rPr>
                        <w:t>税制改正で大きく変わります</w:t>
                      </w:r>
                      <w:r w:rsidR="00E76154">
                        <w:rPr>
                          <w:rFonts w:ascii="HG丸ｺﾞｼｯｸM-PRO" w:eastAsia="HG丸ｺﾞｼｯｸM-PRO" w:hAnsi="HG丸ｺﾞｼｯｸM-PRO" w:hint="eastAsia"/>
                          <w:sz w:val="22"/>
                        </w:rPr>
                        <w:t>！</w:t>
                      </w:r>
                    </w:p>
                  </w:txbxContent>
                </v:textbox>
              </v:shape>
            </w:pict>
          </mc:Fallback>
        </mc:AlternateContent>
      </w:r>
      <w:r w:rsidR="009A2874">
        <w:rPr>
          <w:noProof/>
        </w:rPr>
        <w:drawing>
          <wp:anchor distT="0" distB="0" distL="114300" distR="114300" simplePos="0" relativeHeight="251655168" behindDoc="0" locked="0" layoutInCell="1" allowOverlap="1">
            <wp:simplePos x="0" y="0"/>
            <wp:positionH relativeFrom="margin">
              <wp:posOffset>4874895</wp:posOffset>
            </wp:positionH>
            <wp:positionV relativeFrom="paragraph">
              <wp:posOffset>-136525</wp:posOffset>
            </wp:positionV>
            <wp:extent cx="1796415" cy="218440"/>
            <wp:effectExtent l="0" t="0" r="0" b="0"/>
            <wp:wrapNone/>
            <wp:docPr id="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874">
        <w:rPr>
          <w:noProof/>
        </w:rPr>
        <mc:AlternateContent>
          <mc:Choice Requires="wps">
            <w:drawing>
              <wp:anchor distT="45720" distB="45720" distL="114300" distR="114300" simplePos="0" relativeHeight="251656192" behindDoc="0" locked="0" layoutInCell="1" allowOverlap="1">
                <wp:simplePos x="0" y="0"/>
                <wp:positionH relativeFrom="margin">
                  <wp:posOffset>-218440</wp:posOffset>
                </wp:positionH>
                <wp:positionV relativeFrom="paragraph">
                  <wp:posOffset>-136525</wp:posOffset>
                </wp:positionV>
                <wp:extent cx="5093335" cy="683895"/>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683895"/>
                        </a:xfrm>
                        <a:prstGeom prst="rect">
                          <a:avLst/>
                        </a:prstGeom>
                        <a:noFill/>
                        <a:ln w="9525">
                          <a:noFill/>
                          <a:miter lim="800000"/>
                          <a:headEnd/>
                          <a:tailEnd/>
                        </a:ln>
                      </wps:spPr>
                      <wps:txbx>
                        <w:txbxContent>
                          <w:p w:rsidR="0094661A" w:rsidRPr="005416BC" w:rsidRDefault="00C13C4D" w:rsidP="005416BC">
                            <w:pPr>
                              <w:spacing w:line="0" w:lineRule="atLeast"/>
                              <w:rPr>
                                <w:rFonts w:ascii="HG丸ｺﾞｼｯｸM-PRO" w:eastAsia="HG丸ｺﾞｼｯｸM-PRO" w:hAnsi="HG丸ｺﾞｼｯｸM-PRO"/>
                                <w:b/>
                                <w:sz w:val="28"/>
                                <w:szCs w:val="28"/>
                              </w:rPr>
                            </w:pPr>
                            <w:r w:rsidRPr="005416BC">
                              <w:rPr>
                                <w:rFonts w:ascii="HG丸ｺﾞｼｯｸM-PRO" w:eastAsia="HG丸ｺﾞｼｯｸM-PRO" w:hAnsi="HG丸ｺﾞｼｯｸM-PRO" w:hint="eastAsia"/>
                                <w:b/>
                                <w:sz w:val="28"/>
                                <w:szCs w:val="28"/>
                              </w:rPr>
                              <w:t>思いがけず</w:t>
                            </w:r>
                            <w:r w:rsidRPr="005416BC">
                              <w:rPr>
                                <w:rFonts w:ascii="HG丸ｺﾞｼｯｸM-PRO" w:eastAsia="HG丸ｺﾞｼｯｸM-PRO" w:hAnsi="HG丸ｺﾞｼｯｸM-PRO" w:hint="eastAsia"/>
                                <w:b/>
                                <w:color w:val="FF0000"/>
                                <w:sz w:val="28"/>
                                <w:szCs w:val="28"/>
                                <w:highlight w:val="yellow"/>
                              </w:rPr>
                              <w:t>追徴課税</w:t>
                            </w:r>
                            <w:r w:rsidR="0094661A" w:rsidRPr="005416BC">
                              <w:rPr>
                                <w:rFonts w:ascii="HG丸ｺﾞｼｯｸM-PRO" w:eastAsia="HG丸ｺﾞｼｯｸM-PRO" w:hAnsi="HG丸ｺﾞｼｯｸM-PRO" w:hint="eastAsia"/>
                                <w:b/>
                                <w:sz w:val="28"/>
                                <w:szCs w:val="28"/>
                              </w:rPr>
                              <w:t>されないためにも</w:t>
                            </w:r>
                          </w:p>
                          <w:p w:rsidR="00367335" w:rsidRPr="005416BC" w:rsidRDefault="002C71E4" w:rsidP="005416BC">
                            <w:pPr>
                              <w:spacing w:line="0" w:lineRule="atLeast"/>
                              <w:jc w:val="left"/>
                              <w:rPr>
                                <w:rFonts w:ascii="HG丸ｺﾞｼｯｸM-PRO" w:eastAsia="HG丸ｺﾞｼｯｸM-PRO" w:hAnsi="HG丸ｺﾞｼｯｸM-PRO"/>
                                <w:b/>
                                <w:color w:val="000000"/>
                                <w:w w:val="110"/>
                                <w:sz w:val="28"/>
                                <w:szCs w:val="28"/>
                              </w:rPr>
                            </w:pPr>
                            <w:r w:rsidRPr="005416BC">
                              <w:rPr>
                                <w:rFonts w:ascii="HG丸ｺﾞｼｯｸM-PRO" w:eastAsia="HG丸ｺﾞｼｯｸM-PRO" w:hAnsi="HG丸ｺﾞｼｯｸM-PRO" w:hint="eastAsia"/>
                                <w:b/>
                                <w:color w:val="000000"/>
                                <w:w w:val="110"/>
                                <w:sz w:val="28"/>
                                <w:szCs w:val="28"/>
                              </w:rPr>
                              <w:t>元</w:t>
                            </w:r>
                            <w:r w:rsidRPr="005416BC">
                              <w:rPr>
                                <w:rFonts w:ascii="HG丸ｺﾞｼｯｸM-PRO" w:eastAsia="HG丸ｺﾞｼｯｸM-PRO" w:hAnsi="HG丸ｺﾞｼｯｸM-PRO"/>
                                <w:b/>
                                <w:color w:val="000000"/>
                                <w:w w:val="110"/>
                                <w:sz w:val="28"/>
                                <w:szCs w:val="28"/>
                              </w:rPr>
                              <w:t>国税調査官の</w:t>
                            </w:r>
                            <w:r w:rsidRPr="005416BC">
                              <w:rPr>
                                <w:rFonts w:ascii="HG丸ｺﾞｼｯｸM-PRO" w:eastAsia="HG丸ｺﾞｼｯｸM-PRO" w:hAnsi="HG丸ｺﾞｼｯｸM-PRO" w:hint="eastAsia"/>
                                <w:b/>
                                <w:color w:val="000000"/>
                                <w:w w:val="110"/>
                                <w:sz w:val="28"/>
                                <w:szCs w:val="28"/>
                              </w:rPr>
                              <w:t>税理士が</w:t>
                            </w:r>
                            <w:r w:rsidRPr="005416BC">
                              <w:rPr>
                                <w:rFonts w:ascii="HG丸ｺﾞｼｯｸM-PRO" w:eastAsia="HG丸ｺﾞｼｯｸM-PRO" w:hAnsi="HG丸ｺﾞｼｯｸM-PRO"/>
                                <w:b/>
                                <w:color w:val="000000"/>
                                <w:w w:val="110"/>
                                <w:sz w:val="28"/>
                                <w:szCs w:val="28"/>
                              </w:rPr>
                              <w:t>わかりやすく解説します！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2pt;margin-top:-10.75pt;width:401.05pt;height:53.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uULgIAAAwEAAAOAAAAZHJzL2Uyb0RvYy54bWysU02O0zAU3iNxB8t7mjRthj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" filled="f" stroked="f">
                <v:textbox>
                  <w:txbxContent>
                    <w:p w:rsidR="0094661A" w:rsidRPr="005416BC" w:rsidRDefault="00C13C4D" w:rsidP="005416BC">
                      <w:pPr>
                        <w:spacing w:line="0" w:lineRule="atLeast"/>
                        <w:rPr>
                          <w:rFonts w:ascii="HG丸ｺﾞｼｯｸM-PRO" w:eastAsia="HG丸ｺﾞｼｯｸM-PRO" w:hAnsi="HG丸ｺﾞｼｯｸM-PRO"/>
                          <w:b/>
                          <w:sz w:val="28"/>
                          <w:szCs w:val="28"/>
                        </w:rPr>
                      </w:pPr>
                      <w:r w:rsidRPr="005416BC">
                        <w:rPr>
                          <w:rFonts w:ascii="HG丸ｺﾞｼｯｸM-PRO" w:eastAsia="HG丸ｺﾞｼｯｸM-PRO" w:hAnsi="HG丸ｺﾞｼｯｸM-PRO" w:hint="eastAsia"/>
                          <w:b/>
                          <w:sz w:val="28"/>
                          <w:szCs w:val="28"/>
                        </w:rPr>
                        <w:t>思いがけず</w:t>
                      </w:r>
                      <w:r w:rsidRPr="005416BC">
                        <w:rPr>
                          <w:rFonts w:ascii="HG丸ｺﾞｼｯｸM-PRO" w:eastAsia="HG丸ｺﾞｼｯｸM-PRO" w:hAnsi="HG丸ｺﾞｼｯｸM-PRO" w:hint="eastAsia"/>
                          <w:b/>
                          <w:color w:val="FF0000"/>
                          <w:sz w:val="28"/>
                          <w:szCs w:val="28"/>
                          <w:highlight w:val="yellow"/>
                        </w:rPr>
                        <w:t>追徴課税</w:t>
                      </w:r>
                      <w:r w:rsidR="0094661A" w:rsidRPr="005416BC">
                        <w:rPr>
                          <w:rFonts w:ascii="HG丸ｺﾞｼｯｸM-PRO" w:eastAsia="HG丸ｺﾞｼｯｸM-PRO" w:hAnsi="HG丸ｺﾞｼｯｸM-PRO" w:hint="eastAsia"/>
                          <w:b/>
                          <w:sz w:val="28"/>
                          <w:szCs w:val="28"/>
                        </w:rPr>
                        <w:t>されないためにも</w:t>
                      </w:r>
                    </w:p>
                    <w:p w:rsidR="00367335" w:rsidRPr="005416BC" w:rsidRDefault="002C71E4" w:rsidP="005416BC">
                      <w:pPr>
                        <w:spacing w:line="0" w:lineRule="atLeast"/>
                        <w:jc w:val="left"/>
                        <w:rPr>
                          <w:rFonts w:ascii="HG丸ｺﾞｼｯｸM-PRO" w:eastAsia="HG丸ｺﾞｼｯｸM-PRO" w:hAnsi="HG丸ｺﾞｼｯｸM-PRO" w:hint="eastAsia"/>
                          <w:b/>
                          <w:color w:val="000000"/>
                          <w:w w:val="110"/>
                          <w:sz w:val="28"/>
                          <w:szCs w:val="28"/>
                        </w:rPr>
                      </w:pPr>
                      <w:r w:rsidRPr="005416BC">
                        <w:rPr>
                          <w:rFonts w:ascii="HG丸ｺﾞｼｯｸM-PRO" w:eastAsia="HG丸ｺﾞｼｯｸM-PRO" w:hAnsi="HG丸ｺﾞｼｯｸM-PRO" w:hint="eastAsia"/>
                          <w:b/>
                          <w:color w:val="000000"/>
                          <w:w w:val="110"/>
                          <w:sz w:val="28"/>
                          <w:szCs w:val="28"/>
                        </w:rPr>
                        <w:t>元</w:t>
                      </w:r>
                      <w:r w:rsidRPr="005416BC">
                        <w:rPr>
                          <w:rFonts w:ascii="HG丸ｺﾞｼｯｸM-PRO" w:eastAsia="HG丸ｺﾞｼｯｸM-PRO" w:hAnsi="HG丸ｺﾞｼｯｸM-PRO"/>
                          <w:b/>
                          <w:color w:val="000000"/>
                          <w:w w:val="110"/>
                          <w:sz w:val="28"/>
                          <w:szCs w:val="28"/>
                        </w:rPr>
                        <w:t>国税調査官の</w:t>
                      </w:r>
                      <w:r w:rsidRPr="005416BC">
                        <w:rPr>
                          <w:rFonts w:ascii="HG丸ｺﾞｼｯｸM-PRO" w:eastAsia="HG丸ｺﾞｼｯｸM-PRO" w:hAnsi="HG丸ｺﾞｼｯｸM-PRO" w:hint="eastAsia"/>
                          <w:b/>
                          <w:color w:val="000000"/>
                          <w:w w:val="110"/>
                          <w:sz w:val="28"/>
                          <w:szCs w:val="28"/>
                        </w:rPr>
                        <w:t>税理士が</w:t>
                      </w:r>
                      <w:r w:rsidRPr="005416BC">
                        <w:rPr>
                          <w:rFonts w:ascii="HG丸ｺﾞｼｯｸM-PRO" w:eastAsia="HG丸ｺﾞｼｯｸM-PRO" w:hAnsi="HG丸ｺﾞｼｯｸM-PRO"/>
                          <w:b/>
                          <w:color w:val="000000"/>
                          <w:w w:val="110"/>
                          <w:sz w:val="28"/>
                          <w:szCs w:val="28"/>
                        </w:rPr>
                        <w:t>わかりやすく解説します！</w:t>
                      </w:r>
                    </w:p>
                  </w:txbxContent>
                </v:textbox>
                <w10:wrap anchorx="margin"/>
              </v:shape>
            </w:pict>
          </mc:Fallback>
        </mc:AlternateContent>
      </w:r>
      <w:r w:rsidR="009A2874">
        <w:rPr>
          <w:noProof/>
        </w:rPr>
        <mc:AlternateContent>
          <mc:Choice Requires="wps">
            <w:drawing>
              <wp:anchor distT="45720" distB="45720" distL="114300" distR="114300" simplePos="0" relativeHeight="251652096" behindDoc="0" locked="0" layoutInCell="1" allowOverlap="1">
                <wp:simplePos x="0" y="0"/>
                <wp:positionH relativeFrom="margin">
                  <wp:posOffset>-129540</wp:posOffset>
                </wp:positionH>
                <wp:positionV relativeFrom="paragraph">
                  <wp:posOffset>-5715</wp:posOffset>
                </wp:positionV>
                <wp:extent cx="6893560" cy="3987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398780"/>
                        </a:xfrm>
                        <a:prstGeom prst="rect">
                          <a:avLst/>
                        </a:prstGeom>
                        <a:noFill/>
                        <a:ln w="9525">
                          <a:noFill/>
                          <a:miter lim="800000"/>
                          <a:headEnd/>
                          <a:tailEnd/>
                        </a:ln>
                      </wps:spPr>
                      <wps:txbx>
                        <w:txbxContent>
                          <w:p w:rsidR="00DA1D22" w:rsidRPr="00DA1D22" w:rsidRDefault="00DA1D22">
                            <w:pP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2pt;margin-top:-.45pt;width:542.8pt;height:31.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" filled="f" stroked="f">
                <v:textbox>
                  <w:txbxContent>
                    <w:p w:rsidR="00DA1D22" w:rsidRPr="00DA1D22" w:rsidRDefault="00DA1D22">
                      <w:pPr>
                        <w:rPr>
                          <w:rFonts w:ascii="HG丸ｺﾞｼｯｸM-PRO" w:eastAsia="HG丸ｺﾞｼｯｸM-PRO" w:hAnsi="HG丸ｺﾞｼｯｸM-PRO"/>
                          <w:b/>
                          <w:sz w:val="24"/>
                          <w:szCs w:val="24"/>
                        </w:rPr>
                      </w:pPr>
                    </w:p>
                  </w:txbxContent>
                </v:textbox>
                <w10:wrap type="square" anchorx="margin"/>
              </v:shape>
            </w:pict>
          </mc:Fallback>
        </mc:AlternateContent>
      </w:r>
    </w:p>
    <w:p w:rsidR="00DA1D22" w:rsidRDefault="009A2874">
      <w:r>
        <w:rPr>
          <w:noProof/>
        </w:rPr>
        <mc:AlternateContent>
          <mc:Choice Requires="wps">
            <w:drawing>
              <wp:anchor distT="0" distB="0" distL="114300" distR="114300" simplePos="0" relativeHeight="251654144" behindDoc="0" locked="0" layoutInCell="1" allowOverlap="1">
                <wp:simplePos x="0" y="0"/>
                <wp:positionH relativeFrom="column">
                  <wp:posOffset>60960</wp:posOffset>
                </wp:positionH>
                <wp:positionV relativeFrom="paragraph">
                  <wp:posOffset>30333</wp:posOffset>
                </wp:positionV>
                <wp:extent cx="6559062" cy="580030"/>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9062" cy="5800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67335" w:rsidRPr="005416BC" w:rsidRDefault="00E76154" w:rsidP="00367335">
                            <w:pPr>
                              <w:pStyle w:val="Web"/>
                              <w:spacing w:before="0" w:beforeAutospacing="0" w:after="0" w:afterAutospacing="0"/>
                              <w:jc w:val="center"/>
                              <w:rPr>
                                <w:sz w:val="76"/>
                                <w:szCs w:val="76"/>
                              </w:rPr>
                            </w:pPr>
                            <w:r w:rsidRPr="005416BC">
                              <w:rPr>
                                <w:rFonts w:ascii="HGP創英角ｺﾞｼｯｸUB" w:eastAsia="HGP創英角ｺﾞｼｯｸUB" w:hAnsi="HGP創英角ｺﾞｼｯｸUB" w:hint="eastAsia"/>
                                <w:color w:val="FFFFFF"/>
                                <w:sz w:val="76"/>
                                <w:szCs w:val="76"/>
                              </w:rPr>
                              <w:t>外国子会社合算税制</w:t>
                            </w:r>
                            <w:r w:rsidR="00367335" w:rsidRPr="005416BC">
                              <w:rPr>
                                <w:rFonts w:ascii="HGP創英角ｺﾞｼｯｸUB" w:eastAsia="HGP創英角ｺﾞｼｯｸUB" w:hAnsi="HGP創英角ｺﾞｼｯｸUB" w:hint="eastAsia"/>
                                <w:color w:val="FFFFFF"/>
                                <w:sz w:val="76"/>
                                <w:szCs w:val="76"/>
                              </w:rPr>
                              <w:t>セミナー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99" o:spid="_x0000_s1031" type="#_x0000_t202" style="position:absolute;left:0;text-align:left;margin-left:4.8pt;margin-top:2.4pt;width:516.45pt;height:4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" filled="f" stroked="f">
                <v:stroke joinstyle="round"/>
                <o:lock v:ext="edit" shapetype="t"/>
                <v:textbox>
                  <w:txbxContent>
                    <w:p w:rsidR="00367335" w:rsidRPr="005416BC" w:rsidRDefault="00E76154" w:rsidP="00367335">
                      <w:pPr>
                        <w:pStyle w:val="Web"/>
                        <w:spacing w:before="0" w:beforeAutospacing="0" w:after="0" w:afterAutospacing="0"/>
                        <w:jc w:val="center"/>
                        <w:rPr>
                          <w:sz w:val="76"/>
                          <w:szCs w:val="76"/>
                        </w:rPr>
                      </w:pPr>
                      <w:r w:rsidRPr="005416BC">
                        <w:rPr>
                          <w:rFonts w:ascii="HGP創英角ｺﾞｼｯｸUB" w:eastAsia="HGP創英角ｺﾞｼｯｸUB" w:hAnsi="HGP創英角ｺﾞｼｯｸUB" w:hint="eastAsia"/>
                          <w:color w:val="FFFFFF"/>
                          <w:sz w:val="76"/>
                          <w:szCs w:val="76"/>
                        </w:rPr>
                        <w:t>外国子会社合算税制</w:t>
                      </w:r>
                      <w:r w:rsidR="00367335" w:rsidRPr="005416BC">
                        <w:rPr>
                          <w:rFonts w:ascii="HGP創英角ｺﾞｼｯｸUB" w:eastAsia="HGP創英角ｺﾞｼｯｸUB" w:hAnsi="HGP創英角ｺﾞｼｯｸUB" w:hint="eastAsia"/>
                          <w:color w:val="FFFFFF"/>
                          <w:sz w:val="76"/>
                          <w:szCs w:val="76"/>
                        </w:rPr>
                        <w:t>セミナー</w:t>
                      </w:r>
                    </w:p>
                  </w:txbxContent>
                </v:textbox>
              </v:shape>
            </w:pict>
          </mc:Fallback>
        </mc:AlternateContent>
      </w:r>
    </w:p>
    <w:p w:rsidR="00DA1D22" w:rsidRDefault="009A2874">
      <w:r>
        <w:rPr>
          <w:noProof/>
        </w:rPr>
        <mc:AlternateContent>
          <mc:Choice Requires="wps">
            <w:drawing>
              <wp:anchor distT="45720" distB="45720" distL="114300" distR="114300" simplePos="0" relativeHeight="251666432" behindDoc="0" locked="0" layoutInCell="1" allowOverlap="1">
                <wp:simplePos x="0" y="0"/>
                <wp:positionH relativeFrom="column">
                  <wp:posOffset>259592</wp:posOffset>
                </wp:positionH>
                <wp:positionV relativeFrom="paragraph">
                  <wp:posOffset>199390</wp:posOffset>
                </wp:positionV>
                <wp:extent cx="4395470" cy="5486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154" w:rsidRPr="005416BC" w:rsidRDefault="00E76154" w:rsidP="005416BC">
                            <w:pPr>
                              <w:jc w:val="distribute"/>
                              <w:rPr>
                                <w:rFonts w:ascii="HGP創英角ｺﾞｼｯｸUB" w:eastAsia="HGP創英角ｺﾞｼｯｸUB" w:hAnsi="HGP創英角ｺﾞｼｯｸUB"/>
                                <w:color w:val="FFFFFF"/>
                                <w:sz w:val="32"/>
                                <w:szCs w:val="32"/>
                              </w:rPr>
                            </w:pPr>
                            <w:r w:rsidRPr="005416BC">
                              <w:rPr>
                                <w:rFonts w:ascii="HGP創英角ｺﾞｼｯｸUB" w:eastAsia="HGP創英角ｺﾞｼｯｸUB" w:hAnsi="HGP創英角ｺﾞｼｯｸUB" w:hint="eastAsia"/>
                                <w:color w:val="FFFFFF"/>
                                <w:sz w:val="32"/>
                                <w:szCs w:val="32"/>
                              </w:rPr>
                              <w:t>タックスヘイブン対策税制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0.45pt;margin-top:15.7pt;width:346.1pt;height:43.2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" filled="f" stroked="f">
                <v:textbox style="mso-fit-shape-to-text:t">
                  <w:txbxContent>
                    <w:p w:rsidR="00E76154" w:rsidRPr="005416BC" w:rsidRDefault="00E76154" w:rsidP="005416BC">
                      <w:pPr>
                        <w:jc w:val="distribute"/>
                        <w:rPr>
                          <w:rFonts w:ascii="HGP創英角ｺﾞｼｯｸUB" w:eastAsia="HGP創英角ｺﾞｼｯｸUB" w:hAnsi="HGP創英角ｺﾞｼｯｸUB"/>
                          <w:color w:val="FFFFFF"/>
                          <w:sz w:val="32"/>
                          <w:szCs w:val="32"/>
                        </w:rPr>
                      </w:pPr>
                      <w:r w:rsidRPr="005416BC">
                        <w:rPr>
                          <w:rFonts w:ascii="HGP創英角ｺﾞｼｯｸUB" w:eastAsia="HGP創英角ｺﾞｼｯｸUB" w:hAnsi="HGP創英角ｺﾞｼｯｸUB" w:hint="eastAsia"/>
                          <w:color w:val="FFFFFF"/>
                          <w:sz w:val="32"/>
                          <w:szCs w:val="32"/>
                        </w:rPr>
                        <w:t>タックスヘイブン対策税制</w:t>
                      </w:r>
                    </w:p>
                  </w:txbxContent>
                </v:textbox>
              </v:shape>
            </w:pict>
          </mc:Fallback>
        </mc:AlternateContent>
      </w:r>
    </w:p>
    <w:p w:rsidR="00C56C94" w:rsidRDefault="00C56C94"/>
    <w:p w:rsidR="00C56C94" w:rsidRDefault="009A2874">
      <w:r>
        <w:rPr>
          <w:noProof/>
        </w:rPr>
        <mc:AlternateContent>
          <mc:Choice Requires="wps">
            <w:drawing>
              <wp:anchor distT="45720" distB="45720" distL="114300" distR="114300" simplePos="0" relativeHeight="251657216" behindDoc="0" locked="0" layoutInCell="1" allowOverlap="1">
                <wp:simplePos x="0" y="0"/>
                <wp:positionH relativeFrom="margin">
                  <wp:posOffset>-129540</wp:posOffset>
                </wp:positionH>
                <wp:positionV relativeFrom="paragraph">
                  <wp:posOffset>187325</wp:posOffset>
                </wp:positionV>
                <wp:extent cx="6918960" cy="2683510"/>
                <wp:effectExtent l="0" t="0" r="0" b="25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2683510"/>
                        </a:xfrm>
                        <a:prstGeom prst="rect">
                          <a:avLst/>
                        </a:prstGeom>
                        <a:solidFill>
                          <a:srgbClr val="FFFFFF"/>
                        </a:solidFill>
                        <a:ln w="9525">
                          <a:solidFill>
                            <a:srgbClr val="000000"/>
                          </a:solidFill>
                          <a:miter lim="800000"/>
                          <a:headEnd/>
                          <a:tailEnd/>
                        </a:ln>
                      </wps:spPr>
                      <wps:txbx>
                        <w:txbxContent>
                          <w:p w:rsidR="002C71E4" w:rsidRPr="00FF2CA2" w:rsidRDefault="002C71E4" w:rsidP="002C71E4">
                            <w:pPr>
                              <w:spacing w:line="0" w:lineRule="atLeast"/>
                              <w:ind w:firstLineChars="100" w:firstLine="210"/>
                              <w:rPr>
                                <w:rFonts w:ascii="HG丸ｺﾞｼｯｸM-PRO" w:eastAsia="HG丸ｺﾞｼｯｸM-PRO" w:hAnsi="HG丸ｺﾞｼｯｸM-PRO"/>
                                <w:color w:val="000000"/>
                                <w:szCs w:val="21"/>
                              </w:rPr>
                            </w:pPr>
                            <w:r w:rsidRPr="00FF2CA2">
                              <w:rPr>
                                <w:rFonts w:ascii="HG丸ｺﾞｼｯｸM-PRO" w:eastAsia="HG丸ｺﾞｼｯｸM-PRO" w:hAnsi="HG丸ｺﾞｼｯｸM-PRO" w:hint="eastAsia"/>
                                <w:color w:val="000000"/>
                                <w:szCs w:val="21"/>
                              </w:rPr>
                              <w:t>海外に進出する日本企業にとって、国際税務を理解することは非常に大切です。近年、日本における国際税務に関する税務調査体制が強化され、移転価格税制や寄附金課税に関して追徴課税を受ける可能性があります。</w:t>
                            </w:r>
                          </w:p>
                          <w:p w:rsidR="00556601" w:rsidRPr="00FF2CA2" w:rsidRDefault="00556601" w:rsidP="002C71E4">
                            <w:pPr>
                              <w:spacing w:line="0" w:lineRule="atLeast"/>
                              <w:ind w:firstLineChars="100" w:firstLine="210"/>
                              <w:rPr>
                                <w:rFonts w:ascii="HG丸ｺﾞｼｯｸM-PRO" w:eastAsia="HG丸ｺﾞｼｯｸM-PRO" w:hAnsi="HG丸ｺﾞｼｯｸM-PRO"/>
                                <w:color w:val="000000"/>
                                <w:szCs w:val="21"/>
                              </w:rPr>
                            </w:pPr>
                            <w:r w:rsidRPr="00F919A1">
                              <w:rPr>
                                <w:rFonts w:ascii="HG丸ｺﾞｼｯｸM-PRO" w:eastAsia="HG丸ｺﾞｼｯｸM-PRO" w:hAnsi="HG丸ｺﾞｼｯｸM-PRO" w:hint="eastAsia"/>
                                <w:color w:val="000000"/>
                                <w:szCs w:val="21"/>
                              </w:rPr>
                              <w:t>また、</w:t>
                            </w:r>
                            <w:r w:rsidR="006A0ACE" w:rsidRPr="005416BC">
                              <w:rPr>
                                <w:rFonts w:ascii="HG丸ｺﾞｼｯｸM-PRO" w:eastAsia="HG丸ｺﾞｼｯｸM-PRO" w:hAnsi="HG丸ｺﾞｼｯｸM-PRO" w:hint="eastAsia"/>
                                <w:color w:val="000000"/>
                                <w:szCs w:val="21"/>
                                <w:u w:val="single"/>
                              </w:rPr>
                              <w:t>外国子会社合算税制</w:t>
                            </w:r>
                            <w:r w:rsidRPr="005416BC">
                              <w:rPr>
                                <w:rFonts w:ascii="HG丸ｺﾞｼｯｸM-PRO" w:eastAsia="HG丸ｺﾞｼｯｸM-PRO" w:hAnsi="HG丸ｺﾞｼｯｸM-PRO" w:hint="eastAsia"/>
                                <w:color w:val="000000"/>
                                <w:szCs w:val="21"/>
                                <w:u w:val="single"/>
                              </w:rPr>
                              <w:t>（</w:t>
                            </w:r>
                            <w:r w:rsidR="006A0ACE" w:rsidRPr="005416BC">
                              <w:rPr>
                                <w:rFonts w:ascii="HG丸ｺﾞｼｯｸM-PRO" w:eastAsia="HG丸ｺﾞｼｯｸM-PRO" w:hAnsi="HG丸ｺﾞｼｯｸM-PRO" w:hint="eastAsia"/>
                                <w:color w:val="000000"/>
                                <w:szCs w:val="21"/>
                                <w:u w:val="single"/>
                              </w:rPr>
                              <w:t>タ</w:t>
                            </w:r>
                            <w:r w:rsidR="006A0ACE" w:rsidRPr="006A0ACE">
                              <w:rPr>
                                <w:rFonts w:ascii="HG丸ｺﾞｼｯｸM-PRO" w:eastAsia="HG丸ｺﾞｼｯｸM-PRO" w:hAnsi="HG丸ｺﾞｼｯｸM-PRO" w:hint="eastAsia"/>
                                <w:color w:val="000000"/>
                                <w:szCs w:val="21"/>
                                <w:u w:val="single"/>
                              </w:rPr>
                              <w:t>ックスヘイブン対策税制</w:t>
                            </w:r>
                            <w:r w:rsidRPr="005416BC">
                              <w:rPr>
                                <w:rFonts w:ascii="HG丸ｺﾞｼｯｸM-PRO" w:eastAsia="HG丸ｺﾞｼｯｸM-PRO" w:hAnsi="HG丸ｺﾞｼｯｸM-PRO" w:hint="eastAsia"/>
                                <w:color w:val="000000"/>
                                <w:szCs w:val="21"/>
                                <w:u w:val="single"/>
                              </w:rPr>
                              <w:t>）は、平成２９年度税制改正によって、税制が大きく変わり、その</w:t>
                            </w:r>
                            <w:r w:rsidRPr="005416BC">
                              <w:rPr>
                                <w:rFonts w:ascii="HG丸ｺﾞｼｯｸM-PRO" w:eastAsia="HG丸ｺﾞｼｯｸM-PRO" w:hAnsi="HG丸ｺﾞｼｯｸM-PRO" w:hint="eastAsia"/>
                                <w:color w:val="FF0000"/>
                                <w:szCs w:val="21"/>
                                <w:u w:val="single"/>
                              </w:rPr>
                              <w:t>適用初年度が、日本親法人の令和２年３月期決算</w:t>
                            </w:r>
                            <w:r w:rsidRPr="005416BC">
                              <w:rPr>
                                <w:rFonts w:ascii="HG丸ｺﾞｼｯｸM-PRO" w:eastAsia="HG丸ｺﾞｼｯｸM-PRO" w:hAnsi="HG丸ｺﾞｼｯｸM-PRO" w:hint="eastAsia"/>
                                <w:color w:val="000000"/>
                                <w:szCs w:val="21"/>
                                <w:u w:val="single"/>
                              </w:rPr>
                              <w:t>とな</w:t>
                            </w:r>
                            <w:r w:rsidR="00B00C1C" w:rsidRPr="005416BC">
                              <w:rPr>
                                <w:rFonts w:ascii="HG丸ｺﾞｼｯｸM-PRO" w:eastAsia="HG丸ｺﾞｼｯｸM-PRO" w:hAnsi="HG丸ｺﾞｼｯｸM-PRO" w:hint="eastAsia"/>
                                <w:color w:val="000000"/>
                                <w:szCs w:val="21"/>
                                <w:u w:val="single"/>
                              </w:rPr>
                              <w:t>ります。</w:t>
                            </w:r>
                            <w:r w:rsidR="00B00C1C">
                              <w:rPr>
                                <w:rFonts w:ascii="HG丸ｺﾞｼｯｸM-PRO" w:eastAsia="HG丸ｺﾞｼｯｸM-PRO" w:hAnsi="HG丸ｺﾞｼｯｸM-PRO" w:hint="eastAsia"/>
                                <w:color w:val="000000"/>
                                <w:szCs w:val="21"/>
                              </w:rPr>
                              <w:t>したがって、</w:t>
                            </w:r>
                            <w:r w:rsidRPr="00FF2CA2">
                              <w:rPr>
                                <w:rFonts w:ascii="HG丸ｺﾞｼｯｸM-PRO" w:eastAsia="HG丸ｺﾞｼｯｸM-PRO" w:hAnsi="HG丸ｺﾞｼｯｸM-PRO" w:hint="eastAsia"/>
                                <w:color w:val="000000"/>
                                <w:szCs w:val="21"/>
                              </w:rPr>
                              <w:t>決算</w:t>
                            </w:r>
                            <w:r w:rsidRPr="00F919A1">
                              <w:rPr>
                                <w:rFonts w:ascii="HG丸ｺﾞｼｯｸM-PRO" w:eastAsia="HG丸ｺﾞｼｯｸM-PRO" w:hAnsi="HG丸ｺﾞｼｯｸM-PRO" w:hint="eastAsia"/>
                                <w:color w:val="000000"/>
                                <w:szCs w:val="21"/>
                              </w:rPr>
                              <w:t>・申告</w:t>
                            </w:r>
                            <w:r w:rsidRPr="00FF2CA2">
                              <w:rPr>
                                <w:rFonts w:ascii="HG丸ｺﾞｼｯｸM-PRO" w:eastAsia="HG丸ｺﾞｼｯｸM-PRO" w:hAnsi="HG丸ｺﾞｼｯｸM-PRO" w:hint="eastAsia"/>
                                <w:color w:val="000000"/>
                                <w:szCs w:val="21"/>
                              </w:rPr>
                              <w:t>前のファイナルチェックとして、知識・情報の</w:t>
                            </w:r>
                            <w:r w:rsidRPr="00F919A1">
                              <w:rPr>
                                <w:rFonts w:ascii="HG丸ｺﾞｼｯｸM-PRO" w:eastAsia="HG丸ｺﾞｼｯｸM-PRO" w:hAnsi="HG丸ｺﾞｼｯｸM-PRO" w:hint="eastAsia"/>
                                <w:color w:val="000000"/>
                                <w:szCs w:val="21"/>
                              </w:rPr>
                              <w:t>アップデートが必要な時期となります</w:t>
                            </w:r>
                            <w:r w:rsidRPr="00FF2CA2">
                              <w:rPr>
                                <w:rFonts w:ascii="HG丸ｺﾞｼｯｸM-PRO" w:eastAsia="HG丸ｺﾞｼｯｸM-PRO" w:hAnsi="HG丸ｺﾞｼｯｸM-PRO" w:hint="eastAsia"/>
                                <w:color w:val="000000"/>
                                <w:szCs w:val="21"/>
                              </w:rPr>
                              <w:t>。</w:t>
                            </w:r>
                          </w:p>
                          <w:p w:rsidR="000064CF" w:rsidRDefault="00556601" w:rsidP="002C71E4">
                            <w:pPr>
                              <w:spacing w:line="0" w:lineRule="atLeast"/>
                              <w:ind w:firstLineChars="100" w:firstLine="210"/>
                              <w:rPr>
                                <w:rFonts w:ascii="HG丸ｺﾞｼｯｸM-PRO" w:eastAsia="HG丸ｺﾞｼｯｸM-PRO" w:hAnsi="HG丸ｺﾞｼｯｸM-PRO"/>
                                <w:color w:val="000000"/>
                                <w:szCs w:val="21"/>
                              </w:rPr>
                            </w:pPr>
                            <w:r w:rsidRPr="00F919A1">
                              <w:rPr>
                                <w:rFonts w:ascii="HG丸ｺﾞｼｯｸM-PRO" w:eastAsia="HG丸ｺﾞｼｯｸM-PRO" w:hAnsi="HG丸ｺﾞｼｯｸM-PRO" w:hint="eastAsia"/>
                                <w:color w:val="000000"/>
                                <w:szCs w:val="21"/>
                              </w:rPr>
                              <w:t>外国子会社合算税制は、複雑な税制で、細部まで理解することはなかなか困難です（実効税率の判定ってどうするの？適用除外の細かい判断はこれで良いの？アジア諸国の子会社でも合算課税されるって本当？もし合算されたら、どうなるの？海外M＆Aとの関係は？）など、疑問点</w:t>
                            </w:r>
                            <w:r w:rsidR="000064CF">
                              <w:rPr>
                                <w:rFonts w:ascii="HG丸ｺﾞｼｯｸM-PRO" w:eastAsia="HG丸ｺﾞｼｯｸM-PRO" w:hAnsi="HG丸ｺﾞｼｯｸM-PRO" w:hint="eastAsia"/>
                                <w:color w:val="000000"/>
                                <w:szCs w:val="21"/>
                              </w:rPr>
                              <w:t>も多いでしょう。</w:t>
                            </w:r>
                            <w:r w:rsidR="00B00C1C">
                              <w:rPr>
                                <w:rFonts w:ascii="HG丸ｺﾞｼｯｸM-PRO" w:eastAsia="HG丸ｺﾞｼｯｸM-PRO" w:hAnsi="HG丸ｺﾞｼｯｸM-PRO" w:hint="eastAsia"/>
                                <w:color w:val="000000"/>
                                <w:szCs w:val="21"/>
                              </w:rPr>
                              <w:t>しかし、一旦課税されると億単位の課税になることがしばしばあり、きちんと内容を把握しておく必要がある税制です。</w:t>
                            </w:r>
                          </w:p>
                          <w:p w:rsidR="00556601" w:rsidRPr="00F919A1" w:rsidRDefault="002C71E4" w:rsidP="002C71E4">
                            <w:pPr>
                              <w:spacing w:line="0" w:lineRule="atLeast"/>
                              <w:ind w:firstLineChars="100" w:firstLine="210"/>
                              <w:rPr>
                                <w:rFonts w:ascii="HG丸ｺﾞｼｯｸM-PRO" w:eastAsia="HG丸ｺﾞｼｯｸM-PRO" w:hAnsi="HG丸ｺﾞｼｯｸM-PRO"/>
                                <w:color w:val="000000"/>
                                <w:szCs w:val="21"/>
                              </w:rPr>
                            </w:pPr>
                            <w:r w:rsidRPr="00FF2CA2">
                              <w:rPr>
                                <w:rFonts w:ascii="HG丸ｺﾞｼｯｸM-PRO" w:eastAsia="HG丸ｺﾞｼｯｸM-PRO" w:hAnsi="HG丸ｺﾞｼｯｸM-PRO" w:hint="eastAsia"/>
                                <w:color w:val="000000"/>
                                <w:szCs w:val="21"/>
                              </w:rPr>
                              <w:t>そこで本講座では、大阪国税局・大手税理士法人で長年にわたり税務実務を経験された八幡谷税理士をお招きし、</w:t>
                            </w:r>
                            <w:r w:rsidR="00556601" w:rsidRPr="00F919A1">
                              <w:rPr>
                                <w:rFonts w:ascii="HG丸ｺﾞｼｯｸM-PRO" w:eastAsia="HG丸ｺﾞｼｯｸM-PRO" w:hAnsi="HG丸ｺﾞｼｯｸM-PRO" w:hint="eastAsia"/>
                                <w:color w:val="000000"/>
                                <w:szCs w:val="21"/>
                              </w:rPr>
                              <w:t>外国子会社合算税制</w:t>
                            </w:r>
                            <w:r w:rsidRPr="00FF2CA2">
                              <w:rPr>
                                <w:rFonts w:ascii="HG丸ｺﾞｼｯｸM-PRO" w:eastAsia="HG丸ｺﾞｼｯｸM-PRO" w:hAnsi="HG丸ｺﾞｼｯｸM-PRO" w:hint="eastAsia"/>
                                <w:color w:val="000000"/>
                                <w:szCs w:val="21"/>
                              </w:rPr>
                              <w:t>の</w:t>
                            </w:r>
                            <w:r w:rsidR="00556601" w:rsidRPr="00FF2CA2">
                              <w:rPr>
                                <w:rFonts w:ascii="HG丸ｺﾞｼｯｸM-PRO" w:eastAsia="HG丸ｺﾞｼｯｸM-PRO" w:hAnsi="HG丸ｺﾞｼｯｸM-PRO" w:hint="eastAsia"/>
                                <w:color w:val="000000"/>
                                <w:szCs w:val="21"/>
                              </w:rPr>
                              <w:t>基礎・応用</w:t>
                            </w:r>
                            <w:r w:rsidRPr="00FF2CA2">
                              <w:rPr>
                                <w:rFonts w:ascii="HG丸ｺﾞｼｯｸM-PRO" w:eastAsia="HG丸ｺﾞｼｯｸM-PRO" w:hAnsi="HG丸ｺﾞｼｯｸM-PRO" w:hint="eastAsia"/>
                                <w:color w:val="000000"/>
                                <w:szCs w:val="21"/>
                              </w:rPr>
                              <w:t>等について分かりやすく解説して頂くとともに、</w:t>
                            </w:r>
                            <w:r w:rsidR="00D564AC">
                              <w:rPr>
                                <w:rFonts w:ascii="HG丸ｺﾞｼｯｸM-PRO" w:eastAsia="HG丸ｺﾞｼｯｸM-PRO" w:hAnsi="HG丸ｺﾞｼｯｸM-PRO" w:hint="eastAsia"/>
                                <w:color w:val="000000"/>
                                <w:szCs w:val="21"/>
                              </w:rPr>
                              <w:t>主要別表記載例(一部)、</w:t>
                            </w:r>
                            <w:r w:rsidRPr="00FF2CA2">
                              <w:rPr>
                                <w:rFonts w:ascii="HG丸ｺﾞｼｯｸM-PRO" w:eastAsia="HG丸ｺﾞｼｯｸM-PRO" w:hAnsi="HG丸ｺﾞｼｯｸM-PRO" w:hint="eastAsia"/>
                                <w:color w:val="000000"/>
                                <w:szCs w:val="21"/>
                              </w:rPr>
                              <w:t>税務調査への考え方、</w:t>
                            </w:r>
                            <w:r w:rsidR="00B00C1C">
                              <w:rPr>
                                <w:rFonts w:ascii="HG丸ｺﾞｼｯｸM-PRO" w:eastAsia="HG丸ｺﾞｼｯｸM-PRO" w:hAnsi="HG丸ｺﾞｼｯｸM-PRO" w:hint="eastAsia"/>
                                <w:color w:val="000000"/>
                                <w:szCs w:val="21"/>
                              </w:rPr>
                              <w:t>過去の重要判例</w:t>
                            </w:r>
                            <w:r w:rsidRPr="00FF2CA2">
                              <w:rPr>
                                <w:rFonts w:ascii="HG丸ｺﾞｼｯｸM-PRO" w:eastAsia="HG丸ｺﾞｼｯｸM-PRO" w:hAnsi="HG丸ｺﾞｼｯｸM-PRO" w:hint="eastAsia"/>
                                <w:color w:val="000000"/>
                                <w:szCs w:val="21"/>
                              </w:rPr>
                              <w:t>等</w:t>
                            </w:r>
                            <w:r w:rsidR="00D564AC">
                              <w:rPr>
                                <w:rFonts w:ascii="HG丸ｺﾞｼｯｸM-PRO" w:eastAsia="HG丸ｺﾞｼｯｸM-PRO" w:hAnsi="HG丸ｺﾞｼｯｸM-PRO" w:hint="eastAsia"/>
                                <w:color w:val="000000"/>
                                <w:szCs w:val="21"/>
                              </w:rPr>
                              <w:t>（一部）</w:t>
                            </w:r>
                            <w:r w:rsidRPr="00FF2CA2">
                              <w:rPr>
                                <w:rFonts w:ascii="HG丸ｺﾞｼｯｸM-PRO" w:eastAsia="HG丸ｺﾞｼｯｸM-PRO" w:hAnsi="HG丸ｺﾞｼｯｸM-PRO" w:hint="eastAsia"/>
                                <w:color w:val="000000"/>
                                <w:szCs w:val="21"/>
                              </w:rPr>
                              <w:t>をご紹介いただきます。</w:t>
                            </w:r>
                          </w:p>
                          <w:p w:rsidR="00DA1D22" w:rsidRPr="00FF2CA2" w:rsidRDefault="00556601" w:rsidP="00C13C4D">
                            <w:pPr>
                              <w:spacing w:line="0" w:lineRule="atLeast"/>
                              <w:ind w:firstLineChars="100" w:firstLine="210"/>
                              <w:rPr>
                                <w:rFonts w:ascii="HG丸ｺﾞｼｯｸM-PRO" w:eastAsia="HG丸ｺﾞｼｯｸM-PRO" w:hAnsi="HG丸ｺﾞｼｯｸM-PRO"/>
                                <w:color w:val="000000"/>
                                <w:szCs w:val="21"/>
                              </w:rPr>
                            </w:pPr>
                            <w:r w:rsidRPr="00F919A1">
                              <w:rPr>
                                <w:rFonts w:ascii="HG丸ｺﾞｼｯｸM-PRO" w:eastAsia="HG丸ｺﾞｼｯｸM-PRO" w:hAnsi="HG丸ｺﾞｼｯｸM-PRO" w:hint="eastAsia"/>
                                <w:color w:val="000000"/>
                                <w:szCs w:val="21"/>
                              </w:rPr>
                              <w:t>毎年、６月に開催している国際税務調査</w:t>
                            </w:r>
                            <w:r w:rsidR="000064CF">
                              <w:rPr>
                                <w:rFonts w:ascii="HG丸ｺﾞｼｯｸM-PRO" w:eastAsia="HG丸ｺﾞｼｯｸM-PRO" w:hAnsi="HG丸ｺﾞｼｯｸM-PRO" w:hint="eastAsia"/>
                                <w:color w:val="000000"/>
                                <w:szCs w:val="21"/>
                              </w:rPr>
                              <w:t>実務</w:t>
                            </w:r>
                            <w:r w:rsidRPr="00F919A1">
                              <w:rPr>
                                <w:rFonts w:ascii="HG丸ｺﾞｼｯｸM-PRO" w:eastAsia="HG丸ｺﾞｼｯｸM-PRO" w:hAnsi="HG丸ｺﾞｼｯｸM-PRO" w:hint="eastAsia"/>
                                <w:color w:val="000000"/>
                                <w:szCs w:val="21"/>
                              </w:rPr>
                              <w:t>対応セミナーの特別編です。</w:t>
                            </w:r>
                            <w:r w:rsidR="002C71E4" w:rsidRPr="00FF2CA2">
                              <w:rPr>
                                <w:rFonts w:ascii="HG丸ｺﾞｼｯｸM-PRO" w:eastAsia="HG丸ｺﾞｼｯｸM-PRO" w:hAnsi="HG丸ｺﾞｼｯｸM-PRO" w:hint="eastAsia"/>
                                <w:color w:val="000000"/>
                                <w:szCs w:val="21"/>
                              </w:rPr>
                              <w:t>企業のご担当者（経理部・財務部・人事部・海外事業部・経営管理部など）、特に税務調査で国際税務の論点が争点になったご経験のある企業の皆さま、この機会にご参加くださいます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2pt;margin-top:14.75pt;width:544.8pt;height:211.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yRgIAAF0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">
                <v:textbox>
                  <w:txbxContent>
                    <w:p w:rsidR="002C71E4" w:rsidRPr="00FF2CA2" w:rsidRDefault="002C71E4" w:rsidP="002C71E4">
                      <w:pPr>
                        <w:spacing w:line="0" w:lineRule="atLeast"/>
                        <w:ind w:firstLineChars="100" w:firstLine="210"/>
                        <w:rPr>
                          <w:rFonts w:ascii="HG丸ｺﾞｼｯｸM-PRO" w:eastAsia="HG丸ｺﾞｼｯｸM-PRO" w:hAnsi="HG丸ｺﾞｼｯｸM-PRO"/>
                          <w:color w:val="000000"/>
                          <w:szCs w:val="21"/>
                        </w:rPr>
                      </w:pPr>
                      <w:r w:rsidRPr="00FF2CA2">
                        <w:rPr>
                          <w:rFonts w:ascii="HG丸ｺﾞｼｯｸM-PRO" w:eastAsia="HG丸ｺﾞｼｯｸM-PRO" w:hAnsi="HG丸ｺﾞｼｯｸM-PRO" w:hint="eastAsia"/>
                          <w:color w:val="000000"/>
                          <w:szCs w:val="21"/>
                        </w:rPr>
                        <w:t>海外に進出する日本企業にとって、国際税務を理解することは非常に大切です。近年、日本における国際税務に関する税務調査体制が強化され、移転価格税制や寄附金課税に関して追徴課税を受ける可能性があります。</w:t>
                      </w:r>
                    </w:p>
                    <w:p w:rsidR="00556601" w:rsidRPr="00FF2CA2" w:rsidRDefault="00556601" w:rsidP="002C71E4">
                      <w:pPr>
                        <w:spacing w:line="0" w:lineRule="atLeast"/>
                        <w:ind w:firstLineChars="100" w:firstLine="210"/>
                        <w:rPr>
                          <w:rFonts w:ascii="HG丸ｺﾞｼｯｸM-PRO" w:eastAsia="HG丸ｺﾞｼｯｸM-PRO" w:hAnsi="HG丸ｺﾞｼｯｸM-PRO"/>
                          <w:color w:val="000000"/>
                          <w:szCs w:val="21"/>
                        </w:rPr>
                      </w:pPr>
                      <w:r w:rsidRPr="00F919A1">
                        <w:rPr>
                          <w:rFonts w:ascii="HG丸ｺﾞｼｯｸM-PRO" w:eastAsia="HG丸ｺﾞｼｯｸM-PRO" w:hAnsi="HG丸ｺﾞｼｯｸM-PRO" w:hint="eastAsia"/>
                          <w:color w:val="000000"/>
                          <w:szCs w:val="21"/>
                        </w:rPr>
                        <w:t>また、</w:t>
                      </w:r>
                      <w:r w:rsidR="006A0ACE" w:rsidRPr="005416BC">
                        <w:rPr>
                          <w:rFonts w:ascii="HG丸ｺﾞｼｯｸM-PRO" w:eastAsia="HG丸ｺﾞｼｯｸM-PRO" w:hAnsi="HG丸ｺﾞｼｯｸM-PRO" w:hint="eastAsia"/>
                          <w:color w:val="000000"/>
                          <w:szCs w:val="21"/>
                          <w:u w:val="single"/>
                        </w:rPr>
                        <w:t>外国子会社合算税制</w:t>
                      </w:r>
                      <w:r w:rsidRPr="005416BC">
                        <w:rPr>
                          <w:rFonts w:ascii="HG丸ｺﾞｼｯｸM-PRO" w:eastAsia="HG丸ｺﾞｼｯｸM-PRO" w:hAnsi="HG丸ｺﾞｼｯｸM-PRO" w:hint="eastAsia"/>
                          <w:color w:val="000000"/>
                          <w:szCs w:val="21"/>
                          <w:u w:val="single"/>
                        </w:rPr>
                        <w:t>（</w:t>
                      </w:r>
                      <w:r w:rsidR="006A0ACE" w:rsidRPr="005416BC">
                        <w:rPr>
                          <w:rFonts w:ascii="HG丸ｺﾞｼｯｸM-PRO" w:eastAsia="HG丸ｺﾞｼｯｸM-PRO" w:hAnsi="HG丸ｺﾞｼｯｸM-PRO" w:hint="eastAsia"/>
                          <w:color w:val="000000"/>
                          <w:szCs w:val="21"/>
                          <w:u w:val="single"/>
                        </w:rPr>
                        <w:t>タ</w:t>
                      </w:r>
                      <w:r w:rsidR="006A0ACE" w:rsidRPr="006A0ACE">
                        <w:rPr>
                          <w:rFonts w:ascii="HG丸ｺﾞｼｯｸM-PRO" w:eastAsia="HG丸ｺﾞｼｯｸM-PRO" w:hAnsi="HG丸ｺﾞｼｯｸM-PRO" w:hint="eastAsia"/>
                          <w:color w:val="000000"/>
                          <w:szCs w:val="21"/>
                          <w:u w:val="single"/>
                        </w:rPr>
                        <w:t>ックスヘイブン対策税制</w:t>
                      </w:r>
                      <w:r w:rsidRPr="005416BC">
                        <w:rPr>
                          <w:rFonts w:ascii="HG丸ｺﾞｼｯｸM-PRO" w:eastAsia="HG丸ｺﾞｼｯｸM-PRO" w:hAnsi="HG丸ｺﾞｼｯｸM-PRO" w:hint="eastAsia"/>
                          <w:color w:val="000000"/>
                          <w:szCs w:val="21"/>
                          <w:u w:val="single"/>
                        </w:rPr>
                        <w:t>）は、平成２９年度税制改正によって、税制が大きく変わり、その</w:t>
                      </w:r>
                      <w:r w:rsidRPr="005416BC">
                        <w:rPr>
                          <w:rFonts w:ascii="HG丸ｺﾞｼｯｸM-PRO" w:eastAsia="HG丸ｺﾞｼｯｸM-PRO" w:hAnsi="HG丸ｺﾞｼｯｸM-PRO" w:hint="eastAsia"/>
                          <w:color w:val="FF0000"/>
                          <w:szCs w:val="21"/>
                          <w:u w:val="single"/>
                        </w:rPr>
                        <w:t>適用初年度が、日本親法人の令和２年３月期決算</w:t>
                      </w:r>
                      <w:r w:rsidRPr="005416BC">
                        <w:rPr>
                          <w:rFonts w:ascii="HG丸ｺﾞｼｯｸM-PRO" w:eastAsia="HG丸ｺﾞｼｯｸM-PRO" w:hAnsi="HG丸ｺﾞｼｯｸM-PRO" w:hint="eastAsia"/>
                          <w:color w:val="000000"/>
                          <w:szCs w:val="21"/>
                          <w:u w:val="single"/>
                        </w:rPr>
                        <w:t>とな</w:t>
                      </w:r>
                      <w:r w:rsidR="00B00C1C" w:rsidRPr="005416BC">
                        <w:rPr>
                          <w:rFonts w:ascii="HG丸ｺﾞｼｯｸM-PRO" w:eastAsia="HG丸ｺﾞｼｯｸM-PRO" w:hAnsi="HG丸ｺﾞｼｯｸM-PRO" w:hint="eastAsia"/>
                          <w:color w:val="000000"/>
                          <w:szCs w:val="21"/>
                          <w:u w:val="single"/>
                        </w:rPr>
                        <w:t>ります。</w:t>
                      </w:r>
                      <w:r w:rsidR="00B00C1C">
                        <w:rPr>
                          <w:rFonts w:ascii="HG丸ｺﾞｼｯｸM-PRO" w:eastAsia="HG丸ｺﾞｼｯｸM-PRO" w:hAnsi="HG丸ｺﾞｼｯｸM-PRO" w:hint="eastAsia"/>
                          <w:color w:val="000000"/>
                          <w:szCs w:val="21"/>
                        </w:rPr>
                        <w:t>したがって、</w:t>
                      </w:r>
                      <w:r w:rsidRPr="00FF2CA2">
                        <w:rPr>
                          <w:rFonts w:ascii="HG丸ｺﾞｼｯｸM-PRO" w:eastAsia="HG丸ｺﾞｼｯｸM-PRO" w:hAnsi="HG丸ｺﾞｼｯｸM-PRO" w:hint="eastAsia"/>
                          <w:color w:val="000000"/>
                          <w:szCs w:val="21"/>
                        </w:rPr>
                        <w:t>決算</w:t>
                      </w:r>
                      <w:r w:rsidRPr="00F919A1">
                        <w:rPr>
                          <w:rFonts w:ascii="HG丸ｺﾞｼｯｸM-PRO" w:eastAsia="HG丸ｺﾞｼｯｸM-PRO" w:hAnsi="HG丸ｺﾞｼｯｸM-PRO" w:hint="eastAsia"/>
                          <w:color w:val="000000"/>
                          <w:szCs w:val="21"/>
                        </w:rPr>
                        <w:t>・申告</w:t>
                      </w:r>
                      <w:r w:rsidRPr="00FF2CA2">
                        <w:rPr>
                          <w:rFonts w:ascii="HG丸ｺﾞｼｯｸM-PRO" w:eastAsia="HG丸ｺﾞｼｯｸM-PRO" w:hAnsi="HG丸ｺﾞｼｯｸM-PRO" w:hint="eastAsia"/>
                          <w:color w:val="000000"/>
                          <w:szCs w:val="21"/>
                        </w:rPr>
                        <w:t>前のファイナルチェックとして、知識・情報の</w:t>
                      </w:r>
                      <w:r w:rsidRPr="00F919A1">
                        <w:rPr>
                          <w:rFonts w:ascii="HG丸ｺﾞｼｯｸM-PRO" w:eastAsia="HG丸ｺﾞｼｯｸM-PRO" w:hAnsi="HG丸ｺﾞｼｯｸM-PRO" w:hint="eastAsia"/>
                          <w:color w:val="000000"/>
                          <w:szCs w:val="21"/>
                        </w:rPr>
                        <w:t>アップデートが必要な時期となります</w:t>
                      </w:r>
                      <w:r w:rsidRPr="00FF2CA2">
                        <w:rPr>
                          <w:rFonts w:ascii="HG丸ｺﾞｼｯｸM-PRO" w:eastAsia="HG丸ｺﾞｼｯｸM-PRO" w:hAnsi="HG丸ｺﾞｼｯｸM-PRO" w:hint="eastAsia"/>
                          <w:color w:val="000000"/>
                          <w:szCs w:val="21"/>
                        </w:rPr>
                        <w:t>。</w:t>
                      </w:r>
                    </w:p>
                    <w:p w:rsidR="000064CF" w:rsidRDefault="00556601" w:rsidP="002C71E4">
                      <w:pPr>
                        <w:spacing w:line="0" w:lineRule="atLeast"/>
                        <w:ind w:firstLineChars="100" w:firstLine="210"/>
                        <w:rPr>
                          <w:rFonts w:ascii="HG丸ｺﾞｼｯｸM-PRO" w:eastAsia="HG丸ｺﾞｼｯｸM-PRO" w:hAnsi="HG丸ｺﾞｼｯｸM-PRO"/>
                          <w:color w:val="000000"/>
                          <w:szCs w:val="21"/>
                        </w:rPr>
                      </w:pPr>
                      <w:r w:rsidRPr="00F919A1">
                        <w:rPr>
                          <w:rFonts w:ascii="HG丸ｺﾞｼｯｸM-PRO" w:eastAsia="HG丸ｺﾞｼｯｸM-PRO" w:hAnsi="HG丸ｺﾞｼｯｸM-PRO" w:hint="eastAsia"/>
                          <w:color w:val="000000"/>
                          <w:szCs w:val="21"/>
                        </w:rPr>
                        <w:t>外国子会社合算税制は、複雑な税制で、細部まで理解することはなかなか困難です（実効税率の判定ってどうするの？適用除外の細かい判断はこれで良いの？アジア諸国の子会社でも合算課税されるって本当？もし合算されたら、どうなるの？海外M＆Aとの関係は？）など、疑問点</w:t>
                      </w:r>
                      <w:r w:rsidR="000064CF">
                        <w:rPr>
                          <w:rFonts w:ascii="HG丸ｺﾞｼｯｸM-PRO" w:eastAsia="HG丸ｺﾞｼｯｸM-PRO" w:hAnsi="HG丸ｺﾞｼｯｸM-PRO" w:hint="eastAsia"/>
                          <w:color w:val="000000"/>
                          <w:szCs w:val="21"/>
                        </w:rPr>
                        <w:t>も多いでしょう。</w:t>
                      </w:r>
                      <w:r w:rsidR="00B00C1C">
                        <w:rPr>
                          <w:rFonts w:ascii="HG丸ｺﾞｼｯｸM-PRO" w:eastAsia="HG丸ｺﾞｼｯｸM-PRO" w:hAnsi="HG丸ｺﾞｼｯｸM-PRO" w:hint="eastAsia"/>
                          <w:color w:val="000000"/>
                          <w:szCs w:val="21"/>
                        </w:rPr>
                        <w:t>しかし、一旦課税されると億単位の課税になることがしばしばあり、きちんと内容を把握しておく必要がある税制です。</w:t>
                      </w:r>
                    </w:p>
                    <w:p w:rsidR="00556601" w:rsidRPr="00F919A1" w:rsidRDefault="002C71E4" w:rsidP="002C71E4">
                      <w:pPr>
                        <w:spacing w:line="0" w:lineRule="atLeast"/>
                        <w:ind w:firstLineChars="100" w:firstLine="210"/>
                        <w:rPr>
                          <w:rFonts w:ascii="HG丸ｺﾞｼｯｸM-PRO" w:eastAsia="HG丸ｺﾞｼｯｸM-PRO" w:hAnsi="HG丸ｺﾞｼｯｸM-PRO"/>
                          <w:color w:val="000000"/>
                          <w:szCs w:val="21"/>
                        </w:rPr>
                      </w:pPr>
                      <w:r w:rsidRPr="00FF2CA2">
                        <w:rPr>
                          <w:rFonts w:ascii="HG丸ｺﾞｼｯｸM-PRO" w:eastAsia="HG丸ｺﾞｼｯｸM-PRO" w:hAnsi="HG丸ｺﾞｼｯｸM-PRO" w:hint="eastAsia"/>
                          <w:color w:val="000000"/>
                          <w:szCs w:val="21"/>
                        </w:rPr>
                        <w:t>そこで本講座では、大阪国税局・大手税理士法人で長年にわたり税務実務を経験された八幡谷税理士をお招きし、</w:t>
                      </w:r>
                      <w:r w:rsidR="00556601" w:rsidRPr="00F919A1">
                        <w:rPr>
                          <w:rFonts w:ascii="HG丸ｺﾞｼｯｸM-PRO" w:eastAsia="HG丸ｺﾞｼｯｸM-PRO" w:hAnsi="HG丸ｺﾞｼｯｸM-PRO" w:hint="eastAsia"/>
                          <w:color w:val="000000"/>
                          <w:szCs w:val="21"/>
                        </w:rPr>
                        <w:t>外国子会社合算税制</w:t>
                      </w:r>
                      <w:r w:rsidRPr="00FF2CA2">
                        <w:rPr>
                          <w:rFonts w:ascii="HG丸ｺﾞｼｯｸM-PRO" w:eastAsia="HG丸ｺﾞｼｯｸM-PRO" w:hAnsi="HG丸ｺﾞｼｯｸM-PRO" w:hint="eastAsia"/>
                          <w:color w:val="000000"/>
                          <w:szCs w:val="21"/>
                        </w:rPr>
                        <w:t>の</w:t>
                      </w:r>
                      <w:r w:rsidR="00556601" w:rsidRPr="00FF2CA2">
                        <w:rPr>
                          <w:rFonts w:ascii="HG丸ｺﾞｼｯｸM-PRO" w:eastAsia="HG丸ｺﾞｼｯｸM-PRO" w:hAnsi="HG丸ｺﾞｼｯｸM-PRO" w:hint="eastAsia"/>
                          <w:color w:val="000000"/>
                          <w:szCs w:val="21"/>
                        </w:rPr>
                        <w:t>基礎・応用</w:t>
                      </w:r>
                      <w:r w:rsidRPr="00FF2CA2">
                        <w:rPr>
                          <w:rFonts w:ascii="HG丸ｺﾞｼｯｸM-PRO" w:eastAsia="HG丸ｺﾞｼｯｸM-PRO" w:hAnsi="HG丸ｺﾞｼｯｸM-PRO" w:hint="eastAsia"/>
                          <w:color w:val="000000"/>
                          <w:szCs w:val="21"/>
                        </w:rPr>
                        <w:t>等について分かりやすく解説して頂くとともに、</w:t>
                      </w:r>
                      <w:r w:rsidR="00D564AC">
                        <w:rPr>
                          <w:rFonts w:ascii="HG丸ｺﾞｼｯｸM-PRO" w:eastAsia="HG丸ｺﾞｼｯｸM-PRO" w:hAnsi="HG丸ｺﾞｼｯｸM-PRO" w:hint="eastAsia"/>
                          <w:color w:val="000000"/>
                          <w:szCs w:val="21"/>
                        </w:rPr>
                        <w:t>主要別表記載例(一部)、</w:t>
                      </w:r>
                      <w:r w:rsidRPr="00FF2CA2">
                        <w:rPr>
                          <w:rFonts w:ascii="HG丸ｺﾞｼｯｸM-PRO" w:eastAsia="HG丸ｺﾞｼｯｸM-PRO" w:hAnsi="HG丸ｺﾞｼｯｸM-PRO" w:hint="eastAsia"/>
                          <w:color w:val="000000"/>
                          <w:szCs w:val="21"/>
                        </w:rPr>
                        <w:t>税務調査への考え方、</w:t>
                      </w:r>
                      <w:r w:rsidR="00B00C1C">
                        <w:rPr>
                          <w:rFonts w:ascii="HG丸ｺﾞｼｯｸM-PRO" w:eastAsia="HG丸ｺﾞｼｯｸM-PRO" w:hAnsi="HG丸ｺﾞｼｯｸM-PRO" w:hint="eastAsia"/>
                          <w:color w:val="000000"/>
                          <w:szCs w:val="21"/>
                        </w:rPr>
                        <w:t>過去の重要判例</w:t>
                      </w:r>
                      <w:r w:rsidRPr="00FF2CA2">
                        <w:rPr>
                          <w:rFonts w:ascii="HG丸ｺﾞｼｯｸM-PRO" w:eastAsia="HG丸ｺﾞｼｯｸM-PRO" w:hAnsi="HG丸ｺﾞｼｯｸM-PRO" w:hint="eastAsia"/>
                          <w:color w:val="000000"/>
                          <w:szCs w:val="21"/>
                        </w:rPr>
                        <w:t>等</w:t>
                      </w:r>
                      <w:r w:rsidR="00D564AC">
                        <w:rPr>
                          <w:rFonts w:ascii="HG丸ｺﾞｼｯｸM-PRO" w:eastAsia="HG丸ｺﾞｼｯｸM-PRO" w:hAnsi="HG丸ｺﾞｼｯｸM-PRO" w:hint="eastAsia"/>
                          <w:color w:val="000000"/>
                          <w:szCs w:val="21"/>
                        </w:rPr>
                        <w:t>（一部）</w:t>
                      </w:r>
                      <w:r w:rsidRPr="00FF2CA2">
                        <w:rPr>
                          <w:rFonts w:ascii="HG丸ｺﾞｼｯｸM-PRO" w:eastAsia="HG丸ｺﾞｼｯｸM-PRO" w:hAnsi="HG丸ｺﾞｼｯｸM-PRO" w:hint="eastAsia"/>
                          <w:color w:val="000000"/>
                          <w:szCs w:val="21"/>
                        </w:rPr>
                        <w:t>をご紹介いただきます。</w:t>
                      </w:r>
                    </w:p>
                    <w:p w:rsidR="00DA1D22" w:rsidRPr="00FF2CA2" w:rsidRDefault="00556601" w:rsidP="00C13C4D">
                      <w:pPr>
                        <w:spacing w:line="0" w:lineRule="atLeast"/>
                        <w:ind w:firstLineChars="100" w:firstLine="210"/>
                        <w:rPr>
                          <w:rFonts w:ascii="HG丸ｺﾞｼｯｸM-PRO" w:eastAsia="HG丸ｺﾞｼｯｸM-PRO" w:hAnsi="HG丸ｺﾞｼｯｸM-PRO"/>
                          <w:color w:val="000000"/>
                          <w:szCs w:val="21"/>
                        </w:rPr>
                      </w:pPr>
                      <w:r w:rsidRPr="00F919A1">
                        <w:rPr>
                          <w:rFonts w:ascii="HG丸ｺﾞｼｯｸM-PRO" w:eastAsia="HG丸ｺﾞｼｯｸM-PRO" w:hAnsi="HG丸ｺﾞｼｯｸM-PRO" w:hint="eastAsia"/>
                          <w:color w:val="000000"/>
                          <w:szCs w:val="21"/>
                        </w:rPr>
                        <w:t>毎年、６月に開催している国際税務調査</w:t>
                      </w:r>
                      <w:r w:rsidR="000064CF">
                        <w:rPr>
                          <w:rFonts w:ascii="HG丸ｺﾞｼｯｸM-PRO" w:eastAsia="HG丸ｺﾞｼｯｸM-PRO" w:hAnsi="HG丸ｺﾞｼｯｸM-PRO" w:hint="eastAsia"/>
                          <w:color w:val="000000"/>
                          <w:szCs w:val="21"/>
                        </w:rPr>
                        <w:t>実務</w:t>
                      </w:r>
                      <w:r w:rsidRPr="00F919A1">
                        <w:rPr>
                          <w:rFonts w:ascii="HG丸ｺﾞｼｯｸM-PRO" w:eastAsia="HG丸ｺﾞｼｯｸM-PRO" w:hAnsi="HG丸ｺﾞｼｯｸM-PRO" w:hint="eastAsia"/>
                          <w:color w:val="000000"/>
                          <w:szCs w:val="21"/>
                        </w:rPr>
                        <w:t>対応セミナーの特別編です。</w:t>
                      </w:r>
                      <w:r w:rsidR="002C71E4" w:rsidRPr="00FF2CA2">
                        <w:rPr>
                          <w:rFonts w:ascii="HG丸ｺﾞｼｯｸM-PRO" w:eastAsia="HG丸ｺﾞｼｯｸM-PRO" w:hAnsi="HG丸ｺﾞｼｯｸM-PRO" w:hint="eastAsia"/>
                          <w:color w:val="000000"/>
                          <w:szCs w:val="21"/>
                        </w:rPr>
                        <w:t>企業のご担当者（経理部・財務部・人事部・海外事業部・経営管理部など）、特に税務調査で国際税務の論点が争点になったご経験のある企業の皆さま、この機会にご参加くださいますようお願い申し上げます。</w:t>
                      </w:r>
                    </w:p>
                  </w:txbxContent>
                </v:textbox>
                <w10:wrap anchorx="margin"/>
              </v:shape>
            </w:pict>
          </mc:Fallback>
        </mc:AlternateContent>
      </w:r>
    </w:p>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Pr="00C56C94" w:rsidRDefault="00C56C94" w:rsidP="00C56C94"/>
    <w:p w:rsidR="00C56C94" w:rsidRPr="00C56C94" w:rsidRDefault="00C56C94" w:rsidP="00C56C94"/>
    <w:p w:rsidR="00C56C94" w:rsidRPr="00C56C94" w:rsidRDefault="00C56C94" w:rsidP="00C56C94"/>
    <w:p w:rsidR="00C56C94" w:rsidRPr="00C56C94" w:rsidRDefault="00A433A4" w:rsidP="00C56C94">
      <w:bookmarkStart w:id="0" w:name="_GoBack"/>
      <w:bookmarkEnd w:id="0"/>
      <w:r>
        <w:rPr>
          <w:noProof/>
        </w:rPr>
        <mc:AlternateContent>
          <mc:Choice Requires="wps">
            <w:drawing>
              <wp:anchor distT="45720" distB="45720" distL="114300" distR="114300" simplePos="0" relativeHeight="251670528" behindDoc="0" locked="0" layoutInCell="1" allowOverlap="1">
                <wp:simplePos x="0" y="0"/>
                <wp:positionH relativeFrom="column">
                  <wp:posOffset>5706110</wp:posOffset>
                </wp:positionH>
                <wp:positionV relativeFrom="paragraph">
                  <wp:posOffset>328930</wp:posOffset>
                </wp:positionV>
                <wp:extent cx="1116330" cy="86106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1060"/>
                        </a:xfrm>
                        <a:prstGeom prst="rect">
                          <a:avLst/>
                        </a:prstGeom>
                        <a:noFill/>
                        <a:ln w="9525">
                          <a:noFill/>
                          <a:miter lim="800000"/>
                          <a:headEnd/>
                          <a:tailEnd/>
                        </a:ln>
                      </wps:spPr>
                      <wps:txbx>
                        <w:txbxContent>
                          <w:p w:rsidR="00A433A4" w:rsidRPr="00A433A4" w:rsidRDefault="00A433A4" w:rsidP="00A433A4">
                            <w:pPr>
                              <w:spacing w:line="0" w:lineRule="atLeast"/>
                              <w:jc w:val="center"/>
                              <w:rPr>
                                <w:rFonts w:ascii="HG丸ｺﾞｼｯｸM-PRO" w:eastAsia="HG丸ｺﾞｼｯｸM-PRO" w:hAnsi="HG丸ｺﾞｼｯｸM-PRO" w:hint="eastAsia"/>
                                <w:b/>
                                <w:color w:val="FF0000"/>
                                <w:sz w:val="32"/>
                                <w:szCs w:val="32"/>
                              </w:rPr>
                            </w:pPr>
                            <w:r w:rsidRPr="00A433A4">
                              <w:rPr>
                                <w:rFonts w:ascii="HG丸ｺﾞｼｯｸM-PRO" w:eastAsia="HG丸ｺﾞｼｯｸM-PRO" w:hAnsi="HG丸ｺﾞｼｯｸM-PRO" w:hint="eastAsia"/>
                                <w:b/>
                                <w:color w:val="FF0000"/>
                                <w:sz w:val="32"/>
                                <w:szCs w:val="32"/>
                              </w:rPr>
                              <w:t>締切間近</w:t>
                            </w:r>
                          </w:p>
                          <w:p w:rsidR="00A433A4" w:rsidRPr="00A433A4" w:rsidRDefault="00A433A4" w:rsidP="00A433A4">
                            <w:pPr>
                              <w:spacing w:line="0" w:lineRule="atLeast"/>
                              <w:jc w:val="center"/>
                              <w:rPr>
                                <w:rFonts w:ascii="HG丸ｺﾞｼｯｸM-PRO" w:eastAsia="HG丸ｺﾞｼｯｸM-PRO" w:hAnsi="HG丸ｺﾞｼｯｸM-PRO" w:hint="eastAsia"/>
                                <w:b/>
                                <w:color w:val="FF0000"/>
                                <w:sz w:val="32"/>
                                <w:szCs w:val="32"/>
                              </w:rPr>
                            </w:pPr>
                            <w:r w:rsidRPr="00A433A4">
                              <w:rPr>
                                <w:rFonts w:ascii="HG丸ｺﾞｼｯｸM-PRO" w:eastAsia="HG丸ｺﾞｼｯｸM-PRO" w:hAnsi="HG丸ｺﾞｼｯｸM-PRO" w:hint="eastAsia"/>
                                <w:b/>
                                <w:color w:val="FF0000"/>
                                <w:sz w:val="32"/>
                                <w:szCs w:val="32"/>
                              </w:rPr>
                              <w:t>です！</w:t>
                            </w:r>
                          </w:p>
                          <w:p w:rsidR="00A433A4" w:rsidRPr="00A433A4" w:rsidRDefault="00A433A4" w:rsidP="00A433A4">
                            <w:pPr>
                              <w:jc w:val="center"/>
                              <w:rPr>
                                <w:rFonts w:ascii="HG丸ｺﾞｼｯｸM-PRO" w:eastAsia="HG丸ｺﾞｼｯｸM-PRO" w:hAnsi="HG丸ｺﾞｼｯｸM-PRO" w:hint="eastAsia"/>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9.3pt;margin-top:25.9pt;width:87.9pt;height:6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" filled="f" stroked="f">
                <v:textbox>
                  <w:txbxContent>
                    <w:p w:rsidR="00A433A4" w:rsidRPr="00A433A4" w:rsidRDefault="00A433A4" w:rsidP="00A433A4">
                      <w:pPr>
                        <w:spacing w:line="0" w:lineRule="atLeast"/>
                        <w:jc w:val="center"/>
                        <w:rPr>
                          <w:rFonts w:ascii="HG丸ｺﾞｼｯｸM-PRO" w:eastAsia="HG丸ｺﾞｼｯｸM-PRO" w:hAnsi="HG丸ｺﾞｼｯｸM-PRO" w:hint="eastAsia"/>
                          <w:b/>
                          <w:color w:val="FF0000"/>
                          <w:sz w:val="32"/>
                          <w:szCs w:val="32"/>
                        </w:rPr>
                      </w:pPr>
                      <w:r w:rsidRPr="00A433A4">
                        <w:rPr>
                          <w:rFonts w:ascii="HG丸ｺﾞｼｯｸM-PRO" w:eastAsia="HG丸ｺﾞｼｯｸM-PRO" w:hAnsi="HG丸ｺﾞｼｯｸM-PRO" w:hint="eastAsia"/>
                          <w:b/>
                          <w:color w:val="FF0000"/>
                          <w:sz w:val="32"/>
                          <w:szCs w:val="32"/>
                        </w:rPr>
                        <w:t>締切間近</w:t>
                      </w:r>
                    </w:p>
                    <w:p w:rsidR="00A433A4" w:rsidRPr="00A433A4" w:rsidRDefault="00A433A4" w:rsidP="00A433A4">
                      <w:pPr>
                        <w:spacing w:line="0" w:lineRule="atLeast"/>
                        <w:jc w:val="center"/>
                        <w:rPr>
                          <w:rFonts w:ascii="HG丸ｺﾞｼｯｸM-PRO" w:eastAsia="HG丸ｺﾞｼｯｸM-PRO" w:hAnsi="HG丸ｺﾞｼｯｸM-PRO" w:hint="eastAsia"/>
                          <w:b/>
                          <w:color w:val="FF0000"/>
                          <w:sz w:val="32"/>
                          <w:szCs w:val="32"/>
                        </w:rPr>
                      </w:pPr>
                      <w:r w:rsidRPr="00A433A4">
                        <w:rPr>
                          <w:rFonts w:ascii="HG丸ｺﾞｼｯｸM-PRO" w:eastAsia="HG丸ｺﾞｼｯｸM-PRO" w:hAnsi="HG丸ｺﾞｼｯｸM-PRO" w:hint="eastAsia"/>
                          <w:b/>
                          <w:color w:val="FF0000"/>
                          <w:sz w:val="32"/>
                          <w:szCs w:val="32"/>
                        </w:rPr>
                        <w:t>です！</w:t>
                      </w:r>
                    </w:p>
                    <w:p w:rsidR="00A433A4" w:rsidRPr="00A433A4" w:rsidRDefault="00A433A4" w:rsidP="00A433A4">
                      <w:pPr>
                        <w:jc w:val="center"/>
                        <w:rPr>
                          <w:rFonts w:ascii="HG丸ｺﾞｼｯｸM-PRO" w:eastAsia="HG丸ｺﾞｼｯｸM-PRO" w:hAnsi="HG丸ｺﾞｼｯｸM-PRO" w:hint="eastAsia"/>
                          <w:b/>
                          <w:color w:val="FF0000"/>
                          <w:sz w:val="28"/>
                          <w:szCs w:val="28"/>
                        </w:rPr>
                      </w:pP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5706207</wp:posOffset>
                </wp:positionH>
                <wp:positionV relativeFrom="paragraph">
                  <wp:posOffset>206131</wp:posOffset>
                </wp:positionV>
                <wp:extent cx="1101285" cy="791210"/>
                <wp:effectExtent l="0" t="0" r="22860" b="27940"/>
                <wp:wrapNone/>
                <wp:docPr id="8" name="円/楕円 8"/>
                <wp:cNvGraphicFramePr/>
                <a:graphic xmlns:a="http://schemas.openxmlformats.org/drawingml/2006/main">
                  <a:graphicData uri="http://schemas.microsoft.com/office/word/2010/wordprocessingShape">
                    <wps:wsp>
                      <wps:cNvSpPr/>
                      <wps:spPr>
                        <a:xfrm>
                          <a:off x="0" y="0"/>
                          <a:ext cx="1101285" cy="79121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795EA" id="円/楕円 8" o:spid="_x0000_s1026" style="position:absolute;left:0;text-align:left;margin-left:449.3pt;margin-top:16.25pt;width:86.7pt;height:6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" fillcolor="yellow" strokecolor="black [3213]" strokeweight="1pt">
                <v:stroke joinstyle="miter"/>
              </v:oval>
            </w:pict>
          </mc:Fallback>
        </mc:AlternateContent>
      </w:r>
      <w:r w:rsidR="009A2874">
        <w:rPr>
          <w:noProof/>
        </w:rPr>
        <mc:AlternateContent>
          <mc:Choice Requires="wps">
            <w:drawing>
              <wp:anchor distT="0" distB="0" distL="114300" distR="114300" simplePos="0" relativeHeight="251658240" behindDoc="0" locked="0" layoutInCell="1" allowOverlap="1">
                <wp:simplePos x="0" y="0"/>
                <wp:positionH relativeFrom="column">
                  <wp:posOffset>150125</wp:posOffset>
                </wp:positionH>
                <wp:positionV relativeFrom="paragraph">
                  <wp:posOffset>1647019</wp:posOffset>
                </wp:positionV>
                <wp:extent cx="6518105" cy="1063625"/>
                <wp:effectExtent l="0" t="0" r="0" b="31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105"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C94" w:rsidRPr="0048408F" w:rsidRDefault="00C56C94" w:rsidP="009A2874">
                            <w:pPr>
                              <w:spacing w:line="240" w:lineRule="exact"/>
                              <w:jc w:val="left"/>
                              <w:rPr>
                                <w:rFonts w:ascii="HG丸ｺﾞｼｯｸM-PRO" w:eastAsia="HG丸ｺﾞｼｯｸM-PRO" w:hAnsi="HG丸ｺﾞｼｯｸM-PRO" w:cs="Arial"/>
                                <w:sz w:val="20"/>
                                <w:szCs w:val="20"/>
                              </w:rPr>
                            </w:pPr>
                            <w:r w:rsidRPr="0048408F">
                              <w:rPr>
                                <w:rFonts w:ascii="HG丸ｺﾞｼｯｸM-PRO" w:eastAsia="HG丸ｺﾞｼｯｸM-PRO" w:hAnsi="HG丸ｺﾞｼｯｸM-PRO" w:cs="Arial" w:hint="eastAsia"/>
                                <w:sz w:val="20"/>
                                <w:szCs w:val="20"/>
                              </w:rPr>
                              <w:t>【略歴】</w:t>
                            </w:r>
                            <w:r w:rsidR="002C71E4" w:rsidRPr="0048408F">
                              <w:rPr>
                                <w:rFonts w:ascii="HG丸ｺﾞｼｯｸM-PRO" w:eastAsia="HG丸ｺﾞｼｯｸM-PRO" w:hAnsi="HG丸ｺﾞｼｯｸM-PRO" w:cs="Arial" w:hint="eastAsia"/>
                                <w:sz w:val="20"/>
                                <w:szCs w:val="20"/>
                              </w:rPr>
                              <w:t>1998年に大阪国税局に採用後、主に税務署所管法人に対する法人税調査に従事。2007年～2010年に大阪国税局課税第一部資料調査課にて、上場企業創業者等富裕層の海外投資に関する国外所得調査を担当。2011年より、監査法人系のグローバルファームである大手税理士法人にて、主に大規模クライアントの税務相談に従事。また、外資系法人や上場企業等に対する税務調査支援業務、セミナー講師などを担当。2014年、八幡谷幸治税理士事務所を開設。主に中～大法人向けに、税務調査事前準備・調査対応・国際税務対応・税務コーポレートガバナンス向上支援・社内セミナー</w:t>
                            </w:r>
                            <w:r w:rsidR="00555604">
                              <w:rPr>
                                <w:rFonts w:ascii="HG丸ｺﾞｼｯｸM-PRO" w:eastAsia="HG丸ｺﾞｼｯｸM-PRO" w:hAnsi="HG丸ｺﾞｼｯｸM-PRO" w:cs="Arial" w:hint="eastAsia"/>
                                <w:sz w:val="20"/>
                                <w:szCs w:val="20"/>
                              </w:rPr>
                              <w:t>、</w:t>
                            </w:r>
                            <w:r w:rsidR="002C71E4" w:rsidRPr="0048408F">
                              <w:rPr>
                                <w:rFonts w:ascii="HG丸ｺﾞｼｯｸM-PRO" w:eastAsia="HG丸ｺﾞｼｯｸM-PRO" w:hAnsi="HG丸ｺﾞｼｯｸM-PRO" w:cs="Arial" w:hint="eastAsia"/>
                                <w:sz w:val="20"/>
                                <w:szCs w:val="20"/>
                              </w:rPr>
                              <w:t>執筆</w:t>
                            </w:r>
                            <w:r w:rsidR="00555604">
                              <w:rPr>
                                <w:rFonts w:ascii="HG丸ｺﾞｼｯｸM-PRO" w:eastAsia="HG丸ｺﾞｼｯｸM-PRO" w:hAnsi="HG丸ｺﾞｼｯｸM-PRO" w:cs="Arial" w:hint="eastAsia"/>
                                <w:sz w:val="20"/>
                                <w:szCs w:val="20"/>
                              </w:rPr>
                              <w:t>・税理士法人向け顧問</w:t>
                            </w:r>
                            <w:r w:rsidR="002C71E4" w:rsidRPr="0048408F">
                              <w:rPr>
                                <w:rFonts w:ascii="HG丸ｺﾞｼｯｸM-PRO" w:eastAsia="HG丸ｺﾞｼｯｸM-PRO" w:hAnsi="HG丸ｺﾞｼｯｸM-PRO" w:cs="Arial" w:hint="eastAsia"/>
                                <w:sz w:val="20"/>
                                <w:szCs w:val="20"/>
                              </w:rPr>
                              <w:t>などを中心に活動している。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4" type="#_x0000_t202" style="position:absolute;left:0;text-align:left;margin-left:11.8pt;margin-top:129.7pt;width:513.25pt;height: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" filled="f" stroked="f">
                <v:textbox inset="5.85pt,.7pt,5.85pt,.7pt">
                  <w:txbxContent>
                    <w:p w:rsidR="00C56C94" w:rsidRPr="0048408F" w:rsidRDefault="00C56C94" w:rsidP="009A2874">
                      <w:pPr>
                        <w:spacing w:line="240" w:lineRule="exact"/>
                        <w:jc w:val="left"/>
                        <w:rPr>
                          <w:rFonts w:ascii="HG丸ｺﾞｼｯｸM-PRO" w:eastAsia="HG丸ｺﾞｼｯｸM-PRO" w:hAnsi="HG丸ｺﾞｼｯｸM-PRO" w:cs="Arial"/>
                          <w:sz w:val="20"/>
                          <w:szCs w:val="20"/>
                        </w:rPr>
                      </w:pPr>
                      <w:r w:rsidRPr="0048408F">
                        <w:rPr>
                          <w:rFonts w:ascii="HG丸ｺﾞｼｯｸM-PRO" w:eastAsia="HG丸ｺﾞｼｯｸM-PRO" w:hAnsi="HG丸ｺﾞｼｯｸM-PRO" w:cs="Arial" w:hint="eastAsia"/>
                          <w:sz w:val="20"/>
                          <w:szCs w:val="20"/>
                        </w:rPr>
                        <w:t>【略歴】</w:t>
                      </w:r>
                      <w:r w:rsidR="002C71E4" w:rsidRPr="0048408F">
                        <w:rPr>
                          <w:rFonts w:ascii="HG丸ｺﾞｼｯｸM-PRO" w:eastAsia="HG丸ｺﾞｼｯｸM-PRO" w:hAnsi="HG丸ｺﾞｼｯｸM-PRO" w:cs="Arial" w:hint="eastAsia"/>
                          <w:sz w:val="20"/>
                          <w:szCs w:val="20"/>
                        </w:rPr>
                        <w:t>1998年に大阪国税局に採用後、主に税務署所管法人に対する法人税調査に従事。2007年～2010年に大阪国税局課税第一部資料調査課にて、上場企業創業者等富裕層の海外投資に関する国外所得調査を担当。2011年より、監査法人系のグローバルファームである大手税理士法人にて、主に大規模クライアントの税務相談に従事。また、外資系法人や上場企業等に対する税務調査支援業務、セミナー講師などを担当。2014年、八幡谷幸治税理士事務所を開設。主に中～大法人向けに、税務調査事前準備・調査対応・国際税務対応・税務コーポレートガバナンス向上支援・社内セミナー</w:t>
                      </w:r>
                      <w:r w:rsidR="00555604">
                        <w:rPr>
                          <w:rFonts w:ascii="HG丸ｺﾞｼｯｸM-PRO" w:eastAsia="HG丸ｺﾞｼｯｸM-PRO" w:hAnsi="HG丸ｺﾞｼｯｸM-PRO" w:cs="Arial" w:hint="eastAsia"/>
                          <w:sz w:val="20"/>
                          <w:szCs w:val="20"/>
                        </w:rPr>
                        <w:t>、</w:t>
                      </w:r>
                      <w:r w:rsidR="002C71E4" w:rsidRPr="0048408F">
                        <w:rPr>
                          <w:rFonts w:ascii="HG丸ｺﾞｼｯｸM-PRO" w:eastAsia="HG丸ｺﾞｼｯｸM-PRO" w:hAnsi="HG丸ｺﾞｼｯｸM-PRO" w:cs="Arial" w:hint="eastAsia"/>
                          <w:sz w:val="20"/>
                          <w:szCs w:val="20"/>
                        </w:rPr>
                        <w:t>執筆</w:t>
                      </w:r>
                      <w:r w:rsidR="00555604">
                        <w:rPr>
                          <w:rFonts w:ascii="HG丸ｺﾞｼｯｸM-PRO" w:eastAsia="HG丸ｺﾞｼｯｸM-PRO" w:hAnsi="HG丸ｺﾞｼｯｸM-PRO" w:cs="Arial" w:hint="eastAsia"/>
                          <w:sz w:val="20"/>
                          <w:szCs w:val="20"/>
                        </w:rPr>
                        <w:t>・税理士法人向け顧問</w:t>
                      </w:r>
                      <w:r w:rsidR="002C71E4" w:rsidRPr="0048408F">
                        <w:rPr>
                          <w:rFonts w:ascii="HG丸ｺﾞｼｯｸM-PRO" w:eastAsia="HG丸ｺﾞｼｯｸM-PRO" w:hAnsi="HG丸ｺﾞｼｯｸM-PRO" w:cs="Arial" w:hint="eastAsia"/>
                          <w:sz w:val="20"/>
                          <w:szCs w:val="20"/>
                        </w:rPr>
                        <w:t>などを中心に活動している。</w:t>
                      </w:r>
                    </w:p>
                  </w:txbxContent>
                </v:textbox>
              </v:shape>
            </w:pict>
          </mc:Fallback>
        </mc:AlternateContent>
      </w:r>
      <w:r w:rsidR="009A2874">
        <w:rPr>
          <w:noProof/>
        </w:rPr>
        <mc:AlternateContent>
          <mc:Choice Requires="wps">
            <w:drawing>
              <wp:anchor distT="45720" distB="45720" distL="114300" distR="114300" simplePos="0" relativeHeight="251653120" behindDoc="0" locked="0" layoutInCell="1" allowOverlap="1">
                <wp:simplePos x="0" y="0"/>
                <wp:positionH relativeFrom="margin">
                  <wp:posOffset>-9525</wp:posOffset>
                </wp:positionH>
                <wp:positionV relativeFrom="paragraph">
                  <wp:posOffset>381635</wp:posOffset>
                </wp:positionV>
                <wp:extent cx="6910070" cy="12763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276350"/>
                        </a:xfrm>
                        <a:prstGeom prst="rect">
                          <a:avLst/>
                        </a:prstGeom>
                        <a:noFill/>
                        <a:ln w="9525">
                          <a:noFill/>
                          <a:miter lim="800000"/>
                          <a:headEnd/>
                          <a:tailEnd/>
                        </a:ln>
                      </wps:spPr>
                      <wps:txbx>
                        <w:txbxContent>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日　時：</w:t>
                            </w:r>
                            <w:r w:rsidR="00667E9A" w:rsidRPr="00CD4C49">
                              <w:rPr>
                                <w:rFonts w:ascii="HG丸ｺﾞｼｯｸM-PRO" w:eastAsia="HG丸ｺﾞｼｯｸM-PRO" w:hAnsi="HG丸ｺﾞｼｯｸM-PRO" w:hint="eastAsia"/>
                                <w:b/>
                                <w:sz w:val="24"/>
                                <w:szCs w:val="24"/>
                              </w:rPr>
                              <w:t>２</w:t>
                            </w:r>
                            <w:r w:rsidR="00556601">
                              <w:rPr>
                                <w:rFonts w:ascii="HG丸ｺﾞｼｯｸM-PRO" w:eastAsia="HG丸ｺﾞｼｯｸM-PRO" w:hAnsi="HG丸ｺﾞｼｯｸM-PRO" w:hint="eastAsia"/>
                                <w:b/>
                                <w:sz w:val="24"/>
                                <w:szCs w:val="24"/>
                              </w:rPr>
                              <w:t>0２０</w:t>
                            </w:r>
                            <w:r w:rsidR="00667E9A" w:rsidRPr="00CD4C49">
                              <w:rPr>
                                <w:rFonts w:ascii="HG丸ｺﾞｼｯｸM-PRO" w:eastAsia="HG丸ｺﾞｼｯｸM-PRO" w:hAnsi="HG丸ｺﾞｼｯｸM-PRO" w:hint="eastAsia"/>
                                <w:b/>
                                <w:sz w:val="24"/>
                                <w:szCs w:val="24"/>
                              </w:rPr>
                              <w:t>年</w:t>
                            </w:r>
                            <w:r w:rsidR="00556601">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月</w:t>
                            </w:r>
                            <w:r w:rsidR="002C71E4" w:rsidRPr="00CD4C49">
                              <w:rPr>
                                <w:rFonts w:ascii="HG丸ｺﾞｼｯｸM-PRO" w:eastAsia="HG丸ｺﾞｼｯｸM-PRO" w:hAnsi="HG丸ｺﾞｼｯｸM-PRO" w:hint="eastAsia"/>
                                <w:b/>
                                <w:sz w:val="24"/>
                                <w:szCs w:val="24"/>
                              </w:rPr>
                              <w:t>1</w:t>
                            </w:r>
                            <w:r w:rsidR="00556601">
                              <w:rPr>
                                <w:rFonts w:ascii="HG丸ｺﾞｼｯｸM-PRO" w:eastAsia="HG丸ｺﾞｼｯｸM-PRO" w:hAnsi="HG丸ｺﾞｼｯｸM-PRO" w:hint="eastAsia"/>
                                <w:b/>
                                <w:sz w:val="24"/>
                                <w:szCs w:val="24"/>
                              </w:rPr>
                              <w:t>９</w:t>
                            </w:r>
                            <w:r w:rsidR="002C71E4" w:rsidRPr="00CD4C49">
                              <w:rPr>
                                <w:rFonts w:ascii="HG丸ｺﾞｼｯｸM-PRO" w:eastAsia="HG丸ｺﾞｼｯｸM-PRO" w:hAnsi="HG丸ｺﾞｼｯｸM-PRO" w:hint="eastAsia"/>
                                <w:b/>
                                <w:sz w:val="24"/>
                                <w:szCs w:val="24"/>
                              </w:rPr>
                              <w:t>日（</w:t>
                            </w:r>
                            <w:r w:rsidR="00556601">
                              <w:rPr>
                                <w:rFonts w:ascii="HG丸ｺﾞｼｯｸM-PRO" w:eastAsia="HG丸ｺﾞｼｯｸM-PRO" w:hAnsi="HG丸ｺﾞｼｯｸM-PRO" w:hint="eastAsia"/>
                                <w:b/>
                                <w:sz w:val="24"/>
                                <w:szCs w:val="24"/>
                              </w:rPr>
                              <w:t>水</w:t>
                            </w:r>
                            <w:r w:rsidR="00667E9A"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hint="eastAsia"/>
                                <w:b/>
                                <w:sz w:val="24"/>
                                <w:szCs w:val="24"/>
                              </w:rPr>
                              <w:t>１</w:t>
                            </w:r>
                            <w:r w:rsidR="00556601">
                              <w:rPr>
                                <w:rFonts w:ascii="HG丸ｺﾞｼｯｸM-PRO" w:eastAsia="HG丸ｺﾞｼｯｸM-PRO" w:hAnsi="HG丸ｺﾞｼｯｸM-PRO" w:hint="eastAsia"/>
                                <w:b/>
                                <w:sz w:val="24"/>
                                <w:szCs w:val="24"/>
                              </w:rPr>
                              <w:t>４</w:t>
                            </w:r>
                            <w:r w:rsidRPr="00CD4C49">
                              <w:rPr>
                                <w:rFonts w:ascii="HG丸ｺﾞｼｯｸM-PRO" w:eastAsia="HG丸ｺﾞｼｯｸM-PRO" w:hAnsi="HG丸ｺﾞｼｯｸM-PRO" w:hint="eastAsia"/>
                                <w:b/>
                                <w:sz w:val="24"/>
                                <w:szCs w:val="24"/>
                                <w:lang w:eastAsia="zh-CN"/>
                              </w:rPr>
                              <w:t>：</w:t>
                            </w:r>
                            <w:r w:rsidR="00556601">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lang w:eastAsia="zh-CN"/>
                              </w:rPr>
                              <w:t>～</w:t>
                            </w:r>
                            <w:r w:rsidR="00667E9A" w:rsidRPr="00CD4C49">
                              <w:rPr>
                                <w:rFonts w:ascii="HG丸ｺﾞｼｯｸM-PRO" w:eastAsia="HG丸ｺﾞｼｯｸM-PRO" w:hAnsi="HG丸ｺﾞｼｯｸM-PRO" w:hint="eastAsia"/>
                                <w:b/>
                                <w:sz w:val="24"/>
                                <w:szCs w:val="24"/>
                              </w:rPr>
                              <w:t>１</w:t>
                            </w:r>
                            <w:r w:rsidR="00556601">
                              <w:rPr>
                                <w:rFonts w:ascii="HG丸ｺﾞｼｯｸM-PRO" w:eastAsia="HG丸ｺﾞｼｯｸM-PRO" w:hAnsi="HG丸ｺﾞｼｯｸM-PRO" w:hint="eastAsia"/>
                                <w:b/>
                                <w:sz w:val="24"/>
                                <w:szCs w:val="24"/>
                              </w:rPr>
                              <w:t>６</w:t>
                            </w:r>
                            <w:r w:rsidRPr="00CD4C49">
                              <w:rPr>
                                <w:rFonts w:ascii="HG丸ｺﾞｼｯｸM-PRO" w:eastAsia="HG丸ｺﾞｼｯｸM-PRO" w:hAnsi="HG丸ｺﾞｼｯｸM-PRO" w:hint="eastAsia"/>
                                <w:b/>
                                <w:sz w:val="24"/>
                                <w:szCs w:val="24"/>
                                <w:lang w:eastAsia="zh-CN"/>
                              </w:rPr>
                              <w:t>：</w:t>
                            </w:r>
                            <w:r w:rsidR="00556601">
                              <w:rPr>
                                <w:rFonts w:ascii="HG丸ｺﾞｼｯｸM-PRO" w:eastAsia="HG丸ｺﾞｼｯｸM-PRO" w:hAnsi="HG丸ｺﾞｼｯｸM-PRO" w:hint="eastAsia"/>
                                <w:b/>
                                <w:sz w:val="24"/>
                                <w:szCs w:val="24"/>
                              </w:rPr>
                              <w:t>３</w:t>
                            </w:r>
                            <w:r w:rsidRPr="00CD4C49">
                              <w:rPr>
                                <w:rFonts w:ascii="HG丸ｺﾞｼｯｸM-PRO" w:eastAsia="HG丸ｺﾞｼｯｸM-PRO" w:hAnsi="HG丸ｺﾞｼｯｸM-PRO" w:hint="eastAsia"/>
                                <w:b/>
                                <w:sz w:val="24"/>
                                <w:szCs w:val="24"/>
                              </w:rPr>
                              <w:t xml:space="preserve">０　</w:t>
                            </w:r>
                          </w:p>
                          <w:p w:rsidR="002539A5"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lang w:eastAsia="zh-CN"/>
                              </w:rPr>
                              <w:t>■</w:t>
                            </w:r>
                            <w:r w:rsidR="00400A58" w:rsidRPr="00CD4C49">
                              <w:rPr>
                                <w:rFonts w:ascii="HG丸ｺﾞｼｯｸM-PRO" w:eastAsia="HG丸ｺﾞｼｯｸM-PRO" w:hAnsi="HG丸ｺﾞｼｯｸM-PRO" w:hint="eastAsia"/>
                                <w:b/>
                                <w:kern w:val="0"/>
                                <w:sz w:val="24"/>
                                <w:szCs w:val="24"/>
                              </w:rPr>
                              <w:t>会　場：</w:t>
                            </w:r>
                            <w:r w:rsidR="00ED15FA" w:rsidRPr="00CD4C49">
                              <w:rPr>
                                <w:rFonts w:ascii="HG丸ｺﾞｼｯｸM-PRO" w:eastAsia="HG丸ｺﾞｼｯｸM-PRO" w:hAnsi="HG丸ｺﾞｼｯｸM-PRO" w:hint="eastAsia"/>
                                <w:b/>
                                <w:sz w:val="24"/>
                                <w:szCs w:val="24"/>
                              </w:rPr>
                              <w:t>大阪商工会議所</w:t>
                            </w:r>
                            <w:r w:rsidRPr="00CD4C49">
                              <w:rPr>
                                <w:rFonts w:ascii="HG丸ｺﾞｼｯｸM-PRO" w:eastAsia="HG丸ｺﾞｼｯｸM-PRO" w:hAnsi="HG丸ｺﾞｼｯｸM-PRO" w:hint="eastAsia"/>
                                <w:b/>
                                <w:sz w:val="24"/>
                                <w:szCs w:val="24"/>
                              </w:rPr>
                              <w:t xml:space="preserve">　</w:t>
                            </w:r>
                            <w:r w:rsidR="00667E9A" w:rsidRPr="00EA5778">
                              <w:rPr>
                                <w:rFonts w:ascii="HG丸ｺﾞｼｯｸM-PRO" w:eastAsia="HG丸ｺﾞｼｯｸM-PRO" w:hAnsi="HG丸ｺﾞｼｯｸM-PRO" w:hint="eastAsia"/>
                                <w:b/>
                                <w:color w:val="000000"/>
                                <w:sz w:val="24"/>
                                <w:szCs w:val="24"/>
                              </w:rPr>
                              <w:t>地下１</w:t>
                            </w:r>
                            <w:r w:rsidR="00803B43" w:rsidRPr="00EA5778">
                              <w:rPr>
                                <w:rFonts w:ascii="HG丸ｺﾞｼｯｸM-PRO" w:eastAsia="HG丸ｺﾞｼｯｸM-PRO" w:hAnsi="HG丸ｺﾞｼｯｸM-PRO" w:hint="eastAsia"/>
                                <w:b/>
                                <w:color w:val="000000"/>
                                <w:sz w:val="24"/>
                                <w:szCs w:val="24"/>
                              </w:rPr>
                              <w:t xml:space="preserve">階 </w:t>
                            </w:r>
                            <w:r w:rsidR="002C71E4" w:rsidRPr="00EA5778">
                              <w:rPr>
                                <w:rFonts w:ascii="HG丸ｺﾞｼｯｸM-PRO" w:eastAsia="HG丸ｺﾞｼｯｸM-PRO" w:hAnsi="HG丸ｺﾞｼｯｸM-PRO" w:hint="eastAsia"/>
                                <w:b/>
                                <w:color w:val="000000"/>
                                <w:sz w:val="24"/>
                                <w:szCs w:val="24"/>
                              </w:rPr>
                              <w:t>2</w:t>
                            </w:r>
                            <w:r w:rsidR="00803B43" w:rsidRPr="00EA5778">
                              <w:rPr>
                                <w:rFonts w:ascii="HG丸ｺﾞｼｯｸM-PRO" w:eastAsia="HG丸ｺﾞｼｯｸM-PRO" w:hAnsi="HG丸ｺﾞｼｯｸM-PRO" w:hint="eastAsia"/>
                                <w:b/>
                                <w:color w:val="000000"/>
                                <w:sz w:val="24"/>
                                <w:szCs w:val="24"/>
                              </w:rPr>
                              <w:t>号会議室</w:t>
                            </w:r>
                            <w:r w:rsidR="00213351" w:rsidRPr="00CD4C49">
                              <w:rPr>
                                <w:rFonts w:ascii="HG丸ｺﾞｼｯｸM-PRO" w:eastAsia="HG丸ｺﾞｼｯｸM-PRO" w:hAnsi="HG丸ｺﾞｼｯｸM-PRO" w:hint="eastAsia"/>
                                <w:b/>
                                <w:sz w:val="24"/>
                                <w:szCs w:val="24"/>
                              </w:rPr>
                              <w:t xml:space="preserve">　</w:t>
                            </w:r>
                            <w:r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b/>
                                <w:sz w:val="24"/>
                                <w:szCs w:val="24"/>
                              </w:rPr>
                              <w:t>大阪市中央区本町橋</w:t>
                            </w:r>
                            <w:r w:rsidR="00667E9A" w:rsidRPr="00CD4C49">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w:t>
                            </w:r>
                            <w:r w:rsidR="00667E9A" w:rsidRPr="00CD4C49">
                              <w:rPr>
                                <w:rFonts w:ascii="HG丸ｺﾞｼｯｸM-PRO" w:eastAsia="HG丸ｺﾞｼｯｸM-PRO" w:hAnsi="HG丸ｺﾞｼｯｸM-PRO" w:hint="eastAsia"/>
                                <w:b/>
                                <w:sz w:val="24"/>
                                <w:szCs w:val="24"/>
                              </w:rPr>
                              <w:t>８</w:t>
                            </w:r>
                            <w:r w:rsidRPr="00CD4C49">
                              <w:rPr>
                                <w:rFonts w:ascii="HG丸ｺﾞｼｯｸM-PRO" w:eastAsia="HG丸ｺﾞｼｯｸM-PRO" w:hAnsi="HG丸ｺﾞｼｯｸM-PRO" w:hint="eastAsia"/>
                                <w:b/>
                                <w:sz w:val="24"/>
                                <w:szCs w:val="24"/>
                              </w:rPr>
                              <w:t xml:space="preserve">）　</w:t>
                            </w:r>
                          </w:p>
                          <w:p w:rsidR="00DA1D22" w:rsidRPr="00CD4C49" w:rsidRDefault="002539A5"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■主　催：大阪商工会議所</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2539A5" w:rsidRPr="00CD4C49">
                              <w:rPr>
                                <w:rFonts w:ascii="HG丸ｺﾞｼｯｸM-PRO" w:eastAsia="HG丸ｺﾞｼｯｸM-PRO" w:hAnsi="HG丸ｺﾞｼｯｸM-PRO" w:hint="eastAsia"/>
                                <w:b/>
                                <w:kern w:val="0"/>
                                <w:sz w:val="24"/>
                                <w:szCs w:val="24"/>
                              </w:rPr>
                              <w:t>受講料</w:t>
                            </w:r>
                            <w:r w:rsidR="00400A58" w:rsidRPr="00CD4C49">
                              <w:rPr>
                                <w:rFonts w:ascii="HG丸ｺﾞｼｯｸM-PRO" w:eastAsia="HG丸ｺﾞｼｯｸM-PRO" w:hAnsi="HG丸ｺﾞｼｯｸM-PRO"/>
                                <w:b/>
                                <w:kern w:val="0"/>
                                <w:sz w:val="24"/>
                                <w:szCs w:val="24"/>
                              </w:rPr>
                              <w:t>：</w:t>
                            </w:r>
                            <w:r w:rsidRPr="00CD4C49">
                              <w:rPr>
                                <w:rFonts w:ascii="HG丸ｺﾞｼｯｸM-PRO" w:eastAsia="HG丸ｺﾞｼｯｸM-PRO" w:hAnsi="HG丸ｺﾞｼｯｸM-PRO" w:hint="eastAsia"/>
                                <w:b/>
                                <w:sz w:val="24"/>
                                <w:szCs w:val="24"/>
                              </w:rPr>
                              <w:t xml:space="preserve">会員 </w:t>
                            </w:r>
                            <w:r w:rsidR="000064CF" w:rsidRPr="00133727">
                              <w:rPr>
                                <w:rFonts w:ascii="HG丸ｺﾞｼｯｸM-PRO" w:eastAsia="HG丸ｺﾞｼｯｸM-PRO" w:hAnsi="HG丸ｺﾞｼｯｸM-PRO" w:hint="eastAsia"/>
                                <w:b/>
                                <w:color w:val="000000"/>
                                <w:sz w:val="24"/>
                                <w:szCs w:val="24"/>
                              </w:rPr>
                              <w:t>９</w:t>
                            </w:r>
                            <w:r w:rsidR="002C71E4" w:rsidRPr="00133727">
                              <w:rPr>
                                <w:rFonts w:ascii="HG丸ｺﾞｼｯｸM-PRO" w:eastAsia="HG丸ｺﾞｼｯｸM-PRO" w:hAnsi="HG丸ｺﾞｼｯｸM-PRO" w:hint="eastAsia"/>
                                <w:b/>
                                <w:color w:val="000000"/>
                                <w:sz w:val="24"/>
                                <w:szCs w:val="24"/>
                              </w:rPr>
                              <w:t>，</w:t>
                            </w:r>
                            <w:r w:rsidRPr="00133727">
                              <w:rPr>
                                <w:rFonts w:ascii="HG丸ｺﾞｼｯｸM-PRO" w:eastAsia="HG丸ｺﾞｼｯｸM-PRO" w:hAnsi="HG丸ｺﾞｼｯｸM-PRO" w:hint="eastAsia"/>
                                <w:b/>
                                <w:color w:val="000000"/>
                                <w:sz w:val="24"/>
                                <w:szCs w:val="24"/>
                              </w:rPr>
                              <w:t xml:space="preserve">０００円　　一般/特定商工業者 </w:t>
                            </w:r>
                            <w:r w:rsidR="00551967" w:rsidRPr="00133727">
                              <w:rPr>
                                <w:rFonts w:ascii="HG丸ｺﾞｼｯｸM-PRO" w:eastAsia="HG丸ｺﾞｼｯｸM-PRO" w:hAnsi="HG丸ｺﾞｼｯｸM-PRO" w:hint="eastAsia"/>
                                <w:b/>
                                <w:color w:val="000000"/>
                                <w:sz w:val="24"/>
                                <w:szCs w:val="24"/>
                              </w:rPr>
                              <w:t>１</w:t>
                            </w:r>
                            <w:r w:rsidR="000064CF" w:rsidRPr="00133727">
                              <w:rPr>
                                <w:rFonts w:ascii="HG丸ｺﾞｼｯｸM-PRO" w:eastAsia="HG丸ｺﾞｼｯｸM-PRO" w:hAnsi="HG丸ｺﾞｼｯｸM-PRO" w:hint="eastAsia"/>
                                <w:b/>
                                <w:color w:val="000000"/>
                                <w:sz w:val="24"/>
                                <w:szCs w:val="24"/>
                              </w:rPr>
                              <w:t>４</w:t>
                            </w:r>
                            <w:r w:rsidRPr="00133727">
                              <w:rPr>
                                <w:rFonts w:ascii="HG丸ｺﾞｼｯｸM-PRO" w:eastAsia="HG丸ｺﾞｼｯｸM-PRO" w:hAnsi="HG丸ｺﾞｼｯｸM-PRO" w:hint="eastAsia"/>
                                <w:b/>
                                <w:color w:val="000000"/>
                                <w:sz w:val="24"/>
                                <w:szCs w:val="24"/>
                              </w:rPr>
                              <w:t>，０００円</w:t>
                            </w:r>
                            <w:r w:rsidR="00D94599">
                              <w:rPr>
                                <w:rFonts w:ascii="HG丸ｺﾞｼｯｸM-PRO" w:eastAsia="HG丸ｺﾞｼｯｸM-PRO" w:hAnsi="HG丸ｺﾞｼｯｸM-PRO" w:hint="eastAsia"/>
                                <w:b/>
                                <w:color w:val="000000"/>
                                <w:sz w:val="24"/>
                                <w:szCs w:val="24"/>
                              </w:rPr>
                              <w:t>（税込・お一人様あたり）</w:t>
                            </w:r>
                          </w:p>
                          <w:p w:rsidR="0094772B"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D94599">
                              <w:rPr>
                                <w:rFonts w:ascii="HG丸ｺﾞｼｯｸM-PRO" w:eastAsia="HG丸ｺﾞｼｯｸM-PRO" w:hAnsi="HG丸ｺﾞｼｯｸM-PRO" w:hint="eastAsia"/>
                                <w:b/>
                                <w:sz w:val="24"/>
                                <w:szCs w:val="24"/>
                              </w:rPr>
                              <w:t>4</w:t>
                            </w:r>
                            <w:r w:rsidR="002C71E4"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名</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2C71E4" w:rsidRPr="00CD4C49">
                              <w:rPr>
                                <w:rFonts w:ascii="HG丸ｺﾞｼｯｸM-PRO" w:eastAsia="HG丸ｺﾞｼｯｸM-PRO" w:hAnsi="HG丸ｺﾞｼｯｸM-PRO" w:hint="eastAsia"/>
                                <w:b/>
                                <w:sz w:val="24"/>
                                <w:szCs w:val="24"/>
                              </w:rPr>
                              <w:t>八幡谷税理士事務所　税理士　八幡谷幸治</w:t>
                            </w:r>
                            <w:r w:rsidRPr="00CD4C49">
                              <w:rPr>
                                <w:rFonts w:ascii="HG丸ｺﾞｼｯｸM-PRO" w:eastAsia="HG丸ｺﾞｼｯｸM-PRO" w:hAnsi="HG丸ｺﾞｼｯｸM-PRO" w:hint="eastAsia"/>
                                <w:b/>
                                <w:sz w:val="24"/>
                                <w:szCs w:val="24"/>
                              </w:rPr>
                              <w:t>氏</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75pt;margin-top:30.05pt;width:544.1pt;height:10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" filled="f" stroked="f">
                <v:textbox>
                  <w:txbxContent>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日　時：</w:t>
                      </w:r>
                      <w:r w:rsidR="00667E9A" w:rsidRPr="00CD4C49">
                        <w:rPr>
                          <w:rFonts w:ascii="HG丸ｺﾞｼｯｸM-PRO" w:eastAsia="HG丸ｺﾞｼｯｸM-PRO" w:hAnsi="HG丸ｺﾞｼｯｸM-PRO" w:hint="eastAsia"/>
                          <w:b/>
                          <w:sz w:val="24"/>
                          <w:szCs w:val="24"/>
                        </w:rPr>
                        <w:t>２</w:t>
                      </w:r>
                      <w:r w:rsidR="00556601">
                        <w:rPr>
                          <w:rFonts w:ascii="HG丸ｺﾞｼｯｸM-PRO" w:eastAsia="HG丸ｺﾞｼｯｸM-PRO" w:hAnsi="HG丸ｺﾞｼｯｸM-PRO" w:hint="eastAsia"/>
                          <w:b/>
                          <w:sz w:val="24"/>
                          <w:szCs w:val="24"/>
                        </w:rPr>
                        <w:t>0２０</w:t>
                      </w:r>
                      <w:r w:rsidR="00667E9A" w:rsidRPr="00CD4C49">
                        <w:rPr>
                          <w:rFonts w:ascii="HG丸ｺﾞｼｯｸM-PRO" w:eastAsia="HG丸ｺﾞｼｯｸM-PRO" w:hAnsi="HG丸ｺﾞｼｯｸM-PRO" w:hint="eastAsia"/>
                          <w:b/>
                          <w:sz w:val="24"/>
                          <w:szCs w:val="24"/>
                        </w:rPr>
                        <w:t>年</w:t>
                      </w:r>
                      <w:r w:rsidR="00556601">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月</w:t>
                      </w:r>
                      <w:r w:rsidR="002C71E4" w:rsidRPr="00CD4C49">
                        <w:rPr>
                          <w:rFonts w:ascii="HG丸ｺﾞｼｯｸM-PRO" w:eastAsia="HG丸ｺﾞｼｯｸM-PRO" w:hAnsi="HG丸ｺﾞｼｯｸM-PRO" w:hint="eastAsia"/>
                          <w:b/>
                          <w:sz w:val="24"/>
                          <w:szCs w:val="24"/>
                        </w:rPr>
                        <w:t>1</w:t>
                      </w:r>
                      <w:r w:rsidR="00556601">
                        <w:rPr>
                          <w:rFonts w:ascii="HG丸ｺﾞｼｯｸM-PRO" w:eastAsia="HG丸ｺﾞｼｯｸM-PRO" w:hAnsi="HG丸ｺﾞｼｯｸM-PRO" w:hint="eastAsia"/>
                          <w:b/>
                          <w:sz w:val="24"/>
                          <w:szCs w:val="24"/>
                        </w:rPr>
                        <w:t>９</w:t>
                      </w:r>
                      <w:r w:rsidR="002C71E4" w:rsidRPr="00CD4C49">
                        <w:rPr>
                          <w:rFonts w:ascii="HG丸ｺﾞｼｯｸM-PRO" w:eastAsia="HG丸ｺﾞｼｯｸM-PRO" w:hAnsi="HG丸ｺﾞｼｯｸM-PRO" w:hint="eastAsia"/>
                          <w:b/>
                          <w:sz w:val="24"/>
                          <w:szCs w:val="24"/>
                        </w:rPr>
                        <w:t>日（</w:t>
                      </w:r>
                      <w:r w:rsidR="00556601">
                        <w:rPr>
                          <w:rFonts w:ascii="HG丸ｺﾞｼｯｸM-PRO" w:eastAsia="HG丸ｺﾞｼｯｸM-PRO" w:hAnsi="HG丸ｺﾞｼｯｸM-PRO" w:hint="eastAsia"/>
                          <w:b/>
                          <w:sz w:val="24"/>
                          <w:szCs w:val="24"/>
                        </w:rPr>
                        <w:t>水</w:t>
                      </w:r>
                      <w:r w:rsidR="00667E9A"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hint="eastAsia"/>
                          <w:b/>
                          <w:sz w:val="24"/>
                          <w:szCs w:val="24"/>
                        </w:rPr>
                        <w:t>１</w:t>
                      </w:r>
                      <w:r w:rsidR="00556601">
                        <w:rPr>
                          <w:rFonts w:ascii="HG丸ｺﾞｼｯｸM-PRO" w:eastAsia="HG丸ｺﾞｼｯｸM-PRO" w:hAnsi="HG丸ｺﾞｼｯｸM-PRO" w:hint="eastAsia"/>
                          <w:b/>
                          <w:sz w:val="24"/>
                          <w:szCs w:val="24"/>
                        </w:rPr>
                        <w:t>４</w:t>
                      </w:r>
                      <w:r w:rsidRPr="00CD4C49">
                        <w:rPr>
                          <w:rFonts w:ascii="HG丸ｺﾞｼｯｸM-PRO" w:eastAsia="HG丸ｺﾞｼｯｸM-PRO" w:hAnsi="HG丸ｺﾞｼｯｸM-PRO" w:hint="eastAsia"/>
                          <w:b/>
                          <w:sz w:val="24"/>
                          <w:szCs w:val="24"/>
                          <w:lang w:eastAsia="zh-CN"/>
                        </w:rPr>
                        <w:t>：</w:t>
                      </w:r>
                      <w:r w:rsidR="00556601">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lang w:eastAsia="zh-CN"/>
                        </w:rPr>
                        <w:t>～</w:t>
                      </w:r>
                      <w:r w:rsidR="00667E9A" w:rsidRPr="00CD4C49">
                        <w:rPr>
                          <w:rFonts w:ascii="HG丸ｺﾞｼｯｸM-PRO" w:eastAsia="HG丸ｺﾞｼｯｸM-PRO" w:hAnsi="HG丸ｺﾞｼｯｸM-PRO" w:hint="eastAsia"/>
                          <w:b/>
                          <w:sz w:val="24"/>
                          <w:szCs w:val="24"/>
                        </w:rPr>
                        <w:t>１</w:t>
                      </w:r>
                      <w:r w:rsidR="00556601">
                        <w:rPr>
                          <w:rFonts w:ascii="HG丸ｺﾞｼｯｸM-PRO" w:eastAsia="HG丸ｺﾞｼｯｸM-PRO" w:hAnsi="HG丸ｺﾞｼｯｸM-PRO" w:hint="eastAsia"/>
                          <w:b/>
                          <w:sz w:val="24"/>
                          <w:szCs w:val="24"/>
                        </w:rPr>
                        <w:t>６</w:t>
                      </w:r>
                      <w:r w:rsidRPr="00CD4C49">
                        <w:rPr>
                          <w:rFonts w:ascii="HG丸ｺﾞｼｯｸM-PRO" w:eastAsia="HG丸ｺﾞｼｯｸM-PRO" w:hAnsi="HG丸ｺﾞｼｯｸM-PRO" w:hint="eastAsia"/>
                          <w:b/>
                          <w:sz w:val="24"/>
                          <w:szCs w:val="24"/>
                          <w:lang w:eastAsia="zh-CN"/>
                        </w:rPr>
                        <w:t>：</w:t>
                      </w:r>
                      <w:r w:rsidR="00556601">
                        <w:rPr>
                          <w:rFonts w:ascii="HG丸ｺﾞｼｯｸM-PRO" w:eastAsia="HG丸ｺﾞｼｯｸM-PRO" w:hAnsi="HG丸ｺﾞｼｯｸM-PRO" w:hint="eastAsia"/>
                          <w:b/>
                          <w:sz w:val="24"/>
                          <w:szCs w:val="24"/>
                        </w:rPr>
                        <w:t>３</w:t>
                      </w:r>
                      <w:r w:rsidRPr="00CD4C49">
                        <w:rPr>
                          <w:rFonts w:ascii="HG丸ｺﾞｼｯｸM-PRO" w:eastAsia="HG丸ｺﾞｼｯｸM-PRO" w:hAnsi="HG丸ｺﾞｼｯｸM-PRO" w:hint="eastAsia"/>
                          <w:b/>
                          <w:sz w:val="24"/>
                          <w:szCs w:val="24"/>
                        </w:rPr>
                        <w:t xml:space="preserve">０　</w:t>
                      </w:r>
                    </w:p>
                    <w:p w:rsidR="002539A5"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lang w:eastAsia="zh-CN"/>
                        </w:rPr>
                        <w:t>■</w:t>
                      </w:r>
                      <w:r w:rsidR="00400A58" w:rsidRPr="00CD4C49">
                        <w:rPr>
                          <w:rFonts w:ascii="HG丸ｺﾞｼｯｸM-PRO" w:eastAsia="HG丸ｺﾞｼｯｸM-PRO" w:hAnsi="HG丸ｺﾞｼｯｸM-PRO" w:hint="eastAsia"/>
                          <w:b/>
                          <w:kern w:val="0"/>
                          <w:sz w:val="24"/>
                          <w:szCs w:val="24"/>
                        </w:rPr>
                        <w:t>会　場：</w:t>
                      </w:r>
                      <w:r w:rsidR="00ED15FA" w:rsidRPr="00CD4C49">
                        <w:rPr>
                          <w:rFonts w:ascii="HG丸ｺﾞｼｯｸM-PRO" w:eastAsia="HG丸ｺﾞｼｯｸM-PRO" w:hAnsi="HG丸ｺﾞｼｯｸM-PRO" w:hint="eastAsia"/>
                          <w:b/>
                          <w:sz w:val="24"/>
                          <w:szCs w:val="24"/>
                        </w:rPr>
                        <w:t>大阪商工会議所</w:t>
                      </w:r>
                      <w:r w:rsidRPr="00CD4C49">
                        <w:rPr>
                          <w:rFonts w:ascii="HG丸ｺﾞｼｯｸM-PRO" w:eastAsia="HG丸ｺﾞｼｯｸM-PRO" w:hAnsi="HG丸ｺﾞｼｯｸM-PRO" w:hint="eastAsia"/>
                          <w:b/>
                          <w:sz w:val="24"/>
                          <w:szCs w:val="24"/>
                        </w:rPr>
                        <w:t xml:space="preserve">　</w:t>
                      </w:r>
                      <w:r w:rsidR="00667E9A" w:rsidRPr="00EA5778">
                        <w:rPr>
                          <w:rFonts w:ascii="HG丸ｺﾞｼｯｸM-PRO" w:eastAsia="HG丸ｺﾞｼｯｸM-PRO" w:hAnsi="HG丸ｺﾞｼｯｸM-PRO" w:hint="eastAsia"/>
                          <w:b/>
                          <w:color w:val="000000"/>
                          <w:sz w:val="24"/>
                          <w:szCs w:val="24"/>
                        </w:rPr>
                        <w:t>地下１</w:t>
                      </w:r>
                      <w:r w:rsidR="00803B43" w:rsidRPr="00EA5778">
                        <w:rPr>
                          <w:rFonts w:ascii="HG丸ｺﾞｼｯｸM-PRO" w:eastAsia="HG丸ｺﾞｼｯｸM-PRO" w:hAnsi="HG丸ｺﾞｼｯｸM-PRO" w:hint="eastAsia"/>
                          <w:b/>
                          <w:color w:val="000000"/>
                          <w:sz w:val="24"/>
                          <w:szCs w:val="24"/>
                        </w:rPr>
                        <w:t xml:space="preserve">階 </w:t>
                      </w:r>
                      <w:r w:rsidR="002C71E4" w:rsidRPr="00EA5778">
                        <w:rPr>
                          <w:rFonts w:ascii="HG丸ｺﾞｼｯｸM-PRO" w:eastAsia="HG丸ｺﾞｼｯｸM-PRO" w:hAnsi="HG丸ｺﾞｼｯｸM-PRO" w:hint="eastAsia"/>
                          <w:b/>
                          <w:color w:val="000000"/>
                          <w:sz w:val="24"/>
                          <w:szCs w:val="24"/>
                        </w:rPr>
                        <w:t>2</w:t>
                      </w:r>
                      <w:r w:rsidR="00803B43" w:rsidRPr="00EA5778">
                        <w:rPr>
                          <w:rFonts w:ascii="HG丸ｺﾞｼｯｸM-PRO" w:eastAsia="HG丸ｺﾞｼｯｸM-PRO" w:hAnsi="HG丸ｺﾞｼｯｸM-PRO" w:hint="eastAsia"/>
                          <w:b/>
                          <w:color w:val="000000"/>
                          <w:sz w:val="24"/>
                          <w:szCs w:val="24"/>
                        </w:rPr>
                        <w:t>号会議室</w:t>
                      </w:r>
                      <w:r w:rsidR="00213351" w:rsidRPr="00CD4C49">
                        <w:rPr>
                          <w:rFonts w:ascii="HG丸ｺﾞｼｯｸM-PRO" w:eastAsia="HG丸ｺﾞｼｯｸM-PRO" w:hAnsi="HG丸ｺﾞｼｯｸM-PRO" w:hint="eastAsia"/>
                          <w:b/>
                          <w:sz w:val="24"/>
                          <w:szCs w:val="24"/>
                        </w:rPr>
                        <w:t xml:space="preserve">　</w:t>
                      </w:r>
                      <w:r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b/>
                          <w:sz w:val="24"/>
                          <w:szCs w:val="24"/>
                        </w:rPr>
                        <w:t>大阪市中央区本町橋</w:t>
                      </w:r>
                      <w:r w:rsidR="00667E9A" w:rsidRPr="00CD4C49">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w:t>
                      </w:r>
                      <w:r w:rsidR="00667E9A" w:rsidRPr="00CD4C49">
                        <w:rPr>
                          <w:rFonts w:ascii="HG丸ｺﾞｼｯｸM-PRO" w:eastAsia="HG丸ｺﾞｼｯｸM-PRO" w:hAnsi="HG丸ｺﾞｼｯｸM-PRO" w:hint="eastAsia"/>
                          <w:b/>
                          <w:sz w:val="24"/>
                          <w:szCs w:val="24"/>
                        </w:rPr>
                        <w:t>８</w:t>
                      </w:r>
                      <w:r w:rsidRPr="00CD4C49">
                        <w:rPr>
                          <w:rFonts w:ascii="HG丸ｺﾞｼｯｸM-PRO" w:eastAsia="HG丸ｺﾞｼｯｸM-PRO" w:hAnsi="HG丸ｺﾞｼｯｸM-PRO" w:hint="eastAsia"/>
                          <w:b/>
                          <w:sz w:val="24"/>
                          <w:szCs w:val="24"/>
                        </w:rPr>
                        <w:t xml:space="preserve">）　</w:t>
                      </w:r>
                    </w:p>
                    <w:p w:rsidR="00DA1D22" w:rsidRPr="00CD4C49" w:rsidRDefault="002539A5"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■主　催：大阪商工会議所</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2539A5" w:rsidRPr="00CD4C49">
                        <w:rPr>
                          <w:rFonts w:ascii="HG丸ｺﾞｼｯｸM-PRO" w:eastAsia="HG丸ｺﾞｼｯｸM-PRO" w:hAnsi="HG丸ｺﾞｼｯｸM-PRO" w:hint="eastAsia"/>
                          <w:b/>
                          <w:kern w:val="0"/>
                          <w:sz w:val="24"/>
                          <w:szCs w:val="24"/>
                        </w:rPr>
                        <w:t>受講料</w:t>
                      </w:r>
                      <w:r w:rsidR="00400A58" w:rsidRPr="00CD4C49">
                        <w:rPr>
                          <w:rFonts w:ascii="HG丸ｺﾞｼｯｸM-PRO" w:eastAsia="HG丸ｺﾞｼｯｸM-PRO" w:hAnsi="HG丸ｺﾞｼｯｸM-PRO"/>
                          <w:b/>
                          <w:kern w:val="0"/>
                          <w:sz w:val="24"/>
                          <w:szCs w:val="24"/>
                        </w:rPr>
                        <w:t>：</w:t>
                      </w:r>
                      <w:r w:rsidRPr="00CD4C49">
                        <w:rPr>
                          <w:rFonts w:ascii="HG丸ｺﾞｼｯｸM-PRO" w:eastAsia="HG丸ｺﾞｼｯｸM-PRO" w:hAnsi="HG丸ｺﾞｼｯｸM-PRO" w:hint="eastAsia"/>
                          <w:b/>
                          <w:sz w:val="24"/>
                          <w:szCs w:val="24"/>
                        </w:rPr>
                        <w:t xml:space="preserve">会員 </w:t>
                      </w:r>
                      <w:r w:rsidR="000064CF" w:rsidRPr="00133727">
                        <w:rPr>
                          <w:rFonts w:ascii="HG丸ｺﾞｼｯｸM-PRO" w:eastAsia="HG丸ｺﾞｼｯｸM-PRO" w:hAnsi="HG丸ｺﾞｼｯｸM-PRO" w:hint="eastAsia"/>
                          <w:b/>
                          <w:color w:val="000000"/>
                          <w:sz w:val="24"/>
                          <w:szCs w:val="24"/>
                        </w:rPr>
                        <w:t>９</w:t>
                      </w:r>
                      <w:r w:rsidR="002C71E4" w:rsidRPr="00133727">
                        <w:rPr>
                          <w:rFonts w:ascii="HG丸ｺﾞｼｯｸM-PRO" w:eastAsia="HG丸ｺﾞｼｯｸM-PRO" w:hAnsi="HG丸ｺﾞｼｯｸM-PRO" w:hint="eastAsia"/>
                          <w:b/>
                          <w:color w:val="000000"/>
                          <w:sz w:val="24"/>
                          <w:szCs w:val="24"/>
                        </w:rPr>
                        <w:t>，</w:t>
                      </w:r>
                      <w:r w:rsidRPr="00133727">
                        <w:rPr>
                          <w:rFonts w:ascii="HG丸ｺﾞｼｯｸM-PRO" w:eastAsia="HG丸ｺﾞｼｯｸM-PRO" w:hAnsi="HG丸ｺﾞｼｯｸM-PRO" w:hint="eastAsia"/>
                          <w:b/>
                          <w:color w:val="000000"/>
                          <w:sz w:val="24"/>
                          <w:szCs w:val="24"/>
                        </w:rPr>
                        <w:t xml:space="preserve">０００円　　一般/特定商工業者 </w:t>
                      </w:r>
                      <w:r w:rsidR="00551967" w:rsidRPr="00133727">
                        <w:rPr>
                          <w:rFonts w:ascii="HG丸ｺﾞｼｯｸM-PRO" w:eastAsia="HG丸ｺﾞｼｯｸM-PRO" w:hAnsi="HG丸ｺﾞｼｯｸM-PRO" w:hint="eastAsia"/>
                          <w:b/>
                          <w:color w:val="000000"/>
                          <w:sz w:val="24"/>
                          <w:szCs w:val="24"/>
                        </w:rPr>
                        <w:t>１</w:t>
                      </w:r>
                      <w:r w:rsidR="000064CF" w:rsidRPr="00133727">
                        <w:rPr>
                          <w:rFonts w:ascii="HG丸ｺﾞｼｯｸM-PRO" w:eastAsia="HG丸ｺﾞｼｯｸM-PRO" w:hAnsi="HG丸ｺﾞｼｯｸM-PRO" w:hint="eastAsia"/>
                          <w:b/>
                          <w:color w:val="000000"/>
                          <w:sz w:val="24"/>
                          <w:szCs w:val="24"/>
                        </w:rPr>
                        <w:t>４</w:t>
                      </w:r>
                      <w:r w:rsidRPr="00133727">
                        <w:rPr>
                          <w:rFonts w:ascii="HG丸ｺﾞｼｯｸM-PRO" w:eastAsia="HG丸ｺﾞｼｯｸM-PRO" w:hAnsi="HG丸ｺﾞｼｯｸM-PRO" w:hint="eastAsia"/>
                          <w:b/>
                          <w:color w:val="000000"/>
                          <w:sz w:val="24"/>
                          <w:szCs w:val="24"/>
                        </w:rPr>
                        <w:t>，０００円</w:t>
                      </w:r>
                      <w:r w:rsidR="00D94599">
                        <w:rPr>
                          <w:rFonts w:ascii="HG丸ｺﾞｼｯｸM-PRO" w:eastAsia="HG丸ｺﾞｼｯｸM-PRO" w:hAnsi="HG丸ｺﾞｼｯｸM-PRO" w:hint="eastAsia"/>
                          <w:b/>
                          <w:color w:val="000000"/>
                          <w:sz w:val="24"/>
                          <w:szCs w:val="24"/>
                        </w:rPr>
                        <w:t>（税込・お一人様あたり）</w:t>
                      </w:r>
                    </w:p>
                    <w:p w:rsidR="0094772B"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D94599">
                        <w:rPr>
                          <w:rFonts w:ascii="HG丸ｺﾞｼｯｸM-PRO" w:eastAsia="HG丸ｺﾞｼｯｸM-PRO" w:hAnsi="HG丸ｺﾞｼｯｸM-PRO" w:hint="eastAsia"/>
                          <w:b/>
                          <w:sz w:val="24"/>
                          <w:szCs w:val="24"/>
                        </w:rPr>
                        <w:t>4</w:t>
                      </w:r>
                      <w:r w:rsidR="002C71E4"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名</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2C71E4" w:rsidRPr="00CD4C49">
                        <w:rPr>
                          <w:rFonts w:ascii="HG丸ｺﾞｼｯｸM-PRO" w:eastAsia="HG丸ｺﾞｼｯｸM-PRO" w:hAnsi="HG丸ｺﾞｼｯｸM-PRO" w:hint="eastAsia"/>
                          <w:b/>
                          <w:sz w:val="24"/>
                          <w:szCs w:val="24"/>
                        </w:rPr>
                        <w:t>八幡谷税理士事務所　税理士　八幡谷幸治</w:t>
                      </w:r>
                      <w:r w:rsidRPr="00CD4C49">
                        <w:rPr>
                          <w:rFonts w:ascii="HG丸ｺﾞｼｯｸM-PRO" w:eastAsia="HG丸ｺﾞｼｯｸM-PRO" w:hAnsi="HG丸ｺﾞｼｯｸM-PRO" w:hint="eastAsia"/>
                          <w:b/>
                          <w:sz w:val="24"/>
                          <w:szCs w:val="24"/>
                        </w:rPr>
                        <w:t>氏</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v:textbox>
                <w10:wrap type="square" anchorx="margin"/>
              </v:shape>
            </w:pict>
          </mc:Fallback>
        </mc:AlternateContent>
      </w:r>
    </w:p>
    <w:p w:rsidR="00C56C94" w:rsidRPr="00C56C94" w:rsidRDefault="00C56C94" w:rsidP="00C56C94"/>
    <w:p w:rsidR="00C56C94" w:rsidRPr="001030E3" w:rsidRDefault="009A2874" w:rsidP="00C56C94">
      <w:pPr>
        <w:rPr>
          <w:rFonts w:ascii="ＭＳ Ｐゴシック" w:eastAsia="ＭＳ Ｐゴシック" w:hAnsi="ＭＳ Ｐゴシック"/>
        </w:rPr>
      </w:pPr>
      <w:r>
        <w:rPr>
          <w:noProof/>
        </w:rPr>
        <mc:AlternateContent>
          <mc:Choice Requires="wps">
            <w:drawing>
              <wp:anchor distT="0" distB="0" distL="114300" distR="114300" simplePos="0" relativeHeight="251661312" behindDoc="0" locked="0" layoutInCell="1" allowOverlap="1">
                <wp:simplePos x="0" y="0"/>
                <wp:positionH relativeFrom="column">
                  <wp:posOffset>386715</wp:posOffset>
                </wp:positionH>
                <wp:positionV relativeFrom="paragraph">
                  <wp:posOffset>8362950</wp:posOffset>
                </wp:positionV>
                <wp:extent cx="6765925" cy="2495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6" type="#_x0000_t202" style="position:absolute;left:0;text-align:left;margin-left:30.45pt;margin-top:658.5pt;width:532.7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391160</wp:posOffset>
                </wp:positionH>
                <wp:positionV relativeFrom="paragraph">
                  <wp:posOffset>8128000</wp:posOffset>
                </wp:positionV>
                <wp:extent cx="6765925" cy="24955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7" type="#_x0000_t202" style="position:absolute;left:0;text-align:left;margin-left:30.8pt;margin-top:640pt;width:532.7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9A2874"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649024" behindDoc="1" locked="0" layoutInCell="1" allowOverlap="1">
                <wp:simplePos x="0" y="0"/>
                <wp:positionH relativeFrom="margin">
                  <wp:posOffset>5080</wp:posOffset>
                </wp:positionH>
                <wp:positionV relativeFrom="paragraph">
                  <wp:posOffset>132080</wp:posOffset>
                </wp:positionV>
                <wp:extent cx="6728460" cy="2473960"/>
                <wp:effectExtent l="19050" t="19050" r="0" b="25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2473960"/>
                        </a:xfrm>
                        <a:prstGeom prst="rect">
                          <a:avLst/>
                        </a:prstGeom>
                        <a:noFill/>
                        <a:ln w="28575" cap="sq" cmpd="dbl">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408F" w:rsidRPr="00565DB2"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szCs w:val="24"/>
                                <w:lang w:val="ja-JP"/>
                              </w:rPr>
                            </w:pPr>
                            <w:r w:rsidRPr="00565DB2">
                              <w:rPr>
                                <w:rFonts w:ascii="HG丸ｺﾞｼｯｸM-PRO" w:eastAsia="HG丸ｺﾞｼｯｸM-PRO" w:hAnsi="HG丸ｺﾞｼｯｸM-PRO" w:cs="ＭＳ Ｐゴシック" w:hint="eastAsia"/>
                                <w:b/>
                                <w:color w:val="000000"/>
                                <w:kern w:val="0"/>
                                <w:sz w:val="24"/>
                                <w:szCs w:val="24"/>
                                <w:lang w:val="ja-JP"/>
                              </w:rPr>
                              <w:t>≪</w:t>
                            </w:r>
                            <w:r w:rsidRPr="00565DB2">
                              <w:rPr>
                                <w:rFonts w:ascii="HG丸ｺﾞｼｯｸM-PRO" w:eastAsia="HG丸ｺﾞｼｯｸM-PRO" w:hAnsi="HG丸ｺﾞｼｯｸM-PRO" w:cs="ＭＳ Ｐゴシック"/>
                                <w:b/>
                                <w:color w:val="000000"/>
                                <w:kern w:val="0"/>
                                <w:sz w:val="24"/>
                                <w:szCs w:val="24"/>
                                <w:lang w:val="ja-JP"/>
                              </w:rPr>
                              <w:t>プログラム≫</w:t>
                            </w:r>
                          </w:p>
                          <w:p w:rsidR="0048408F" w:rsidRPr="00565DB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rPr>
                            </w:pPr>
                            <w:r w:rsidRPr="00565DB2">
                              <w:rPr>
                                <w:rFonts w:ascii="HG丸ｺﾞｼｯｸM-PRO" w:eastAsia="HG丸ｺﾞｼｯｸM-PRO" w:hAnsi="HG丸ｺﾞｼｯｸM-PRO" w:cs="ＭＳ Ｐゴシック" w:hint="eastAsia"/>
                                <w:b/>
                                <w:color w:val="000000"/>
                                <w:kern w:val="0"/>
                                <w:lang w:val="ja-JP"/>
                              </w:rPr>
                              <w:t>【１．国際税務の潮流】</w:t>
                            </w:r>
                          </w:p>
                          <w:p w:rsidR="0048408F" w:rsidRPr="00565DB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r w:rsidRPr="00565DB2">
                              <w:rPr>
                                <w:rFonts w:ascii="HG丸ｺﾞｼｯｸM-PRO" w:eastAsia="HG丸ｺﾞｼｯｸM-PRO" w:hAnsi="HG丸ｺﾞｼｯｸM-PRO" w:cs="ＭＳ Ｐゴシック" w:hint="eastAsia"/>
                                <w:color w:val="000000"/>
                                <w:kern w:val="0"/>
                                <w:lang w:val="ja-JP"/>
                              </w:rPr>
                              <w:t xml:space="preserve"> （１）最近の国際税務の潮流　（２）</w:t>
                            </w:r>
                            <w:r w:rsidR="00556601">
                              <w:rPr>
                                <w:rFonts w:ascii="HG丸ｺﾞｼｯｸM-PRO" w:eastAsia="HG丸ｺﾞｼｯｸM-PRO" w:hAnsi="HG丸ｺﾞｼｯｸM-PRO" w:cs="ＭＳ Ｐゴシック" w:hint="eastAsia"/>
                                <w:color w:val="000000"/>
                                <w:kern w:val="0"/>
                                <w:lang w:val="ja-JP"/>
                              </w:rPr>
                              <w:t>令和２</w:t>
                            </w:r>
                            <w:r w:rsidRPr="00565DB2">
                              <w:rPr>
                                <w:rFonts w:ascii="HG丸ｺﾞｼｯｸM-PRO" w:eastAsia="HG丸ｺﾞｼｯｸM-PRO" w:hAnsi="HG丸ｺﾞｼｯｸM-PRO" w:cs="ＭＳ Ｐゴシック" w:hint="eastAsia"/>
                                <w:color w:val="000000"/>
                                <w:kern w:val="0"/>
                                <w:lang w:val="ja-JP"/>
                              </w:rPr>
                              <w:t>年度税制改正について</w:t>
                            </w: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rPr>
                            </w:pPr>
                            <w:r w:rsidRPr="00FF2CA2">
                              <w:rPr>
                                <w:rFonts w:ascii="HG丸ｺﾞｼｯｸM-PRO" w:eastAsia="HG丸ｺﾞｼｯｸM-PRO" w:hAnsi="HG丸ｺﾞｼｯｸM-PRO" w:cs="ＭＳ Ｐゴシック" w:hint="eastAsia"/>
                                <w:b/>
                                <w:color w:val="000000"/>
                                <w:kern w:val="0"/>
                                <w:lang w:val="ja-JP"/>
                              </w:rPr>
                              <w:t>【２．</w:t>
                            </w:r>
                            <w:r w:rsidR="006A0ACE" w:rsidRPr="006A0ACE">
                              <w:rPr>
                                <w:rFonts w:ascii="HG丸ｺﾞｼｯｸM-PRO" w:eastAsia="HG丸ｺﾞｼｯｸM-PRO" w:hAnsi="HG丸ｺﾞｼｯｸM-PRO" w:cs="ＭＳ Ｐゴシック" w:hint="eastAsia"/>
                                <w:b/>
                                <w:color w:val="000000"/>
                                <w:kern w:val="0"/>
                                <w:lang w:val="ja-JP"/>
                              </w:rPr>
                              <w:t>外国子会社合算税制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タックスヘイブン対策税制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の基礎</w:t>
                            </w:r>
                            <w:r w:rsidRPr="00FF2CA2">
                              <w:rPr>
                                <w:rFonts w:ascii="HG丸ｺﾞｼｯｸM-PRO" w:eastAsia="HG丸ｺﾞｼｯｸM-PRO" w:hAnsi="HG丸ｺﾞｼｯｸM-PRO" w:cs="ＭＳ Ｐゴシック" w:hint="eastAsia"/>
                                <w:b/>
                                <w:color w:val="000000"/>
                                <w:kern w:val="0"/>
                                <w:lang w:val="ja-JP"/>
                              </w:rPr>
                              <w:t>】</w:t>
                            </w:r>
                          </w:p>
                          <w:p w:rsidR="00556601" w:rsidRDefault="00556601" w:rsidP="00FF2CA2">
                            <w:pPr>
                              <w:numPr>
                                <w:ilvl w:val="0"/>
                                <w:numId w:val="1"/>
                              </w:num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FF0000"/>
                                <w:kern w:val="0"/>
                                <w:lang w:val="ja-JP"/>
                              </w:rPr>
                            </w:pPr>
                            <w:r w:rsidRPr="00FF2CA2">
                              <w:rPr>
                                <w:rFonts w:ascii="HG丸ｺﾞｼｯｸM-PRO" w:eastAsia="HG丸ｺﾞｼｯｸM-PRO" w:hAnsi="HG丸ｺﾞｼｯｸM-PRO" w:cs="ＭＳ Ｐゴシック" w:hint="eastAsia"/>
                                <w:color w:val="000000"/>
                                <w:kern w:val="0"/>
                                <w:lang w:val="ja-JP"/>
                              </w:rPr>
                              <w:t>外国子会社合算税制</w:t>
                            </w:r>
                            <w:r w:rsidR="0048408F" w:rsidRPr="00FF2CA2">
                              <w:rPr>
                                <w:rFonts w:ascii="HG丸ｺﾞｼｯｸM-PRO" w:eastAsia="HG丸ｺﾞｼｯｸM-PRO" w:hAnsi="HG丸ｺﾞｼｯｸM-PRO" w:cs="ＭＳ Ｐゴシック" w:hint="eastAsia"/>
                                <w:color w:val="000000"/>
                                <w:kern w:val="0"/>
                                <w:lang w:val="ja-JP"/>
                              </w:rPr>
                              <w:t>とは</w:t>
                            </w:r>
                            <w:r w:rsidR="0048408F" w:rsidRPr="00FF2CA2">
                              <w:rPr>
                                <w:rFonts w:ascii="HG丸ｺﾞｼｯｸM-PRO" w:eastAsia="HG丸ｺﾞｼｯｸM-PRO" w:hAnsi="HG丸ｺﾞｼｯｸM-PRO" w:cs="ＭＳ Ｐゴシック" w:hint="eastAsia"/>
                                <w:color w:val="FF0000"/>
                                <w:kern w:val="0"/>
                                <w:lang w:val="ja-JP"/>
                              </w:rPr>
                              <w:t xml:space="preserve">　</w:t>
                            </w:r>
                            <w:r w:rsidR="0048408F" w:rsidRPr="00FF2CA2">
                              <w:rPr>
                                <w:rFonts w:ascii="HG丸ｺﾞｼｯｸM-PRO" w:eastAsia="HG丸ｺﾞｼｯｸM-PRO" w:hAnsi="HG丸ｺﾞｼｯｸM-PRO" w:cs="ＭＳ Ｐゴシック" w:hint="eastAsia"/>
                                <w:color w:val="000000"/>
                                <w:kern w:val="0"/>
                                <w:lang w:val="ja-JP"/>
                              </w:rPr>
                              <w:t>（２）</w:t>
                            </w:r>
                            <w:r w:rsidRPr="00FF2CA2">
                              <w:rPr>
                                <w:rFonts w:ascii="HG丸ｺﾞｼｯｸM-PRO" w:eastAsia="HG丸ｺﾞｼｯｸM-PRO" w:hAnsi="HG丸ｺﾞｼｯｸM-PRO" w:cs="ＭＳ Ｐゴシック" w:hint="eastAsia"/>
                                <w:color w:val="000000"/>
                                <w:kern w:val="0"/>
                                <w:lang w:val="ja-JP"/>
                              </w:rPr>
                              <w:t>平成２９</w:t>
                            </w:r>
                            <w:r w:rsidR="00E66E98">
                              <w:rPr>
                                <w:rFonts w:ascii="HG丸ｺﾞｼｯｸM-PRO" w:eastAsia="HG丸ｺﾞｼｯｸM-PRO" w:hAnsi="HG丸ｺﾞｼｯｸM-PRO" w:cs="ＭＳ Ｐゴシック" w:hint="eastAsia"/>
                                <w:color w:val="000000"/>
                                <w:kern w:val="0"/>
                                <w:lang w:val="ja-JP"/>
                              </w:rPr>
                              <w:t>～３１</w:t>
                            </w:r>
                            <w:r w:rsidRPr="00FF2CA2">
                              <w:rPr>
                                <w:rFonts w:ascii="HG丸ｺﾞｼｯｸM-PRO" w:eastAsia="HG丸ｺﾞｼｯｸM-PRO" w:hAnsi="HG丸ｺﾞｼｯｸM-PRO" w:cs="ＭＳ Ｐゴシック" w:hint="eastAsia"/>
                                <w:color w:val="000000"/>
                                <w:kern w:val="0"/>
                                <w:lang w:val="ja-JP"/>
                              </w:rPr>
                              <w:t>年税制改正の影響</w:t>
                            </w:r>
                          </w:p>
                          <w:p w:rsidR="006A0ACE" w:rsidRDefault="00556601" w:rsidP="00C13C4D">
                            <w:pPr>
                              <w:numPr>
                                <w:ilvl w:val="0"/>
                                <w:numId w:val="2"/>
                              </w:num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r w:rsidRPr="004F0312">
                              <w:rPr>
                                <w:rFonts w:ascii="HG丸ｺﾞｼｯｸM-PRO" w:eastAsia="HG丸ｺﾞｼｯｸM-PRO" w:hAnsi="HG丸ｺﾞｼｯｸM-PRO" w:cs="ＭＳ Ｐゴシック" w:hint="eastAsia"/>
                                <w:color w:val="000000"/>
                                <w:kern w:val="0"/>
                                <w:lang w:val="ja-JP"/>
                              </w:rPr>
                              <w:t>基礎知識の整理</w:t>
                            </w:r>
                            <w:r w:rsidR="0048408F" w:rsidRPr="004F0312">
                              <w:rPr>
                                <w:rFonts w:ascii="HG丸ｺﾞｼｯｸM-PRO" w:eastAsia="HG丸ｺﾞｼｯｸM-PRO" w:hAnsi="HG丸ｺﾞｼｯｸM-PRO" w:cs="ＭＳ Ｐゴシック" w:hint="eastAsia"/>
                                <w:color w:val="000000"/>
                                <w:kern w:val="0"/>
                                <w:lang w:val="ja-JP"/>
                              </w:rPr>
                              <w:t>（</w:t>
                            </w:r>
                            <w:r w:rsidRPr="004F0312">
                              <w:rPr>
                                <w:rFonts w:ascii="HG丸ｺﾞｼｯｸM-PRO" w:eastAsia="HG丸ｺﾞｼｯｸM-PRO" w:hAnsi="HG丸ｺﾞｼｯｸM-PRO" w:cs="ＭＳ Ｐゴシック" w:hint="eastAsia"/>
                                <w:color w:val="000000"/>
                                <w:kern w:val="0"/>
                                <w:lang w:val="ja-JP"/>
                              </w:rPr>
                              <w:t>租税負担割合とは？</w:t>
                            </w:r>
                            <w:r w:rsidR="00E66E98" w:rsidRPr="004F0312">
                              <w:rPr>
                                <w:rFonts w:ascii="HG丸ｺﾞｼｯｸM-PRO" w:eastAsia="HG丸ｺﾞｼｯｸM-PRO" w:hAnsi="HG丸ｺﾞｼｯｸM-PRO" w:cs="ＭＳ Ｐゴシック" w:hint="eastAsia"/>
                                <w:color w:val="000000"/>
                                <w:kern w:val="0"/>
                                <w:lang w:val="ja-JP"/>
                              </w:rPr>
                              <w:t>経済</w:t>
                            </w:r>
                            <w:r w:rsidR="00E66E98" w:rsidRPr="00CA0334">
                              <w:rPr>
                                <w:rFonts w:ascii="HG丸ｺﾞｼｯｸM-PRO" w:eastAsia="HG丸ｺﾞｼｯｸM-PRO" w:hAnsi="HG丸ｺﾞｼｯｸM-PRO" w:cs="ＭＳ Ｐゴシック" w:hint="eastAsia"/>
                                <w:color w:val="000000"/>
                                <w:kern w:val="0"/>
                                <w:lang w:val="ja-JP"/>
                              </w:rPr>
                              <w:t>活動基準（</w:t>
                            </w:r>
                            <w:r w:rsidRPr="00CA0334">
                              <w:rPr>
                                <w:rFonts w:ascii="HG丸ｺﾞｼｯｸM-PRO" w:eastAsia="HG丸ｺﾞｼｯｸM-PRO" w:hAnsi="HG丸ｺﾞｼｯｸM-PRO" w:cs="ＭＳ Ｐゴシック" w:hint="eastAsia"/>
                                <w:color w:val="000000"/>
                                <w:kern w:val="0"/>
                                <w:lang w:val="ja-JP"/>
                              </w:rPr>
                              <w:t>適用除外</w:t>
                            </w:r>
                            <w:r w:rsidR="00E66E98" w:rsidRPr="00CA0334">
                              <w:rPr>
                                <w:rFonts w:ascii="HG丸ｺﾞｼｯｸM-PRO" w:eastAsia="HG丸ｺﾞｼｯｸM-PRO" w:hAnsi="HG丸ｺﾞｼｯｸM-PRO" w:cs="ＭＳ Ｐゴシック" w:hint="eastAsia"/>
                                <w:color w:val="000000"/>
                                <w:kern w:val="0"/>
                                <w:lang w:val="ja-JP"/>
                              </w:rPr>
                              <w:t>基準）</w:t>
                            </w:r>
                            <w:r w:rsidRPr="00CA0334">
                              <w:rPr>
                                <w:rFonts w:ascii="HG丸ｺﾞｼｯｸM-PRO" w:eastAsia="HG丸ｺﾞｼｯｸM-PRO" w:hAnsi="HG丸ｺﾞｼｯｸM-PRO" w:cs="ＭＳ Ｐゴシック" w:hint="eastAsia"/>
                                <w:color w:val="000000"/>
                                <w:kern w:val="0"/>
                                <w:lang w:val="ja-JP"/>
                              </w:rPr>
                              <w:t>とは？適用対象金額とは？</w:t>
                            </w:r>
                          </w:p>
                          <w:p w:rsidR="00E66E98" w:rsidRPr="005416BC" w:rsidRDefault="00556601" w:rsidP="005416BC">
                            <w:pPr>
                              <w:tabs>
                                <w:tab w:val="left" w:pos="360"/>
                              </w:tabs>
                              <w:autoSpaceDE w:val="0"/>
                              <w:autoSpaceDN w:val="0"/>
                              <w:adjustRightInd w:val="0"/>
                              <w:spacing w:line="240" w:lineRule="exact"/>
                              <w:ind w:left="825"/>
                              <w:jc w:val="left"/>
                              <w:rPr>
                                <w:rFonts w:ascii="HG丸ｺﾞｼｯｸM-PRO" w:eastAsia="HG丸ｺﾞｼｯｸM-PRO" w:hAnsi="HG丸ｺﾞｼｯｸM-PRO" w:cs="ＭＳ Ｐゴシック"/>
                                <w:color w:val="FF0000"/>
                                <w:kern w:val="0"/>
                                <w:lang w:val="ja-JP"/>
                              </w:rPr>
                            </w:pPr>
                            <w:r w:rsidRPr="00CA0334">
                              <w:rPr>
                                <w:rFonts w:ascii="HG丸ｺﾞｼｯｸM-PRO" w:eastAsia="HG丸ｺﾞｼｯｸM-PRO" w:hAnsi="HG丸ｺﾞｼｯｸM-PRO" w:cs="ＭＳ Ｐゴシック" w:hint="eastAsia"/>
                                <w:color w:val="000000"/>
                                <w:kern w:val="0"/>
                                <w:lang w:val="ja-JP"/>
                              </w:rPr>
                              <w:t>二重課税排除の方法は？</w:t>
                            </w:r>
                            <w:r w:rsidRPr="004F0312">
                              <w:rPr>
                                <w:rFonts w:ascii="HG丸ｺﾞｼｯｸM-PRO" w:eastAsia="HG丸ｺﾞｼｯｸM-PRO" w:hAnsi="HG丸ｺﾞｼｯｸM-PRO" w:cs="ＭＳ Ｐゴシック" w:hint="eastAsia"/>
                                <w:color w:val="000000"/>
                                <w:kern w:val="0"/>
                                <w:lang w:val="ja-JP"/>
                              </w:rPr>
                              <w:t>【外国税額控除・配当益金不算入制度】</w:t>
                            </w:r>
                          </w:p>
                          <w:p w:rsidR="0048408F" w:rsidRPr="004F0312" w:rsidRDefault="00D564AC" w:rsidP="005416BC">
                            <w:pPr>
                              <w:numPr>
                                <w:ilvl w:val="0"/>
                                <w:numId w:val="2"/>
                              </w:num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FF0000"/>
                                <w:kern w:val="0"/>
                                <w:lang w:val="ja-JP"/>
                              </w:rPr>
                            </w:pPr>
                            <w:r>
                              <w:rPr>
                                <w:rFonts w:ascii="HG丸ｺﾞｼｯｸM-PRO" w:eastAsia="HG丸ｺﾞｼｯｸM-PRO" w:hAnsi="HG丸ｺﾞｼｯｸM-PRO" w:cs="ＭＳ Ｐゴシック" w:hint="eastAsia"/>
                                <w:color w:val="000000"/>
                                <w:kern w:val="0"/>
                                <w:lang w:val="ja-JP"/>
                              </w:rPr>
                              <w:t>主要別表記載例　（５）</w:t>
                            </w:r>
                            <w:r w:rsidR="00556601" w:rsidRPr="004F0312">
                              <w:rPr>
                                <w:rFonts w:ascii="HG丸ｺﾞｼｯｸM-PRO" w:eastAsia="HG丸ｺﾞｼｯｸM-PRO" w:hAnsi="HG丸ｺﾞｼｯｸM-PRO" w:cs="ＭＳ Ｐゴシック" w:hint="eastAsia"/>
                                <w:color w:val="000000"/>
                                <w:kern w:val="0"/>
                                <w:lang w:val="ja-JP"/>
                              </w:rPr>
                              <w:t>個人株主の場合</w:t>
                            </w:r>
                            <w:r w:rsidR="00E66E98" w:rsidRPr="004F0312">
                              <w:rPr>
                                <w:rFonts w:ascii="HG丸ｺﾞｼｯｸM-PRO" w:eastAsia="HG丸ｺﾞｼｯｸM-PRO" w:hAnsi="HG丸ｺﾞｼｯｸM-PRO" w:cs="ＭＳ Ｐゴシック" w:hint="eastAsia"/>
                                <w:color w:val="000000"/>
                                <w:kern w:val="0"/>
                                <w:lang w:val="ja-JP"/>
                              </w:rPr>
                              <w:t xml:space="preserve">　（</w:t>
                            </w:r>
                            <w:r>
                              <w:rPr>
                                <w:rFonts w:ascii="HG丸ｺﾞｼｯｸM-PRO" w:eastAsia="HG丸ｺﾞｼｯｸM-PRO" w:hAnsi="HG丸ｺﾞｼｯｸM-PRO" w:cs="ＭＳ Ｐゴシック" w:hint="eastAsia"/>
                                <w:color w:val="000000"/>
                                <w:kern w:val="0"/>
                                <w:lang w:val="ja-JP"/>
                              </w:rPr>
                              <w:t>６</w:t>
                            </w:r>
                            <w:r w:rsidR="00E66E98" w:rsidRPr="004F0312">
                              <w:rPr>
                                <w:rFonts w:ascii="HG丸ｺﾞｼｯｸM-PRO" w:eastAsia="HG丸ｺﾞｼｯｸM-PRO" w:hAnsi="HG丸ｺﾞｼｯｸM-PRO" w:cs="ＭＳ Ｐゴシック" w:hint="eastAsia"/>
                                <w:color w:val="000000"/>
                                <w:kern w:val="0"/>
                                <w:lang w:val="ja-JP"/>
                              </w:rPr>
                              <w:t>）税効果会計と</w:t>
                            </w:r>
                            <w:r w:rsidR="00E66E98" w:rsidRPr="00CA0334">
                              <w:rPr>
                                <w:rFonts w:ascii="HG丸ｺﾞｼｯｸM-PRO" w:eastAsia="HG丸ｺﾞｼｯｸM-PRO" w:hAnsi="HG丸ｺﾞｼｯｸM-PRO" w:cs="ＭＳ Ｐゴシック" w:hint="eastAsia"/>
                                <w:color w:val="000000"/>
                                <w:kern w:val="0"/>
                                <w:lang w:val="ja-JP"/>
                              </w:rPr>
                              <w:t xml:space="preserve">の関連　</w:t>
                            </w:r>
                            <w:r w:rsidR="00E66E98" w:rsidRPr="00E66E98">
                              <w:rPr>
                                <w:rFonts w:ascii="HG丸ｺﾞｼｯｸM-PRO" w:eastAsia="HG丸ｺﾞｼｯｸM-PRO" w:hAnsi="HG丸ｺﾞｼｯｸM-PRO" w:cs="ＭＳ Ｐゴシック" w:hint="eastAsia"/>
                                <w:color w:val="000000"/>
                                <w:kern w:val="0"/>
                                <w:lang w:val="ja-JP"/>
                              </w:rPr>
                              <w:t>（</w:t>
                            </w:r>
                            <w:r>
                              <w:rPr>
                                <w:rFonts w:ascii="HG丸ｺﾞｼｯｸM-PRO" w:eastAsia="HG丸ｺﾞｼｯｸM-PRO" w:hAnsi="HG丸ｺﾞｼｯｸM-PRO" w:cs="ＭＳ Ｐゴシック" w:hint="eastAsia"/>
                                <w:color w:val="000000"/>
                                <w:kern w:val="0"/>
                                <w:lang w:val="ja-JP"/>
                              </w:rPr>
                              <w:t>７</w:t>
                            </w:r>
                            <w:r w:rsidR="00E66E98" w:rsidRPr="00E66E98">
                              <w:rPr>
                                <w:rFonts w:ascii="HG丸ｺﾞｼｯｸM-PRO" w:eastAsia="HG丸ｺﾞｼｯｸM-PRO" w:hAnsi="HG丸ｺﾞｼｯｸM-PRO" w:cs="ＭＳ Ｐゴシック" w:hint="eastAsia"/>
                                <w:color w:val="000000"/>
                                <w:kern w:val="0"/>
                                <w:lang w:val="ja-JP"/>
                              </w:rPr>
                              <w:t xml:space="preserve">）過去の重要判例　</w:t>
                            </w:r>
                          </w:p>
                          <w:p w:rsidR="0048408F" w:rsidRPr="00FF2CA2"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rPr>
                            </w:pPr>
                            <w:r w:rsidRPr="00FF2CA2">
                              <w:rPr>
                                <w:rFonts w:ascii="HG丸ｺﾞｼｯｸM-PRO" w:eastAsia="HG丸ｺﾞｼｯｸM-PRO" w:hAnsi="HG丸ｺﾞｼｯｸM-PRO" w:cs="ＭＳ Ｐゴシック" w:hint="eastAsia"/>
                                <w:color w:val="000000"/>
                                <w:kern w:val="0"/>
                                <w:lang w:val="ja-JP"/>
                              </w:rPr>
                              <w:t>（</w:t>
                            </w:r>
                            <w:r w:rsidR="00D564AC">
                              <w:rPr>
                                <w:rFonts w:ascii="HG丸ｺﾞｼｯｸM-PRO" w:eastAsia="HG丸ｺﾞｼｯｸM-PRO" w:hAnsi="HG丸ｺﾞｼｯｸM-PRO" w:cs="ＭＳ Ｐゴシック" w:hint="eastAsia"/>
                                <w:color w:val="000000"/>
                                <w:kern w:val="0"/>
                                <w:lang w:val="ja-JP"/>
                              </w:rPr>
                              <w:t>８</w:t>
                            </w:r>
                            <w:r w:rsidRPr="00FF2CA2">
                              <w:rPr>
                                <w:rFonts w:ascii="HG丸ｺﾞｼｯｸM-PRO" w:eastAsia="HG丸ｺﾞｼｯｸM-PRO" w:hAnsi="HG丸ｺﾞｼｯｸM-PRO" w:cs="ＭＳ Ｐゴシック" w:hint="eastAsia"/>
                                <w:color w:val="000000"/>
                                <w:kern w:val="0"/>
                                <w:lang w:val="ja-JP"/>
                              </w:rPr>
                              <w:t>）海外子会社管理の重要性</w:t>
                            </w:r>
                            <w:r w:rsidR="00E66E98">
                              <w:rPr>
                                <w:rFonts w:ascii="HG丸ｺﾞｼｯｸM-PRO" w:eastAsia="HG丸ｺﾞｼｯｸM-PRO" w:hAnsi="HG丸ｺﾞｼｯｸM-PRO" w:cs="ＭＳ Ｐゴシック" w:hint="eastAsia"/>
                                <w:color w:val="000000"/>
                                <w:kern w:val="0"/>
                                <w:lang w:val="ja-JP"/>
                              </w:rPr>
                              <w:t xml:space="preserve">　（</w:t>
                            </w:r>
                            <w:r w:rsidR="00D564AC">
                              <w:rPr>
                                <w:rFonts w:ascii="HG丸ｺﾞｼｯｸM-PRO" w:eastAsia="HG丸ｺﾞｼｯｸM-PRO" w:hAnsi="HG丸ｺﾞｼｯｸM-PRO" w:cs="ＭＳ Ｐゴシック" w:hint="eastAsia"/>
                                <w:color w:val="000000"/>
                                <w:kern w:val="0"/>
                                <w:lang w:val="ja-JP"/>
                              </w:rPr>
                              <w:t>９</w:t>
                            </w:r>
                            <w:r w:rsidR="00E66E98">
                              <w:rPr>
                                <w:rFonts w:ascii="HG丸ｺﾞｼｯｸM-PRO" w:eastAsia="HG丸ｺﾞｼｯｸM-PRO" w:hAnsi="HG丸ｺﾞｼｯｸM-PRO" w:cs="ＭＳ Ｐゴシック" w:hint="eastAsia"/>
                                <w:color w:val="000000"/>
                                <w:kern w:val="0"/>
                                <w:lang w:val="ja-JP"/>
                              </w:rPr>
                              <w:t>）経理部と経営企画部（海外事業部）の連携の重要性</w:t>
                            </w:r>
                          </w:p>
                          <w:p w:rsidR="0048408F" w:rsidRPr="00FF2CA2"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FF0000"/>
                                <w:kern w:val="0"/>
                                <w:lang w:val="ja-JP"/>
                              </w:rPr>
                            </w:pP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rPr>
                            </w:pPr>
                            <w:r w:rsidRPr="00FF2CA2">
                              <w:rPr>
                                <w:rFonts w:ascii="HG丸ｺﾞｼｯｸM-PRO" w:eastAsia="HG丸ｺﾞｼｯｸM-PRO" w:hAnsi="HG丸ｺﾞｼｯｸM-PRO" w:cs="ＭＳ Ｐゴシック" w:hint="eastAsia"/>
                                <w:b/>
                                <w:color w:val="000000"/>
                                <w:kern w:val="0"/>
                                <w:lang w:val="ja-JP"/>
                              </w:rPr>
                              <w:t>【３．</w:t>
                            </w:r>
                            <w:r w:rsidR="006A0ACE" w:rsidRPr="006A0ACE">
                              <w:rPr>
                                <w:rFonts w:ascii="HG丸ｺﾞｼｯｸM-PRO" w:eastAsia="HG丸ｺﾞｼｯｸM-PRO" w:hAnsi="HG丸ｺﾞｼｯｸM-PRO" w:cs="ＭＳ Ｐゴシック" w:hint="eastAsia"/>
                                <w:b/>
                                <w:color w:val="000000"/>
                                <w:kern w:val="0"/>
                                <w:lang w:val="ja-JP"/>
                              </w:rPr>
                              <w:t>外国子会社合算税制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タックスヘイブン対策税制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の実務ポイント</w:t>
                            </w:r>
                            <w:r w:rsidRPr="00FF2CA2">
                              <w:rPr>
                                <w:rFonts w:ascii="HG丸ｺﾞｼｯｸM-PRO" w:eastAsia="HG丸ｺﾞｼｯｸM-PRO" w:hAnsi="HG丸ｺﾞｼｯｸM-PRO" w:cs="ＭＳ Ｐゴシック" w:hint="eastAsia"/>
                                <w:b/>
                                <w:color w:val="000000"/>
                                <w:kern w:val="0"/>
                                <w:lang w:val="ja-JP"/>
                              </w:rPr>
                              <w:t>】</w:t>
                            </w: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r w:rsidRPr="00FF2CA2">
                              <w:rPr>
                                <w:rFonts w:ascii="HG丸ｺﾞｼｯｸM-PRO" w:eastAsia="HG丸ｺﾞｼｯｸM-PRO" w:hAnsi="HG丸ｺﾞｼｯｸM-PRO" w:cs="ＭＳ Ｐゴシック" w:hint="eastAsia"/>
                                <w:color w:val="FF0000"/>
                                <w:kern w:val="0"/>
                                <w:lang w:val="ja-JP"/>
                              </w:rPr>
                              <w:t xml:space="preserve"> </w:t>
                            </w:r>
                            <w:r w:rsidRPr="00FF2CA2">
                              <w:rPr>
                                <w:rFonts w:ascii="HG丸ｺﾞｼｯｸM-PRO" w:eastAsia="HG丸ｺﾞｼｯｸM-PRO" w:hAnsi="HG丸ｺﾞｼｯｸM-PRO" w:cs="ＭＳ Ｐゴシック" w:hint="eastAsia"/>
                                <w:color w:val="000000"/>
                                <w:kern w:val="0"/>
                                <w:lang w:val="ja-JP"/>
                              </w:rPr>
                              <w:t>（１）</w:t>
                            </w:r>
                            <w:r w:rsidR="00556601" w:rsidRPr="00FF2CA2">
                              <w:rPr>
                                <w:rFonts w:ascii="HG丸ｺﾞｼｯｸM-PRO" w:eastAsia="HG丸ｺﾞｼｯｸM-PRO" w:hAnsi="HG丸ｺﾞｼｯｸM-PRO" w:cs="ＭＳ Ｐゴシック" w:hint="eastAsia"/>
                                <w:color w:val="000000"/>
                                <w:kern w:val="0"/>
                                <w:lang w:val="ja-JP"/>
                              </w:rPr>
                              <w:t>税務調査対応</w:t>
                            </w:r>
                            <w:r w:rsidRPr="00FF2CA2">
                              <w:rPr>
                                <w:rFonts w:ascii="HG丸ｺﾞｼｯｸM-PRO" w:eastAsia="HG丸ｺﾞｼｯｸM-PRO" w:hAnsi="HG丸ｺﾞｼｯｸM-PRO" w:cs="ＭＳ Ｐゴシック" w:hint="eastAsia"/>
                                <w:color w:val="000000"/>
                                <w:kern w:val="0"/>
                                <w:lang w:val="ja-JP"/>
                              </w:rPr>
                              <w:t xml:space="preserve">　（２）</w:t>
                            </w:r>
                            <w:r w:rsidR="00556601" w:rsidRPr="00FF2CA2">
                              <w:rPr>
                                <w:rFonts w:ascii="HG丸ｺﾞｼｯｸM-PRO" w:eastAsia="HG丸ｺﾞｼｯｸM-PRO" w:hAnsi="HG丸ｺﾞｼｯｸM-PRO" w:cs="ＭＳ Ｐゴシック" w:hint="eastAsia"/>
                                <w:color w:val="000000"/>
                                <w:kern w:val="0"/>
                                <w:lang w:val="ja-JP"/>
                              </w:rPr>
                              <w:t>税務調査対応（個人編）</w:t>
                            </w:r>
                          </w:p>
                          <w:p w:rsidR="0048408F" w:rsidRPr="00F919A1"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rPr>
                            </w:pPr>
                            <w:r w:rsidRPr="00FF2CA2">
                              <w:rPr>
                                <w:rFonts w:ascii="HG丸ｺﾞｼｯｸM-PRO" w:eastAsia="HG丸ｺﾞｼｯｸM-PRO" w:hAnsi="HG丸ｺﾞｼｯｸM-PRO" w:cs="ＭＳ Ｐゴシック" w:hint="eastAsia"/>
                                <w:color w:val="000000"/>
                                <w:kern w:val="0"/>
                                <w:lang w:val="ja-JP"/>
                              </w:rPr>
                              <w:t>（３）タックス</w:t>
                            </w:r>
                            <w:r w:rsidR="00556601" w:rsidRPr="00FF2CA2">
                              <w:rPr>
                                <w:rFonts w:ascii="HG丸ｺﾞｼｯｸM-PRO" w:eastAsia="HG丸ｺﾞｼｯｸM-PRO" w:hAnsi="HG丸ｺﾞｼｯｸM-PRO" w:cs="ＭＳ Ｐゴシック" w:hint="eastAsia"/>
                                <w:color w:val="000000"/>
                                <w:kern w:val="0"/>
                                <w:lang w:val="ja-JP"/>
                              </w:rPr>
                              <w:t>プランニングとの関係</w:t>
                            </w:r>
                            <w:r w:rsidRPr="00FF2CA2">
                              <w:rPr>
                                <w:rFonts w:ascii="HG丸ｺﾞｼｯｸM-PRO" w:eastAsia="HG丸ｺﾞｼｯｸM-PRO" w:hAnsi="HG丸ｺﾞｼｯｸM-PRO" w:cs="ＭＳ Ｐゴシック" w:hint="eastAsia"/>
                                <w:color w:val="000000"/>
                                <w:kern w:val="0"/>
                                <w:lang w:val="ja-JP"/>
                              </w:rPr>
                              <w:t>（４）</w:t>
                            </w:r>
                            <w:r w:rsidR="00556601" w:rsidRPr="00FF2CA2">
                              <w:rPr>
                                <w:rFonts w:ascii="HG丸ｺﾞｼｯｸM-PRO" w:eastAsia="HG丸ｺﾞｼｯｸM-PRO" w:hAnsi="HG丸ｺﾞｼｯｸM-PRO" w:cs="ＭＳ Ｐゴシック" w:hint="eastAsia"/>
                                <w:color w:val="000000"/>
                                <w:kern w:val="0"/>
                                <w:lang w:val="ja-JP"/>
                              </w:rPr>
                              <w:t>地域統括会社設立との関連</w:t>
                            </w:r>
                            <w:r w:rsidR="00556601" w:rsidRPr="00F919A1">
                              <w:rPr>
                                <w:rFonts w:ascii="HG丸ｺﾞｼｯｸM-PRO" w:eastAsia="HG丸ｺﾞｼｯｸM-PRO" w:hAnsi="HG丸ｺﾞｼｯｸM-PRO" w:cs="ＭＳ Ｐゴシック" w:hint="eastAsia"/>
                                <w:color w:val="000000"/>
                                <w:kern w:val="0"/>
                                <w:lang w:val="ja-JP"/>
                              </w:rPr>
                              <w:t xml:space="preserve"> </w:t>
                            </w:r>
                          </w:p>
                          <w:p w:rsidR="00556601" w:rsidRPr="00F919A1" w:rsidRDefault="00556601"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rPr>
                            </w:pPr>
                            <w:r w:rsidRPr="00556601">
                              <w:rPr>
                                <w:rFonts w:ascii="HG丸ｺﾞｼｯｸM-PRO" w:eastAsia="HG丸ｺﾞｼｯｸM-PRO" w:hAnsi="HG丸ｺﾞｼｯｸM-PRO" w:cs="ＭＳ Ｐゴシック" w:hint="eastAsia"/>
                                <w:color w:val="000000"/>
                                <w:kern w:val="0"/>
                                <w:lang w:val="ja-JP"/>
                              </w:rPr>
                              <w:t>（</w:t>
                            </w:r>
                            <w:r>
                              <w:rPr>
                                <w:rFonts w:ascii="HG丸ｺﾞｼｯｸM-PRO" w:eastAsia="HG丸ｺﾞｼｯｸM-PRO" w:hAnsi="HG丸ｺﾞｼｯｸM-PRO" w:cs="ＭＳ Ｐゴシック" w:hint="eastAsia"/>
                                <w:color w:val="000000"/>
                                <w:kern w:val="0"/>
                                <w:lang w:val="ja-JP"/>
                              </w:rPr>
                              <w:t>５</w:t>
                            </w:r>
                            <w:r w:rsidRPr="00556601">
                              <w:rPr>
                                <w:rFonts w:ascii="HG丸ｺﾞｼｯｸM-PRO" w:eastAsia="HG丸ｺﾞｼｯｸM-PRO" w:hAnsi="HG丸ｺﾞｼｯｸM-PRO" w:cs="ＭＳ Ｐゴシック" w:hint="eastAsia"/>
                                <w:color w:val="000000"/>
                                <w:kern w:val="0"/>
                                <w:lang w:val="ja-JP"/>
                              </w:rPr>
                              <w:t>）</w:t>
                            </w:r>
                            <w:r>
                              <w:rPr>
                                <w:rFonts w:ascii="HG丸ｺﾞｼｯｸM-PRO" w:eastAsia="HG丸ｺﾞｼｯｸM-PRO" w:hAnsi="HG丸ｺﾞｼｯｸM-PRO" w:cs="ＭＳ Ｐゴシック" w:hint="eastAsia"/>
                                <w:color w:val="000000"/>
                                <w:kern w:val="0"/>
                                <w:lang w:val="ja-JP"/>
                              </w:rPr>
                              <w:t>海外企業M＆Aとの</w:t>
                            </w:r>
                            <w:r w:rsidRPr="00556601">
                              <w:rPr>
                                <w:rFonts w:ascii="HG丸ｺﾞｼｯｸM-PRO" w:eastAsia="HG丸ｺﾞｼｯｸM-PRO" w:hAnsi="HG丸ｺﾞｼｯｸM-PRO" w:cs="ＭＳ Ｐゴシック" w:hint="eastAsia"/>
                                <w:color w:val="000000"/>
                                <w:kern w:val="0"/>
                                <w:lang w:val="ja-JP"/>
                              </w:rPr>
                              <w:t>関連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8" style="position:absolute;left:0;text-align:left;margin-left:.4pt;margin-top:10.4pt;width:529.8pt;height:19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" filled="f" fillcolor="#036" strokeweight="2.25pt">
                <v:stroke linestyle="thinThin" endcap="square"/>
                <v:shadow color="#868686"/>
                <v:textbox>
                  <w:txbxContent>
                    <w:p w:rsidR="0048408F" w:rsidRPr="00565DB2"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szCs w:val="24"/>
                          <w:lang w:val="ja-JP"/>
                        </w:rPr>
                      </w:pPr>
                      <w:r w:rsidRPr="00565DB2">
                        <w:rPr>
                          <w:rFonts w:ascii="HG丸ｺﾞｼｯｸM-PRO" w:eastAsia="HG丸ｺﾞｼｯｸM-PRO" w:hAnsi="HG丸ｺﾞｼｯｸM-PRO" w:cs="ＭＳ Ｐゴシック" w:hint="eastAsia"/>
                          <w:b/>
                          <w:color w:val="000000"/>
                          <w:kern w:val="0"/>
                          <w:sz w:val="24"/>
                          <w:szCs w:val="24"/>
                          <w:lang w:val="ja-JP"/>
                        </w:rPr>
                        <w:t>≪</w:t>
                      </w:r>
                      <w:r w:rsidRPr="00565DB2">
                        <w:rPr>
                          <w:rFonts w:ascii="HG丸ｺﾞｼｯｸM-PRO" w:eastAsia="HG丸ｺﾞｼｯｸM-PRO" w:hAnsi="HG丸ｺﾞｼｯｸM-PRO" w:cs="ＭＳ Ｐゴシック"/>
                          <w:b/>
                          <w:color w:val="000000"/>
                          <w:kern w:val="0"/>
                          <w:sz w:val="24"/>
                          <w:szCs w:val="24"/>
                          <w:lang w:val="ja-JP"/>
                        </w:rPr>
                        <w:t>プログラム≫</w:t>
                      </w:r>
                    </w:p>
                    <w:p w:rsidR="0048408F" w:rsidRPr="00565DB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rPr>
                      </w:pPr>
                      <w:r w:rsidRPr="00565DB2">
                        <w:rPr>
                          <w:rFonts w:ascii="HG丸ｺﾞｼｯｸM-PRO" w:eastAsia="HG丸ｺﾞｼｯｸM-PRO" w:hAnsi="HG丸ｺﾞｼｯｸM-PRO" w:cs="ＭＳ Ｐゴシック" w:hint="eastAsia"/>
                          <w:b/>
                          <w:color w:val="000000"/>
                          <w:kern w:val="0"/>
                          <w:lang w:val="ja-JP"/>
                        </w:rPr>
                        <w:t>【１．国際税務の潮流】</w:t>
                      </w:r>
                    </w:p>
                    <w:p w:rsidR="0048408F" w:rsidRPr="00565DB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r w:rsidRPr="00565DB2">
                        <w:rPr>
                          <w:rFonts w:ascii="HG丸ｺﾞｼｯｸM-PRO" w:eastAsia="HG丸ｺﾞｼｯｸM-PRO" w:hAnsi="HG丸ｺﾞｼｯｸM-PRO" w:cs="ＭＳ Ｐゴシック" w:hint="eastAsia"/>
                          <w:color w:val="000000"/>
                          <w:kern w:val="0"/>
                          <w:lang w:val="ja-JP"/>
                        </w:rPr>
                        <w:t xml:space="preserve"> （１）最近の国際税務の潮流　（２）</w:t>
                      </w:r>
                      <w:r w:rsidR="00556601">
                        <w:rPr>
                          <w:rFonts w:ascii="HG丸ｺﾞｼｯｸM-PRO" w:eastAsia="HG丸ｺﾞｼｯｸM-PRO" w:hAnsi="HG丸ｺﾞｼｯｸM-PRO" w:cs="ＭＳ Ｐゴシック" w:hint="eastAsia"/>
                          <w:color w:val="000000"/>
                          <w:kern w:val="0"/>
                          <w:lang w:val="ja-JP"/>
                        </w:rPr>
                        <w:t>令和２</w:t>
                      </w:r>
                      <w:r w:rsidRPr="00565DB2">
                        <w:rPr>
                          <w:rFonts w:ascii="HG丸ｺﾞｼｯｸM-PRO" w:eastAsia="HG丸ｺﾞｼｯｸM-PRO" w:hAnsi="HG丸ｺﾞｼｯｸM-PRO" w:cs="ＭＳ Ｐゴシック" w:hint="eastAsia"/>
                          <w:color w:val="000000"/>
                          <w:kern w:val="0"/>
                          <w:lang w:val="ja-JP"/>
                        </w:rPr>
                        <w:t>年度税制改正について</w:t>
                      </w: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rPr>
                      </w:pPr>
                      <w:r w:rsidRPr="00FF2CA2">
                        <w:rPr>
                          <w:rFonts w:ascii="HG丸ｺﾞｼｯｸM-PRO" w:eastAsia="HG丸ｺﾞｼｯｸM-PRO" w:hAnsi="HG丸ｺﾞｼｯｸM-PRO" w:cs="ＭＳ Ｐゴシック" w:hint="eastAsia"/>
                          <w:b/>
                          <w:color w:val="000000"/>
                          <w:kern w:val="0"/>
                          <w:lang w:val="ja-JP"/>
                        </w:rPr>
                        <w:t>【２．</w:t>
                      </w:r>
                      <w:r w:rsidR="006A0ACE" w:rsidRPr="006A0ACE">
                        <w:rPr>
                          <w:rFonts w:ascii="HG丸ｺﾞｼｯｸM-PRO" w:eastAsia="HG丸ｺﾞｼｯｸM-PRO" w:hAnsi="HG丸ｺﾞｼｯｸM-PRO" w:cs="ＭＳ Ｐゴシック" w:hint="eastAsia"/>
                          <w:b/>
                          <w:color w:val="000000"/>
                          <w:kern w:val="0"/>
                          <w:lang w:val="ja-JP"/>
                        </w:rPr>
                        <w:t>外国子会社合算税制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タックスヘイブン対策税制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の基礎</w:t>
                      </w:r>
                      <w:r w:rsidRPr="00FF2CA2">
                        <w:rPr>
                          <w:rFonts w:ascii="HG丸ｺﾞｼｯｸM-PRO" w:eastAsia="HG丸ｺﾞｼｯｸM-PRO" w:hAnsi="HG丸ｺﾞｼｯｸM-PRO" w:cs="ＭＳ Ｐゴシック" w:hint="eastAsia"/>
                          <w:b/>
                          <w:color w:val="000000"/>
                          <w:kern w:val="0"/>
                          <w:lang w:val="ja-JP"/>
                        </w:rPr>
                        <w:t>】</w:t>
                      </w:r>
                    </w:p>
                    <w:p w:rsidR="00556601" w:rsidRDefault="00556601" w:rsidP="00FF2CA2">
                      <w:pPr>
                        <w:numPr>
                          <w:ilvl w:val="0"/>
                          <w:numId w:val="1"/>
                        </w:num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FF0000"/>
                          <w:kern w:val="0"/>
                          <w:lang w:val="ja-JP"/>
                        </w:rPr>
                      </w:pPr>
                      <w:r w:rsidRPr="00FF2CA2">
                        <w:rPr>
                          <w:rFonts w:ascii="HG丸ｺﾞｼｯｸM-PRO" w:eastAsia="HG丸ｺﾞｼｯｸM-PRO" w:hAnsi="HG丸ｺﾞｼｯｸM-PRO" w:cs="ＭＳ Ｐゴシック" w:hint="eastAsia"/>
                          <w:color w:val="000000"/>
                          <w:kern w:val="0"/>
                          <w:lang w:val="ja-JP"/>
                        </w:rPr>
                        <w:t>外国子会社合算税制</w:t>
                      </w:r>
                      <w:r w:rsidR="0048408F" w:rsidRPr="00FF2CA2">
                        <w:rPr>
                          <w:rFonts w:ascii="HG丸ｺﾞｼｯｸM-PRO" w:eastAsia="HG丸ｺﾞｼｯｸM-PRO" w:hAnsi="HG丸ｺﾞｼｯｸM-PRO" w:cs="ＭＳ Ｐゴシック" w:hint="eastAsia"/>
                          <w:color w:val="000000"/>
                          <w:kern w:val="0"/>
                          <w:lang w:val="ja-JP"/>
                        </w:rPr>
                        <w:t>とは</w:t>
                      </w:r>
                      <w:r w:rsidR="0048408F" w:rsidRPr="00FF2CA2">
                        <w:rPr>
                          <w:rFonts w:ascii="HG丸ｺﾞｼｯｸM-PRO" w:eastAsia="HG丸ｺﾞｼｯｸM-PRO" w:hAnsi="HG丸ｺﾞｼｯｸM-PRO" w:cs="ＭＳ Ｐゴシック" w:hint="eastAsia"/>
                          <w:color w:val="FF0000"/>
                          <w:kern w:val="0"/>
                          <w:lang w:val="ja-JP"/>
                        </w:rPr>
                        <w:t xml:space="preserve">　</w:t>
                      </w:r>
                      <w:r w:rsidR="0048408F" w:rsidRPr="00FF2CA2">
                        <w:rPr>
                          <w:rFonts w:ascii="HG丸ｺﾞｼｯｸM-PRO" w:eastAsia="HG丸ｺﾞｼｯｸM-PRO" w:hAnsi="HG丸ｺﾞｼｯｸM-PRO" w:cs="ＭＳ Ｐゴシック" w:hint="eastAsia"/>
                          <w:color w:val="000000"/>
                          <w:kern w:val="0"/>
                          <w:lang w:val="ja-JP"/>
                        </w:rPr>
                        <w:t>（２）</w:t>
                      </w:r>
                      <w:r w:rsidRPr="00FF2CA2">
                        <w:rPr>
                          <w:rFonts w:ascii="HG丸ｺﾞｼｯｸM-PRO" w:eastAsia="HG丸ｺﾞｼｯｸM-PRO" w:hAnsi="HG丸ｺﾞｼｯｸM-PRO" w:cs="ＭＳ Ｐゴシック" w:hint="eastAsia"/>
                          <w:color w:val="000000"/>
                          <w:kern w:val="0"/>
                          <w:lang w:val="ja-JP"/>
                        </w:rPr>
                        <w:t>平成２９</w:t>
                      </w:r>
                      <w:r w:rsidR="00E66E98">
                        <w:rPr>
                          <w:rFonts w:ascii="HG丸ｺﾞｼｯｸM-PRO" w:eastAsia="HG丸ｺﾞｼｯｸM-PRO" w:hAnsi="HG丸ｺﾞｼｯｸM-PRO" w:cs="ＭＳ Ｐゴシック" w:hint="eastAsia"/>
                          <w:color w:val="000000"/>
                          <w:kern w:val="0"/>
                          <w:lang w:val="ja-JP"/>
                        </w:rPr>
                        <w:t>～３１</w:t>
                      </w:r>
                      <w:r w:rsidRPr="00FF2CA2">
                        <w:rPr>
                          <w:rFonts w:ascii="HG丸ｺﾞｼｯｸM-PRO" w:eastAsia="HG丸ｺﾞｼｯｸM-PRO" w:hAnsi="HG丸ｺﾞｼｯｸM-PRO" w:cs="ＭＳ Ｐゴシック" w:hint="eastAsia"/>
                          <w:color w:val="000000"/>
                          <w:kern w:val="0"/>
                          <w:lang w:val="ja-JP"/>
                        </w:rPr>
                        <w:t>年税制改正の影響</w:t>
                      </w:r>
                    </w:p>
                    <w:p w:rsidR="006A0ACE" w:rsidRDefault="00556601" w:rsidP="00C13C4D">
                      <w:pPr>
                        <w:numPr>
                          <w:ilvl w:val="0"/>
                          <w:numId w:val="2"/>
                        </w:num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r w:rsidRPr="004F0312">
                        <w:rPr>
                          <w:rFonts w:ascii="HG丸ｺﾞｼｯｸM-PRO" w:eastAsia="HG丸ｺﾞｼｯｸM-PRO" w:hAnsi="HG丸ｺﾞｼｯｸM-PRO" w:cs="ＭＳ Ｐゴシック" w:hint="eastAsia"/>
                          <w:color w:val="000000"/>
                          <w:kern w:val="0"/>
                          <w:lang w:val="ja-JP"/>
                        </w:rPr>
                        <w:t>基礎知識の整理</w:t>
                      </w:r>
                      <w:r w:rsidR="0048408F" w:rsidRPr="004F0312">
                        <w:rPr>
                          <w:rFonts w:ascii="HG丸ｺﾞｼｯｸM-PRO" w:eastAsia="HG丸ｺﾞｼｯｸM-PRO" w:hAnsi="HG丸ｺﾞｼｯｸM-PRO" w:cs="ＭＳ Ｐゴシック" w:hint="eastAsia"/>
                          <w:color w:val="000000"/>
                          <w:kern w:val="0"/>
                          <w:lang w:val="ja-JP"/>
                        </w:rPr>
                        <w:t>（</w:t>
                      </w:r>
                      <w:r w:rsidRPr="004F0312">
                        <w:rPr>
                          <w:rFonts w:ascii="HG丸ｺﾞｼｯｸM-PRO" w:eastAsia="HG丸ｺﾞｼｯｸM-PRO" w:hAnsi="HG丸ｺﾞｼｯｸM-PRO" w:cs="ＭＳ Ｐゴシック" w:hint="eastAsia"/>
                          <w:color w:val="000000"/>
                          <w:kern w:val="0"/>
                          <w:lang w:val="ja-JP"/>
                        </w:rPr>
                        <w:t>租税負担割合とは？</w:t>
                      </w:r>
                      <w:r w:rsidR="00E66E98" w:rsidRPr="004F0312">
                        <w:rPr>
                          <w:rFonts w:ascii="HG丸ｺﾞｼｯｸM-PRO" w:eastAsia="HG丸ｺﾞｼｯｸM-PRO" w:hAnsi="HG丸ｺﾞｼｯｸM-PRO" w:cs="ＭＳ Ｐゴシック" w:hint="eastAsia"/>
                          <w:color w:val="000000"/>
                          <w:kern w:val="0"/>
                          <w:lang w:val="ja-JP"/>
                        </w:rPr>
                        <w:t>経済</w:t>
                      </w:r>
                      <w:r w:rsidR="00E66E98" w:rsidRPr="00CA0334">
                        <w:rPr>
                          <w:rFonts w:ascii="HG丸ｺﾞｼｯｸM-PRO" w:eastAsia="HG丸ｺﾞｼｯｸM-PRO" w:hAnsi="HG丸ｺﾞｼｯｸM-PRO" w:cs="ＭＳ Ｐゴシック" w:hint="eastAsia"/>
                          <w:color w:val="000000"/>
                          <w:kern w:val="0"/>
                          <w:lang w:val="ja-JP"/>
                        </w:rPr>
                        <w:t>活動基準（</w:t>
                      </w:r>
                      <w:r w:rsidRPr="00CA0334">
                        <w:rPr>
                          <w:rFonts w:ascii="HG丸ｺﾞｼｯｸM-PRO" w:eastAsia="HG丸ｺﾞｼｯｸM-PRO" w:hAnsi="HG丸ｺﾞｼｯｸM-PRO" w:cs="ＭＳ Ｐゴシック" w:hint="eastAsia"/>
                          <w:color w:val="000000"/>
                          <w:kern w:val="0"/>
                          <w:lang w:val="ja-JP"/>
                        </w:rPr>
                        <w:t>適用除外</w:t>
                      </w:r>
                      <w:r w:rsidR="00E66E98" w:rsidRPr="00CA0334">
                        <w:rPr>
                          <w:rFonts w:ascii="HG丸ｺﾞｼｯｸM-PRO" w:eastAsia="HG丸ｺﾞｼｯｸM-PRO" w:hAnsi="HG丸ｺﾞｼｯｸM-PRO" w:cs="ＭＳ Ｐゴシック" w:hint="eastAsia"/>
                          <w:color w:val="000000"/>
                          <w:kern w:val="0"/>
                          <w:lang w:val="ja-JP"/>
                        </w:rPr>
                        <w:t>基準）</w:t>
                      </w:r>
                      <w:r w:rsidRPr="00CA0334">
                        <w:rPr>
                          <w:rFonts w:ascii="HG丸ｺﾞｼｯｸM-PRO" w:eastAsia="HG丸ｺﾞｼｯｸM-PRO" w:hAnsi="HG丸ｺﾞｼｯｸM-PRO" w:cs="ＭＳ Ｐゴシック" w:hint="eastAsia"/>
                          <w:color w:val="000000"/>
                          <w:kern w:val="0"/>
                          <w:lang w:val="ja-JP"/>
                        </w:rPr>
                        <w:t>とは？適用対象金額とは？</w:t>
                      </w:r>
                    </w:p>
                    <w:p w:rsidR="00E66E98" w:rsidRPr="005416BC" w:rsidRDefault="00556601" w:rsidP="005416BC">
                      <w:pPr>
                        <w:tabs>
                          <w:tab w:val="left" w:pos="360"/>
                        </w:tabs>
                        <w:autoSpaceDE w:val="0"/>
                        <w:autoSpaceDN w:val="0"/>
                        <w:adjustRightInd w:val="0"/>
                        <w:spacing w:line="240" w:lineRule="exact"/>
                        <w:ind w:left="825"/>
                        <w:jc w:val="left"/>
                        <w:rPr>
                          <w:rFonts w:ascii="HG丸ｺﾞｼｯｸM-PRO" w:eastAsia="HG丸ｺﾞｼｯｸM-PRO" w:hAnsi="HG丸ｺﾞｼｯｸM-PRO" w:cs="ＭＳ Ｐゴシック"/>
                          <w:color w:val="FF0000"/>
                          <w:kern w:val="0"/>
                          <w:lang w:val="ja-JP"/>
                        </w:rPr>
                      </w:pPr>
                      <w:r w:rsidRPr="00CA0334">
                        <w:rPr>
                          <w:rFonts w:ascii="HG丸ｺﾞｼｯｸM-PRO" w:eastAsia="HG丸ｺﾞｼｯｸM-PRO" w:hAnsi="HG丸ｺﾞｼｯｸM-PRO" w:cs="ＭＳ Ｐゴシック" w:hint="eastAsia"/>
                          <w:color w:val="000000"/>
                          <w:kern w:val="0"/>
                          <w:lang w:val="ja-JP"/>
                        </w:rPr>
                        <w:t>二重課税排除の方法は？</w:t>
                      </w:r>
                      <w:r w:rsidRPr="004F0312">
                        <w:rPr>
                          <w:rFonts w:ascii="HG丸ｺﾞｼｯｸM-PRO" w:eastAsia="HG丸ｺﾞｼｯｸM-PRO" w:hAnsi="HG丸ｺﾞｼｯｸM-PRO" w:cs="ＭＳ Ｐゴシック" w:hint="eastAsia"/>
                          <w:color w:val="000000"/>
                          <w:kern w:val="0"/>
                          <w:lang w:val="ja-JP"/>
                        </w:rPr>
                        <w:t>【外国税額控除・配当益金不算入制度】</w:t>
                      </w:r>
                    </w:p>
                    <w:p w:rsidR="0048408F" w:rsidRPr="004F0312" w:rsidRDefault="00D564AC" w:rsidP="005416BC">
                      <w:pPr>
                        <w:numPr>
                          <w:ilvl w:val="0"/>
                          <w:numId w:val="2"/>
                        </w:num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FF0000"/>
                          <w:kern w:val="0"/>
                          <w:lang w:val="ja-JP"/>
                        </w:rPr>
                      </w:pPr>
                      <w:r>
                        <w:rPr>
                          <w:rFonts w:ascii="HG丸ｺﾞｼｯｸM-PRO" w:eastAsia="HG丸ｺﾞｼｯｸM-PRO" w:hAnsi="HG丸ｺﾞｼｯｸM-PRO" w:cs="ＭＳ Ｐゴシック" w:hint="eastAsia"/>
                          <w:color w:val="000000"/>
                          <w:kern w:val="0"/>
                          <w:lang w:val="ja-JP"/>
                        </w:rPr>
                        <w:t>主要別表記載例　（５）</w:t>
                      </w:r>
                      <w:r w:rsidR="00556601" w:rsidRPr="004F0312">
                        <w:rPr>
                          <w:rFonts w:ascii="HG丸ｺﾞｼｯｸM-PRO" w:eastAsia="HG丸ｺﾞｼｯｸM-PRO" w:hAnsi="HG丸ｺﾞｼｯｸM-PRO" w:cs="ＭＳ Ｐゴシック" w:hint="eastAsia"/>
                          <w:color w:val="000000"/>
                          <w:kern w:val="0"/>
                          <w:lang w:val="ja-JP"/>
                        </w:rPr>
                        <w:t>個人株主の場合</w:t>
                      </w:r>
                      <w:r w:rsidR="00E66E98" w:rsidRPr="004F0312">
                        <w:rPr>
                          <w:rFonts w:ascii="HG丸ｺﾞｼｯｸM-PRO" w:eastAsia="HG丸ｺﾞｼｯｸM-PRO" w:hAnsi="HG丸ｺﾞｼｯｸM-PRO" w:cs="ＭＳ Ｐゴシック" w:hint="eastAsia"/>
                          <w:color w:val="000000"/>
                          <w:kern w:val="0"/>
                          <w:lang w:val="ja-JP"/>
                        </w:rPr>
                        <w:t xml:space="preserve">　（</w:t>
                      </w:r>
                      <w:r>
                        <w:rPr>
                          <w:rFonts w:ascii="HG丸ｺﾞｼｯｸM-PRO" w:eastAsia="HG丸ｺﾞｼｯｸM-PRO" w:hAnsi="HG丸ｺﾞｼｯｸM-PRO" w:cs="ＭＳ Ｐゴシック" w:hint="eastAsia"/>
                          <w:color w:val="000000"/>
                          <w:kern w:val="0"/>
                          <w:lang w:val="ja-JP"/>
                        </w:rPr>
                        <w:t>６</w:t>
                      </w:r>
                      <w:r w:rsidR="00E66E98" w:rsidRPr="004F0312">
                        <w:rPr>
                          <w:rFonts w:ascii="HG丸ｺﾞｼｯｸM-PRO" w:eastAsia="HG丸ｺﾞｼｯｸM-PRO" w:hAnsi="HG丸ｺﾞｼｯｸM-PRO" w:cs="ＭＳ Ｐゴシック" w:hint="eastAsia"/>
                          <w:color w:val="000000"/>
                          <w:kern w:val="0"/>
                          <w:lang w:val="ja-JP"/>
                        </w:rPr>
                        <w:t>）税効果会計と</w:t>
                      </w:r>
                      <w:r w:rsidR="00E66E98" w:rsidRPr="00CA0334">
                        <w:rPr>
                          <w:rFonts w:ascii="HG丸ｺﾞｼｯｸM-PRO" w:eastAsia="HG丸ｺﾞｼｯｸM-PRO" w:hAnsi="HG丸ｺﾞｼｯｸM-PRO" w:cs="ＭＳ Ｐゴシック" w:hint="eastAsia"/>
                          <w:color w:val="000000"/>
                          <w:kern w:val="0"/>
                          <w:lang w:val="ja-JP"/>
                        </w:rPr>
                        <w:t xml:space="preserve">の関連　</w:t>
                      </w:r>
                      <w:r w:rsidR="00E66E98" w:rsidRPr="00E66E98">
                        <w:rPr>
                          <w:rFonts w:ascii="HG丸ｺﾞｼｯｸM-PRO" w:eastAsia="HG丸ｺﾞｼｯｸM-PRO" w:hAnsi="HG丸ｺﾞｼｯｸM-PRO" w:cs="ＭＳ Ｐゴシック" w:hint="eastAsia"/>
                          <w:color w:val="000000"/>
                          <w:kern w:val="0"/>
                          <w:lang w:val="ja-JP"/>
                        </w:rPr>
                        <w:t>（</w:t>
                      </w:r>
                      <w:r>
                        <w:rPr>
                          <w:rFonts w:ascii="HG丸ｺﾞｼｯｸM-PRO" w:eastAsia="HG丸ｺﾞｼｯｸM-PRO" w:hAnsi="HG丸ｺﾞｼｯｸM-PRO" w:cs="ＭＳ Ｐゴシック" w:hint="eastAsia"/>
                          <w:color w:val="000000"/>
                          <w:kern w:val="0"/>
                          <w:lang w:val="ja-JP"/>
                        </w:rPr>
                        <w:t>７</w:t>
                      </w:r>
                      <w:r w:rsidR="00E66E98" w:rsidRPr="00E66E98">
                        <w:rPr>
                          <w:rFonts w:ascii="HG丸ｺﾞｼｯｸM-PRO" w:eastAsia="HG丸ｺﾞｼｯｸM-PRO" w:hAnsi="HG丸ｺﾞｼｯｸM-PRO" w:cs="ＭＳ Ｐゴシック" w:hint="eastAsia"/>
                          <w:color w:val="000000"/>
                          <w:kern w:val="0"/>
                          <w:lang w:val="ja-JP"/>
                        </w:rPr>
                        <w:t xml:space="preserve">）過去の重要判例　</w:t>
                      </w:r>
                    </w:p>
                    <w:p w:rsidR="0048408F" w:rsidRPr="00FF2CA2"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rPr>
                      </w:pPr>
                      <w:r w:rsidRPr="00FF2CA2">
                        <w:rPr>
                          <w:rFonts w:ascii="HG丸ｺﾞｼｯｸM-PRO" w:eastAsia="HG丸ｺﾞｼｯｸM-PRO" w:hAnsi="HG丸ｺﾞｼｯｸM-PRO" w:cs="ＭＳ Ｐゴシック" w:hint="eastAsia"/>
                          <w:color w:val="000000"/>
                          <w:kern w:val="0"/>
                          <w:lang w:val="ja-JP"/>
                        </w:rPr>
                        <w:t>（</w:t>
                      </w:r>
                      <w:r w:rsidR="00D564AC">
                        <w:rPr>
                          <w:rFonts w:ascii="HG丸ｺﾞｼｯｸM-PRO" w:eastAsia="HG丸ｺﾞｼｯｸM-PRO" w:hAnsi="HG丸ｺﾞｼｯｸM-PRO" w:cs="ＭＳ Ｐゴシック" w:hint="eastAsia"/>
                          <w:color w:val="000000"/>
                          <w:kern w:val="0"/>
                          <w:lang w:val="ja-JP"/>
                        </w:rPr>
                        <w:t>８</w:t>
                      </w:r>
                      <w:r w:rsidRPr="00FF2CA2">
                        <w:rPr>
                          <w:rFonts w:ascii="HG丸ｺﾞｼｯｸM-PRO" w:eastAsia="HG丸ｺﾞｼｯｸM-PRO" w:hAnsi="HG丸ｺﾞｼｯｸM-PRO" w:cs="ＭＳ Ｐゴシック" w:hint="eastAsia"/>
                          <w:color w:val="000000"/>
                          <w:kern w:val="0"/>
                          <w:lang w:val="ja-JP"/>
                        </w:rPr>
                        <w:t>）海外子会社管理の重要性</w:t>
                      </w:r>
                      <w:r w:rsidR="00E66E98">
                        <w:rPr>
                          <w:rFonts w:ascii="HG丸ｺﾞｼｯｸM-PRO" w:eastAsia="HG丸ｺﾞｼｯｸM-PRO" w:hAnsi="HG丸ｺﾞｼｯｸM-PRO" w:cs="ＭＳ Ｐゴシック" w:hint="eastAsia"/>
                          <w:color w:val="000000"/>
                          <w:kern w:val="0"/>
                          <w:lang w:val="ja-JP"/>
                        </w:rPr>
                        <w:t xml:space="preserve">　（</w:t>
                      </w:r>
                      <w:r w:rsidR="00D564AC">
                        <w:rPr>
                          <w:rFonts w:ascii="HG丸ｺﾞｼｯｸM-PRO" w:eastAsia="HG丸ｺﾞｼｯｸM-PRO" w:hAnsi="HG丸ｺﾞｼｯｸM-PRO" w:cs="ＭＳ Ｐゴシック" w:hint="eastAsia"/>
                          <w:color w:val="000000"/>
                          <w:kern w:val="0"/>
                          <w:lang w:val="ja-JP"/>
                        </w:rPr>
                        <w:t>９</w:t>
                      </w:r>
                      <w:r w:rsidR="00E66E98">
                        <w:rPr>
                          <w:rFonts w:ascii="HG丸ｺﾞｼｯｸM-PRO" w:eastAsia="HG丸ｺﾞｼｯｸM-PRO" w:hAnsi="HG丸ｺﾞｼｯｸM-PRO" w:cs="ＭＳ Ｐゴシック" w:hint="eastAsia"/>
                          <w:color w:val="000000"/>
                          <w:kern w:val="0"/>
                          <w:lang w:val="ja-JP"/>
                        </w:rPr>
                        <w:t>）経理部と経営企画部（海外事業部）の連携の重要性</w:t>
                      </w:r>
                    </w:p>
                    <w:p w:rsidR="0048408F" w:rsidRPr="00FF2CA2"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FF0000"/>
                          <w:kern w:val="0"/>
                          <w:lang w:val="ja-JP"/>
                        </w:rPr>
                      </w:pP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rPr>
                      </w:pPr>
                      <w:r w:rsidRPr="00FF2CA2">
                        <w:rPr>
                          <w:rFonts w:ascii="HG丸ｺﾞｼｯｸM-PRO" w:eastAsia="HG丸ｺﾞｼｯｸM-PRO" w:hAnsi="HG丸ｺﾞｼｯｸM-PRO" w:cs="ＭＳ Ｐゴシック" w:hint="eastAsia"/>
                          <w:b/>
                          <w:color w:val="000000"/>
                          <w:kern w:val="0"/>
                          <w:lang w:val="ja-JP"/>
                        </w:rPr>
                        <w:t>【３．</w:t>
                      </w:r>
                      <w:r w:rsidR="006A0ACE" w:rsidRPr="006A0ACE">
                        <w:rPr>
                          <w:rFonts w:ascii="HG丸ｺﾞｼｯｸM-PRO" w:eastAsia="HG丸ｺﾞｼｯｸM-PRO" w:hAnsi="HG丸ｺﾞｼｯｸM-PRO" w:cs="ＭＳ Ｐゴシック" w:hint="eastAsia"/>
                          <w:b/>
                          <w:color w:val="000000"/>
                          <w:kern w:val="0"/>
                          <w:lang w:val="ja-JP"/>
                        </w:rPr>
                        <w:t>外国子会社合算税制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タックスヘイブン対策税制</w:t>
                      </w:r>
                      <w:r w:rsidR="006A0ACE">
                        <w:rPr>
                          <w:rFonts w:ascii="HG丸ｺﾞｼｯｸM-PRO" w:eastAsia="HG丸ｺﾞｼｯｸM-PRO" w:hAnsi="HG丸ｺﾞｼｯｸM-PRO" w:cs="ＭＳ Ｐゴシック" w:hint="eastAsia"/>
                          <w:b/>
                          <w:color w:val="000000"/>
                          <w:kern w:val="0"/>
                          <w:lang w:val="ja-JP"/>
                        </w:rPr>
                        <w:t>）</w:t>
                      </w:r>
                      <w:r w:rsidR="00556601" w:rsidRPr="00FF2CA2">
                        <w:rPr>
                          <w:rFonts w:ascii="HG丸ｺﾞｼｯｸM-PRO" w:eastAsia="HG丸ｺﾞｼｯｸM-PRO" w:hAnsi="HG丸ｺﾞｼｯｸM-PRO" w:cs="ＭＳ Ｐゴシック" w:hint="eastAsia"/>
                          <w:b/>
                          <w:color w:val="000000"/>
                          <w:kern w:val="0"/>
                          <w:lang w:val="ja-JP"/>
                        </w:rPr>
                        <w:t>の実務ポイント</w:t>
                      </w:r>
                      <w:r w:rsidRPr="00FF2CA2">
                        <w:rPr>
                          <w:rFonts w:ascii="HG丸ｺﾞｼｯｸM-PRO" w:eastAsia="HG丸ｺﾞｼｯｸM-PRO" w:hAnsi="HG丸ｺﾞｼｯｸM-PRO" w:cs="ＭＳ Ｐゴシック" w:hint="eastAsia"/>
                          <w:b/>
                          <w:color w:val="000000"/>
                          <w:kern w:val="0"/>
                          <w:lang w:val="ja-JP"/>
                        </w:rPr>
                        <w:t>】</w:t>
                      </w:r>
                    </w:p>
                    <w:p w:rsidR="0048408F" w:rsidRPr="00FF2CA2"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rPr>
                      </w:pPr>
                      <w:r w:rsidRPr="00FF2CA2">
                        <w:rPr>
                          <w:rFonts w:ascii="HG丸ｺﾞｼｯｸM-PRO" w:eastAsia="HG丸ｺﾞｼｯｸM-PRO" w:hAnsi="HG丸ｺﾞｼｯｸM-PRO" w:cs="ＭＳ Ｐゴシック" w:hint="eastAsia"/>
                          <w:color w:val="FF0000"/>
                          <w:kern w:val="0"/>
                          <w:lang w:val="ja-JP"/>
                        </w:rPr>
                        <w:t xml:space="preserve"> </w:t>
                      </w:r>
                      <w:r w:rsidRPr="00FF2CA2">
                        <w:rPr>
                          <w:rFonts w:ascii="HG丸ｺﾞｼｯｸM-PRO" w:eastAsia="HG丸ｺﾞｼｯｸM-PRO" w:hAnsi="HG丸ｺﾞｼｯｸM-PRO" w:cs="ＭＳ Ｐゴシック" w:hint="eastAsia"/>
                          <w:color w:val="000000"/>
                          <w:kern w:val="0"/>
                          <w:lang w:val="ja-JP"/>
                        </w:rPr>
                        <w:t>（１）</w:t>
                      </w:r>
                      <w:r w:rsidR="00556601" w:rsidRPr="00FF2CA2">
                        <w:rPr>
                          <w:rFonts w:ascii="HG丸ｺﾞｼｯｸM-PRO" w:eastAsia="HG丸ｺﾞｼｯｸM-PRO" w:hAnsi="HG丸ｺﾞｼｯｸM-PRO" w:cs="ＭＳ Ｐゴシック" w:hint="eastAsia"/>
                          <w:color w:val="000000"/>
                          <w:kern w:val="0"/>
                          <w:lang w:val="ja-JP"/>
                        </w:rPr>
                        <w:t>税務調査対応</w:t>
                      </w:r>
                      <w:r w:rsidRPr="00FF2CA2">
                        <w:rPr>
                          <w:rFonts w:ascii="HG丸ｺﾞｼｯｸM-PRO" w:eastAsia="HG丸ｺﾞｼｯｸM-PRO" w:hAnsi="HG丸ｺﾞｼｯｸM-PRO" w:cs="ＭＳ Ｐゴシック" w:hint="eastAsia"/>
                          <w:color w:val="000000"/>
                          <w:kern w:val="0"/>
                          <w:lang w:val="ja-JP"/>
                        </w:rPr>
                        <w:t xml:space="preserve">　（２）</w:t>
                      </w:r>
                      <w:r w:rsidR="00556601" w:rsidRPr="00FF2CA2">
                        <w:rPr>
                          <w:rFonts w:ascii="HG丸ｺﾞｼｯｸM-PRO" w:eastAsia="HG丸ｺﾞｼｯｸM-PRO" w:hAnsi="HG丸ｺﾞｼｯｸM-PRO" w:cs="ＭＳ Ｐゴシック" w:hint="eastAsia"/>
                          <w:color w:val="000000"/>
                          <w:kern w:val="0"/>
                          <w:lang w:val="ja-JP"/>
                        </w:rPr>
                        <w:t>税務調査対応（個人編）</w:t>
                      </w:r>
                    </w:p>
                    <w:p w:rsidR="0048408F" w:rsidRPr="00F919A1"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rPr>
                      </w:pPr>
                      <w:r w:rsidRPr="00FF2CA2">
                        <w:rPr>
                          <w:rFonts w:ascii="HG丸ｺﾞｼｯｸM-PRO" w:eastAsia="HG丸ｺﾞｼｯｸM-PRO" w:hAnsi="HG丸ｺﾞｼｯｸM-PRO" w:cs="ＭＳ Ｐゴシック" w:hint="eastAsia"/>
                          <w:color w:val="000000"/>
                          <w:kern w:val="0"/>
                          <w:lang w:val="ja-JP"/>
                        </w:rPr>
                        <w:t>（３）タックス</w:t>
                      </w:r>
                      <w:r w:rsidR="00556601" w:rsidRPr="00FF2CA2">
                        <w:rPr>
                          <w:rFonts w:ascii="HG丸ｺﾞｼｯｸM-PRO" w:eastAsia="HG丸ｺﾞｼｯｸM-PRO" w:hAnsi="HG丸ｺﾞｼｯｸM-PRO" w:cs="ＭＳ Ｐゴシック" w:hint="eastAsia"/>
                          <w:color w:val="000000"/>
                          <w:kern w:val="0"/>
                          <w:lang w:val="ja-JP"/>
                        </w:rPr>
                        <w:t>プランニングとの関係</w:t>
                      </w:r>
                      <w:r w:rsidRPr="00FF2CA2">
                        <w:rPr>
                          <w:rFonts w:ascii="HG丸ｺﾞｼｯｸM-PRO" w:eastAsia="HG丸ｺﾞｼｯｸM-PRO" w:hAnsi="HG丸ｺﾞｼｯｸM-PRO" w:cs="ＭＳ Ｐゴシック" w:hint="eastAsia"/>
                          <w:color w:val="000000"/>
                          <w:kern w:val="0"/>
                          <w:lang w:val="ja-JP"/>
                        </w:rPr>
                        <w:t>（４）</w:t>
                      </w:r>
                      <w:r w:rsidR="00556601" w:rsidRPr="00FF2CA2">
                        <w:rPr>
                          <w:rFonts w:ascii="HG丸ｺﾞｼｯｸM-PRO" w:eastAsia="HG丸ｺﾞｼｯｸM-PRO" w:hAnsi="HG丸ｺﾞｼｯｸM-PRO" w:cs="ＭＳ Ｐゴシック" w:hint="eastAsia"/>
                          <w:color w:val="000000"/>
                          <w:kern w:val="0"/>
                          <w:lang w:val="ja-JP"/>
                        </w:rPr>
                        <w:t>地域統括会社設立との関連</w:t>
                      </w:r>
                      <w:r w:rsidR="00556601" w:rsidRPr="00F919A1">
                        <w:rPr>
                          <w:rFonts w:ascii="HG丸ｺﾞｼｯｸM-PRO" w:eastAsia="HG丸ｺﾞｼｯｸM-PRO" w:hAnsi="HG丸ｺﾞｼｯｸM-PRO" w:cs="ＭＳ Ｐゴシック" w:hint="eastAsia"/>
                          <w:color w:val="000000"/>
                          <w:kern w:val="0"/>
                          <w:lang w:val="ja-JP"/>
                        </w:rPr>
                        <w:t xml:space="preserve"> </w:t>
                      </w:r>
                    </w:p>
                    <w:p w:rsidR="00556601" w:rsidRPr="00F919A1" w:rsidRDefault="00556601"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rPr>
                      </w:pPr>
                      <w:r w:rsidRPr="00556601">
                        <w:rPr>
                          <w:rFonts w:ascii="HG丸ｺﾞｼｯｸM-PRO" w:eastAsia="HG丸ｺﾞｼｯｸM-PRO" w:hAnsi="HG丸ｺﾞｼｯｸM-PRO" w:cs="ＭＳ Ｐゴシック" w:hint="eastAsia"/>
                          <w:color w:val="000000"/>
                          <w:kern w:val="0"/>
                          <w:lang w:val="ja-JP"/>
                        </w:rPr>
                        <w:t>（</w:t>
                      </w:r>
                      <w:r>
                        <w:rPr>
                          <w:rFonts w:ascii="HG丸ｺﾞｼｯｸM-PRO" w:eastAsia="HG丸ｺﾞｼｯｸM-PRO" w:hAnsi="HG丸ｺﾞｼｯｸM-PRO" w:cs="ＭＳ Ｐゴシック" w:hint="eastAsia"/>
                          <w:color w:val="000000"/>
                          <w:kern w:val="0"/>
                          <w:lang w:val="ja-JP"/>
                        </w:rPr>
                        <w:t>５</w:t>
                      </w:r>
                      <w:r w:rsidRPr="00556601">
                        <w:rPr>
                          <w:rFonts w:ascii="HG丸ｺﾞｼｯｸM-PRO" w:eastAsia="HG丸ｺﾞｼｯｸM-PRO" w:hAnsi="HG丸ｺﾞｼｯｸM-PRO" w:cs="ＭＳ Ｐゴシック" w:hint="eastAsia"/>
                          <w:color w:val="000000"/>
                          <w:kern w:val="0"/>
                          <w:lang w:val="ja-JP"/>
                        </w:rPr>
                        <w:t>）</w:t>
                      </w:r>
                      <w:r>
                        <w:rPr>
                          <w:rFonts w:ascii="HG丸ｺﾞｼｯｸM-PRO" w:eastAsia="HG丸ｺﾞｼｯｸM-PRO" w:hAnsi="HG丸ｺﾞｼｯｸM-PRO" w:cs="ＭＳ Ｐゴシック" w:hint="eastAsia"/>
                          <w:color w:val="000000"/>
                          <w:kern w:val="0"/>
                          <w:lang w:val="ja-JP"/>
                        </w:rPr>
                        <w:t>海外企業M＆Aとの</w:t>
                      </w:r>
                      <w:r w:rsidRPr="00556601">
                        <w:rPr>
                          <w:rFonts w:ascii="HG丸ｺﾞｼｯｸM-PRO" w:eastAsia="HG丸ｺﾞｼｯｸM-PRO" w:hAnsi="HG丸ｺﾞｼｯｸM-PRO" w:cs="ＭＳ Ｐゴシック" w:hint="eastAsia"/>
                          <w:color w:val="000000"/>
                          <w:kern w:val="0"/>
                          <w:lang w:val="ja-JP"/>
                        </w:rPr>
                        <w:t>関連</w:t>
                      </w:r>
                    </w:p>
                  </w:txbxContent>
                </v:textbox>
                <w10:wrap anchorx="margin"/>
              </v:rect>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9A2874" w:rsidP="00ED15FA">
      <w:pPr>
        <w:tabs>
          <w:tab w:val="left" w:pos="284"/>
        </w:tabs>
        <w:spacing w:line="200" w:lineRule="exact"/>
        <w:ind w:leftChars="-135" w:left="-283" w:rightChars="-148" w:right="-311" w:firstLineChars="100" w:firstLine="180"/>
        <w:jc w:val="left"/>
        <w:rPr>
          <w:rFonts w:ascii="HG丸ｺﾞｼｯｸM-PRO" w:eastAsia="HG丸ｺﾞｼｯｸM-PRO" w:hAnsi="HG丸ｺﾞｼｯｸM-PRO" w:cs="メイリオ"/>
          <w:w w:val="90"/>
          <w:sz w:val="18"/>
          <w:szCs w:val="18"/>
        </w:rPr>
      </w:pPr>
      <w:r>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1667456" behindDoc="0" locked="0" layoutInCell="1" allowOverlap="1">
                <wp:simplePos x="0" y="0"/>
                <wp:positionH relativeFrom="column">
                  <wp:posOffset>5101590</wp:posOffset>
                </wp:positionH>
                <wp:positionV relativeFrom="paragraph">
                  <wp:posOffset>125095</wp:posOffset>
                </wp:positionV>
                <wp:extent cx="1424940" cy="359410"/>
                <wp:effectExtent l="5715" t="10160" r="7620" b="1143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59410"/>
                        </a:xfrm>
                        <a:prstGeom prst="rect">
                          <a:avLst/>
                        </a:prstGeom>
                        <a:solidFill>
                          <a:srgbClr val="FFFFFF"/>
                        </a:solidFill>
                        <a:ln w="9525" cap="rnd">
                          <a:solidFill>
                            <a:srgbClr val="000000"/>
                          </a:solidFill>
                          <a:prstDash val="sysDot"/>
                          <a:miter lim="800000"/>
                          <a:headEnd/>
                          <a:tailEnd/>
                        </a:ln>
                      </wps:spPr>
                      <wps:txbx>
                        <w:txbxContent>
                          <w:p w:rsidR="006A0ACE" w:rsidRPr="005416BC" w:rsidRDefault="006A0ACE" w:rsidP="005416BC">
                            <w:pPr>
                              <w:spacing w:line="0" w:lineRule="atLeast"/>
                              <w:rPr>
                                <w:rFonts w:ascii="HG丸ｺﾞｼｯｸM-PRO" w:eastAsia="HG丸ｺﾞｼｯｸM-PRO" w:hAnsi="HG丸ｺﾞｼｯｸM-PRO"/>
                                <w:sz w:val="20"/>
                                <w:szCs w:val="20"/>
                              </w:rPr>
                            </w:pPr>
                            <w:r w:rsidRPr="005416BC">
                              <w:rPr>
                                <w:rFonts w:ascii="HG丸ｺﾞｼｯｸM-PRO" w:eastAsia="HG丸ｺﾞｼｯｸM-PRO" w:hAnsi="HG丸ｺﾞｼｯｸM-PRO" w:hint="eastAsia"/>
                                <w:sz w:val="18"/>
                                <w:szCs w:val="18"/>
                              </w:rPr>
                              <w:t>※内容は予告なく変更になる場合があります</w:t>
                            </w:r>
                            <w:r w:rsidRPr="005416BC">
                              <w:rPr>
                                <w:rFonts w:ascii="HG丸ｺﾞｼｯｸM-PRO" w:eastAsia="HG丸ｺﾞｼｯｸM-PRO" w:hAnsi="HG丸ｺﾞｼｯｸM-PRO"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401.7pt;margin-top:9.85pt;width:112.2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">
                <v:stroke dashstyle="1 1" endcap="round"/>
                <v:textbox inset="5.85pt,.7pt,5.85pt,.7pt">
                  <w:txbxContent>
                    <w:p w:rsidR="006A0ACE" w:rsidRPr="005416BC" w:rsidRDefault="006A0ACE" w:rsidP="005416BC">
                      <w:pPr>
                        <w:spacing w:line="0" w:lineRule="atLeast"/>
                        <w:rPr>
                          <w:rFonts w:ascii="HG丸ｺﾞｼｯｸM-PRO" w:eastAsia="HG丸ｺﾞｼｯｸM-PRO" w:hAnsi="HG丸ｺﾞｼｯｸM-PRO" w:hint="eastAsia"/>
                          <w:sz w:val="20"/>
                          <w:szCs w:val="20"/>
                        </w:rPr>
                      </w:pPr>
                      <w:r w:rsidRPr="005416BC">
                        <w:rPr>
                          <w:rFonts w:ascii="HG丸ｺﾞｼｯｸM-PRO" w:eastAsia="HG丸ｺﾞｼｯｸM-PRO" w:hAnsi="HG丸ｺﾞｼｯｸM-PRO" w:hint="eastAsia"/>
                          <w:sz w:val="18"/>
                          <w:szCs w:val="18"/>
                        </w:rPr>
                        <w:t>※内容は予告なく変更になる場合があります</w:t>
                      </w:r>
                      <w:r w:rsidRPr="005416BC">
                        <w:rPr>
                          <w:rFonts w:ascii="HG丸ｺﾞｼｯｸM-PRO" w:eastAsia="HG丸ｺﾞｼｯｸM-PRO" w:hAnsi="HG丸ｺﾞｼｯｸM-PRO" w:hint="eastAsia"/>
                          <w:sz w:val="20"/>
                          <w:szCs w:val="20"/>
                        </w:rPr>
                        <w:t>。</w:t>
                      </w:r>
                    </w:p>
                  </w:txbxContent>
                </v:textbox>
              </v:shape>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9A2874"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45720" distB="45720" distL="114300" distR="114300" simplePos="0" relativeHeight="251648000" behindDoc="0" locked="0" layoutInCell="1" allowOverlap="1">
                <wp:simplePos x="0" y="0"/>
                <wp:positionH relativeFrom="margin">
                  <wp:posOffset>12700</wp:posOffset>
                </wp:positionH>
                <wp:positionV relativeFrom="paragraph">
                  <wp:posOffset>242589</wp:posOffset>
                </wp:positionV>
                <wp:extent cx="6728460" cy="428625"/>
                <wp:effectExtent l="0" t="0" r="0" b="952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428625"/>
                        </a:xfrm>
                        <a:prstGeom prst="rect">
                          <a:avLst/>
                        </a:prstGeom>
                        <a:solidFill>
                          <a:srgbClr val="FFFFFF"/>
                        </a:solidFill>
                        <a:ln w="9525">
                          <a:solidFill>
                            <a:srgbClr val="000000"/>
                          </a:solidFill>
                          <a:prstDash val="sysDot"/>
                          <a:miter lim="800000"/>
                          <a:headEnd/>
                          <a:tailEnd/>
                        </a:ln>
                      </wps:spPr>
                      <wps:txbx>
                        <w:txbxContent>
                          <w:p w:rsidR="00551967"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b/>
                                <w:szCs w:val="21"/>
                              </w:rPr>
                              <w:t>お問合せ先：</w:t>
                            </w:r>
                            <w:r w:rsidRPr="00287931">
                              <w:rPr>
                                <w:rFonts w:ascii="HG丸ｺﾞｼｯｸM-PRO" w:eastAsia="HG丸ｺﾞｼｯｸM-PRO" w:hAnsi="HG丸ｺﾞｼｯｸM-PRO" w:hint="eastAsia"/>
                                <w:szCs w:val="21"/>
                              </w:rPr>
                              <w:t>大阪商工会議所</w:t>
                            </w:r>
                            <w:r w:rsidRPr="00287931">
                              <w:rPr>
                                <w:rFonts w:ascii="HG丸ｺﾞｼｯｸM-PRO" w:eastAsia="HG丸ｺﾞｼｯｸM-PRO" w:hAnsi="HG丸ｺﾞｼｯｸM-PRO"/>
                                <w:szCs w:val="21"/>
                              </w:rPr>
                              <w:t xml:space="preserve"> </w:t>
                            </w:r>
                            <w:r w:rsidRPr="00287931">
                              <w:rPr>
                                <w:rFonts w:ascii="HG丸ｺﾞｼｯｸM-PRO" w:eastAsia="HG丸ｺﾞｼｯｸM-PRO" w:hAnsi="HG丸ｺﾞｼｯｸM-PRO" w:hint="eastAsia"/>
                                <w:szCs w:val="21"/>
                              </w:rPr>
                              <w:t>国際部 永塚、</w:t>
                            </w:r>
                            <w:r w:rsidR="0048408F">
                              <w:rPr>
                                <w:rFonts w:ascii="HG丸ｺﾞｼｯｸM-PRO" w:eastAsia="HG丸ｺﾞｼｯｸM-PRO" w:hAnsi="HG丸ｺﾞｼｯｸM-PRO" w:hint="eastAsia"/>
                                <w:szCs w:val="21"/>
                              </w:rPr>
                              <w:t>大西</w:t>
                            </w:r>
                            <w:r w:rsidR="00580316">
                              <w:rPr>
                                <w:rFonts w:ascii="HG丸ｺﾞｼｯｸM-PRO" w:eastAsia="HG丸ｺﾞｼｯｸM-PRO" w:hAnsi="HG丸ｺﾞｼｯｸM-PRO" w:hint="eastAsia"/>
                                <w:szCs w:val="21"/>
                              </w:rPr>
                              <w:t xml:space="preserve">　</w:t>
                            </w:r>
                          </w:p>
                          <w:p w:rsidR="00C56C94"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szCs w:val="21"/>
                              </w:rPr>
                              <w:t>TEL</w:t>
                            </w:r>
                            <w:r w:rsidRPr="00287931">
                              <w:rPr>
                                <w:rFonts w:ascii="HG丸ｺﾞｼｯｸM-PRO" w:eastAsia="HG丸ｺﾞｼｯｸM-PRO" w:hAnsi="HG丸ｺﾞｼｯｸM-PRO" w:hint="eastAsia"/>
                                <w:szCs w:val="21"/>
                              </w:rPr>
                              <w:t>：06-6944-6400</w:t>
                            </w:r>
                            <w:r w:rsidR="00551967">
                              <w:rPr>
                                <w:rFonts w:ascii="HG丸ｺﾞｼｯｸM-PRO" w:eastAsia="HG丸ｺﾞｼｯｸM-PRO" w:hAnsi="HG丸ｺﾞｼｯｸM-PRO" w:hint="eastAsia"/>
                                <w:szCs w:val="21"/>
                              </w:rPr>
                              <w:t xml:space="preserve">　FAX：</w:t>
                            </w:r>
                            <w:r w:rsidR="00551967">
                              <w:rPr>
                                <w:rFonts w:ascii="HG丸ｺﾞｼｯｸM-PRO" w:eastAsia="HG丸ｺﾞｼｯｸM-PRO" w:hAnsi="HG丸ｺﾞｼｯｸM-PRO"/>
                                <w:szCs w:val="21"/>
                              </w:rPr>
                              <w:t>06-6944-6293</w:t>
                            </w:r>
                            <w:r w:rsidR="00551967">
                              <w:rPr>
                                <w:rFonts w:ascii="HG丸ｺﾞｼｯｸM-PRO" w:eastAsia="HG丸ｺﾞｼｯｸM-PRO" w:hAnsi="HG丸ｺﾞｼｯｸM-PRO" w:hint="eastAsia"/>
                                <w:szCs w:val="21"/>
                              </w:rPr>
                              <w:t xml:space="preserve">　E-mail：intl@osaka.cci.or.jp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pt;margin-top:19.1pt;width:529.8pt;height:33.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">
                <v:stroke dashstyle="1 1"/>
                <v:textbox>
                  <w:txbxContent>
                    <w:p w:rsidR="00551967"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b/>
                          <w:szCs w:val="21"/>
                        </w:rPr>
                        <w:t>お問合せ先：</w:t>
                      </w:r>
                      <w:r w:rsidRPr="00287931">
                        <w:rPr>
                          <w:rFonts w:ascii="HG丸ｺﾞｼｯｸM-PRO" w:eastAsia="HG丸ｺﾞｼｯｸM-PRO" w:hAnsi="HG丸ｺﾞｼｯｸM-PRO" w:hint="eastAsia"/>
                          <w:szCs w:val="21"/>
                        </w:rPr>
                        <w:t>大阪商工会議所</w:t>
                      </w:r>
                      <w:r w:rsidRPr="00287931">
                        <w:rPr>
                          <w:rFonts w:ascii="HG丸ｺﾞｼｯｸM-PRO" w:eastAsia="HG丸ｺﾞｼｯｸM-PRO" w:hAnsi="HG丸ｺﾞｼｯｸM-PRO"/>
                          <w:szCs w:val="21"/>
                        </w:rPr>
                        <w:t xml:space="preserve"> </w:t>
                      </w:r>
                      <w:r w:rsidRPr="00287931">
                        <w:rPr>
                          <w:rFonts w:ascii="HG丸ｺﾞｼｯｸM-PRO" w:eastAsia="HG丸ｺﾞｼｯｸM-PRO" w:hAnsi="HG丸ｺﾞｼｯｸM-PRO" w:hint="eastAsia"/>
                          <w:szCs w:val="21"/>
                        </w:rPr>
                        <w:t>国際部 永塚、</w:t>
                      </w:r>
                      <w:r w:rsidR="0048408F">
                        <w:rPr>
                          <w:rFonts w:ascii="HG丸ｺﾞｼｯｸM-PRO" w:eastAsia="HG丸ｺﾞｼｯｸM-PRO" w:hAnsi="HG丸ｺﾞｼｯｸM-PRO" w:hint="eastAsia"/>
                          <w:szCs w:val="21"/>
                        </w:rPr>
                        <w:t>大西</w:t>
                      </w:r>
                      <w:r w:rsidR="00580316">
                        <w:rPr>
                          <w:rFonts w:ascii="HG丸ｺﾞｼｯｸM-PRO" w:eastAsia="HG丸ｺﾞｼｯｸM-PRO" w:hAnsi="HG丸ｺﾞｼｯｸM-PRO" w:hint="eastAsia"/>
                          <w:szCs w:val="21"/>
                        </w:rPr>
                        <w:t xml:space="preserve">　</w:t>
                      </w:r>
                    </w:p>
                    <w:p w:rsidR="00C56C94"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szCs w:val="21"/>
                        </w:rPr>
                        <w:t>TEL</w:t>
                      </w:r>
                      <w:r w:rsidRPr="00287931">
                        <w:rPr>
                          <w:rFonts w:ascii="HG丸ｺﾞｼｯｸM-PRO" w:eastAsia="HG丸ｺﾞｼｯｸM-PRO" w:hAnsi="HG丸ｺﾞｼｯｸM-PRO" w:hint="eastAsia"/>
                          <w:szCs w:val="21"/>
                        </w:rPr>
                        <w:t>：06-6944-6400</w:t>
                      </w:r>
                      <w:r w:rsidR="00551967">
                        <w:rPr>
                          <w:rFonts w:ascii="HG丸ｺﾞｼｯｸM-PRO" w:eastAsia="HG丸ｺﾞｼｯｸM-PRO" w:hAnsi="HG丸ｺﾞｼｯｸM-PRO" w:hint="eastAsia"/>
                          <w:szCs w:val="21"/>
                        </w:rPr>
                        <w:t xml:space="preserve">　FAX：</w:t>
                      </w:r>
                      <w:r w:rsidR="00551967">
                        <w:rPr>
                          <w:rFonts w:ascii="HG丸ｺﾞｼｯｸM-PRO" w:eastAsia="HG丸ｺﾞｼｯｸM-PRO" w:hAnsi="HG丸ｺﾞｼｯｸM-PRO"/>
                          <w:szCs w:val="21"/>
                        </w:rPr>
                        <w:t>06-6944-6293</w:t>
                      </w:r>
                      <w:r w:rsidR="00551967">
                        <w:rPr>
                          <w:rFonts w:ascii="HG丸ｺﾞｼｯｸM-PRO" w:eastAsia="HG丸ｺﾞｼｯｸM-PRO" w:hAnsi="HG丸ｺﾞｼｯｸM-PRO" w:hint="eastAsia"/>
                          <w:szCs w:val="21"/>
                        </w:rPr>
                        <w:t xml:space="preserve">　E-mail：intl@osaka.cci.or.jp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4777105</wp:posOffset>
                </wp:positionH>
                <wp:positionV relativeFrom="paragraph">
                  <wp:posOffset>702310</wp:posOffset>
                </wp:positionV>
                <wp:extent cx="2033270" cy="32004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320040"/>
                        </a:xfrm>
                        <a:prstGeom prst="rect">
                          <a:avLst/>
                        </a:prstGeom>
                        <a:noFill/>
                        <a:ln w="9525">
                          <a:noFill/>
                          <a:miter lim="800000"/>
                          <a:headEnd/>
                          <a:tailEnd/>
                        </a:ln>
                      </wps:spPr>
                      <wps:txbx>
                        <w:txbxContent>
                          <w:p w:rsidR="00420BAA" w:rsidRPr="00420BAA" w:rsidRDefault="004A4D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w:t>
                            </w:r>
                            <w:r w:rsidR="00420BAA" w:rsidRPr="00420BAA">
                              <w:rPr>
                                <w:rFonts w:ascii="HG丸ｺﾞｼｯｸM-PRO" w:eastAsia="HG丸ｺﾞｼｯｸM-PRO" w:hAnsi="HG丸ｺﾞｼｯｸM-PRO" w:hint="eastAsia"/>
                                <w:sz w:val="18"/>
                                <w:szCs w:val="18"/>
                              </w:rPr>
                              <w:t>込み方法は</w:t>
                            </w:r>
                            <w:r w:rsidR="00420BAA" w:rsidRPr="00420BAA">
                              <w:rPr>
                                <w:rFonts w:ascii="HG丸ｺﾞｼｯｸM-PRO" w:eastAsia="HG丸ｺﾞｼｯｸM-PRO" w:hAnsi="HG丸ｺﾞｼｯｸM-PRO"/>
                                <w:sz w:val="18"/>
                                <w:szCs w:val="18"/>
                              </w:rPr>
                              <w:t>裏面をご覧下さい</w:t>
                            </w:r>
                            <w:r w:rsidR="00420BAA" w:rsidRPr="00420BAA">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76.15pt;margin-top:55.3pt;width:160.1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" filled="f" stroked="f">
                <v:textbox style="mso-fit-shape-to-text:t">
                  <w:txbxContent>
                    <w:p w:rsidR="00420BAA" w:rsidRPr="00420BAA" w:rsidRDefault="004A4D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w:t>
                      </w:r>
                      <w:r w:rsidR="00420BAA" w:rsidRPr="00420BAA">
                        <w:rPr>
                          <w:rFonts w:ascii="HG丸ｺﾞｼｯｸM-PRO" w:eastAsia="HG丸ｺﾞｼｯｸM-PRO" w:hAnsi="HG丸ｺﾞｼｯｸM-PRO" w:hint="eastAsia"/>
                          <w:sz w:val="18"/>
                          <w:szCs w:val="18"/>
                        </w:rPr>
                        <w:t>込み方法は</w:t>
                      </w:r>
                      <w:r w:rsidR="00420BAA" w:rsidRPr="00420BAA">
                        <w:rPr>
                          <w:rFonts w:ascii="HG丸ｺﾞｼｯｸM-PRO" w:eastAsia="HG丸ｺﾞｼｯｸM-PRO" w:hAnsi="HG丸ｺﾞｼｯｸM-PRO"/>
                          <w:sz w:val="18"/>
                          <w:szCs w:val="18"/>
                        </w:rPr>
                        <w:t>裏面をご覧下さい</w:t>
                      </w:r>
                      <w:r w:rsidR="00420BAA" w:rsidRPr="00420BAA">
                        <w:rPr>
                          <w:rFonts w:ascii="HG丸ｺﾞｼｯｸM-PRO" w:eastAsia="HG丸ｺﾞｼｯｸM-PRO" w:hAnsi="HG丸ｺﾞｼｯｸM-PRO" w:hint="eastAsia"/>
                          <w:sz w:val="18"/>
                          <w:szCs w:val="18"/>
                        </w:rPr>
                        <w:t>。</w:t>
                      </w:r>
                    </w:p>
                  </w:txbxContent>
                </v:textbox>
                <w10:wrap type="square"/>
              </v:shape>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9A2874"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67310</wp:posOffset>
                </wp:positionV>
                <wp:extent cx="6739255" cy="36544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36544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400A58" w:rsidRPr="003B43CB" w:rsidRDefault="00400A58" w:rsidP="00824C68">
                            <w:pPr>
                              <w:spacing w:line="0" w:lineRule="atLeast"/>
                              <w:rPr>
                                <w:rFonts w:ascii="HG丸ｺﾞｼｯｸM-PRO" w:eastAsia="HG丸ｺﾞｼｯｸM-PRO" w:hAnsi="HG丸ｺﾞｼｯｸM-PRO"/>
                                <w:b/>
                                <w:w w:val="90"/>
                                <w:sz w:val="22"/>
                              </w:rPr>
                            </w:pPr>
                            <w:r w:rsidRPr="003B43CB">
                              <w:rPr>
                                <w:rFonts w:ascii="HG丸ｺﾞｼｯｸM-PRO" w:eastAsia="HG丸ｺﾞｼｯｸM-PRO" w:hAnsi="HG丸ｺﾞｼｯｸM-PRO" w:hint="eastAsia"/>
                                <w:b/>
                                <w:w w:val="90"/>
                                <w:sz w:val="22"/>
                              </w:rPr>
                              <w:t>■お申込方法：</w:t>
                            </w:r>
                          </w:p>
                          <w:p w:rsidR="00400A58" w:rsidRPr="003B43CB" w:rsidRDefault="00400A58" w:rsidP="006F05EA">
                            <w:pPr>
                              <w:spacing w:line="0" w:lineRule="atLeast"/>
                              <w:ind w:left="198" w:hangingChars="100" w:hanging="198"/>
                              <w:rPr>
                                <w:rFonts w:ascii="HG丸ｺﾞｼｯｸM-PRO" w:eastAsia="HG丸ｺﾞｼｯｸM-PRO" w:hAnsi="HG丸ｺﾞｼｯｸM-PRO"/>
                                <w:w w:val="90"/>
                                <w:sz w:val="22"/>
                              </w:rPr>
                            </w:pPr>
                          </w:p>
                          <w:p w:rsidR="00882D0F" w:rsidRDefault="00661787" w:rsidP="005416BC">
                            <w:pPr>
                              <w:spacing w:line="0" w:lineRule="atLeast"/>
                              <w:ind w:leftChars="100" w:left="210"/>
                            </w:pPr>
                            <w:r>
                              <w:rPr>
                                <w:rFonts w:ascii="HG丸ｺﾞｼｯｸM-PRO" w:eastAsia="HG丸ｺﾞｼｯｸM-PRO" w:hAnsi="HG丸ｺﾞｼｯｸM-PRO" w:hint="eastAsia"/>
                                <w:w w:val="90"/>
                                <w:sz w:val="22"/>
                              </w:rPr>
                              <w:t>下記申込書に記入のうえＦＡＸにてお申込み</w:t>
                            </w:r>
                            <w:r>
                              <w:rPr>
                                <w:rFonts w:ascii="HG丸ｺﾞｼｯｸM-PRO" w:eastAsia="HG丸ｺﾞｼｯｸM-PRO" w:hAnsi="HG丸ｺﾞｼｯｸM-PRO"/>
                                <w:w w:val="90"/>
                                <w:sz w:val="22"/>
                              </w:rPr>
                              <w:t>いただ</w:t>
                            </w:r>
                            <w:r w:rsidR="00824C68" w:rsidRPr="003B43CB">
                              <w:rPr>
                                <w:rFonts w:ascii="HG丸ｺﾞｼｯｸM-PRO" w:eastAsia="HG丸ｺﾞｼｯｸM-PRO" w:hAnsi="HG丸ｺﾞｼｯｸM-PRO" w:hint="eastAsia"/>
                                <w:w w:val="90"/>
                                <w:sz w:val="22"/>
                              </w:rPr>
                              <w:t>くか、下記HP</w:t>
                            </w:r>
                            <w:r w:rsidR="00824C68" w:rsidRPr="003B43CB">
                              <w:rPr>
                                <w:rFonts w:ascii="HG丸ｺﾞｼｯｸM-PRO" w:eastAsia="HG丸ｺﾞｼｯｸM-PRO" w:hAnsi="HG丸ｺﾞｼｯｸM-PRO"/>
                                <w:w w:val="90"/>
                                <w:sz w:val="22"/>
                              </w:rPr>
                              <w:t xml:space="preserve"> </w:t>
                            </w:r>
                            <w:r w:rsidR="00824C68" w:rsidRPr="003B43CB">
                              <w:rPr>
                                <w:rFonts w:ascii="HG丸ｺﾞｼｯｸM-PRO" w:eastAsia="HG丸ｺﾞｼｯｸM-PRO" w:hAnsi="HG丸ｺﾞｼｯｸM-PRO" w:hint="eastAsia"/>
                                <w:sz w:val="22"/>
                              </w:rPr>
                              <w:t>よ</w:t>
                            </w:r>
                            <w:r w:rsidR="00824C68" w:rsidRPr="003B43CB">
                              <w:rPr>
                                <w:rFonts w:ascii="HG丸ｺﾞｼｯｸM-PRO" w:eastAsia="HG丸ｺﾞｼｯｸM-PRO" w:hAnsi="HG丸ｺﾞｼｯｸM-PRO" w:hint="eastAsia"/>
                                <w:color w:val="000000"/>
                                <w:sz w:val="22"/>
                              </w:rPr>
                              <w:t>りお申込み下さい</w:t>
                            </w:r>
                            <w:r w:rsidR="00824C68" w:rsidRPr="003B43CB">
                              <w:rPr>
                                <w:rFonts w:ascii="HG丸ｺﾞｼｯｸM-PRO" w:eastAsia="HG丸ｺﾞｼｯｸM-PRO" w:hAnsi="HG丸ｺﾞｼｯｸM-PRO"/>
                                <w:color w:val="000000"/>
                                <w:sz w:val="22"/>
                              </w:rPr>
                              <w:t>。</w:t>
                            </w:r>
                          </w:p>
                          <w:p w:rsidR="00551967" w:rsidRPr="005416BC" w:rsidRDefault="00F15303" w:rsidP="00400A58">
                            <w:pPr>
                              <w:spacing w:line="0" w:lineRule="atLeast"/>
                              <w:ind w:leftChars="100" w:left="210"/>
                              <w:rPr>
                                <w:rStyle w:val="a9"/>
                                <w:rFonts w:ascii="HG丸ｺﾞｼｯｸM-PRO" w:eastAsia="HG丸ｺﾞｼｯｸM-PRO" w:hAnsi="HG丸ｺﾞｼｯｸM-PRO"/>
                                <w:w w:val="90"/>
                                <w:sz w:val="24"/>
                                <w:szCs w:val="24"/>
                                <w:u w:val="none"/>
                              </w:rPr>
                            </w:pPr>
                            <w:hyperlink r:id="rId9" w:history="1">
                              <w:r w:rsidR="006A0ACE" w:rsidRPr="005416BC">
                                <w:rPr>
                                  <w:rStyle w:val="a9"/>
                                  <w:rFonts w:ascii="HG丸ｺﾞｼｯｸM-PRO" w:eastAsia="HG丸ｺﾞｼｯｸM-PRO" w:hAnsi="HG丸ｺﾞｼｯｸM-PRO"/>
                                  <w:w w:val="90"/>
                                  <w:sz w:val="24"/>
                                  <w:szCs w:val="24"/>
                                  <w:u w:val="none"/>
                                </w:rPr>
                                <w:t>http://www.osaka.cci.or.jp/event/seminar/201912/D11200219017.html</w:t>
                              </w:r>
                            </w:hyperlink>
                          </w:p>
                          <w:p w:rsidR="006A0ACE" w:rsidRDefault="006A0ACE" w:rsidP="00400A58">
                            <w:pPr>
                              <w:spacing w:line="0" w:lineRule="atLeast"/>
                              <w:ind w:leftChars="100" w:left="210"/>
                              <w:rPr>
                                <w:rStyle w:val="a9"/>
                                <w:rFonts w:ascii="HG丸ｺﾞｼｯｸM-PRO" w:eastAsia="HG丸ｺﾞｼｯｸM-PRO" w:hAnsi="HG丸ｺﾞｼｯｸM-PRO"/>
                                <w:w w:val="90"/>
                                <w:sz w:val="22"/>
                              </w:rPr>
                            </w:pPr>
                          </w:p>
                          <w:p w:rsidR="00824C68" w:rsidRPr="003B43CB" w:rsidRDefault="00824C68" w:rsidP="00400A58">
                            <w:pPr>
                              <w:spacing w:line="0" w:lineRule="atLeast"/>
                              <w:ind w:leftChars="100" w:left="210"/>
                              <w:rPr>
                                <w:rFonts w:ascii="HG丸ｺﾞｼｯｸM-PRO" w:eastAsia="HG丸ｺﾞｼｯｸM-PRO" w:hAnsi="HG丸ｺﾞｼｯｸM-PRO"/>
                                <w:b/>
                                <w:color w:val="2020D0"/>
                                <w:w w:val="90"/>
                                <w:sz w:val="22"/>
                              </w:rPr>
                            </w:pPr>
                            <w:r w:rsidRPr="00565DB2">
                              <w:rPr>
                                <w:rFonts w:ascii="HG丸ｺﾞｼｯｸM-PRO" w:eastAsia="HG丸ｺﾞｼｯｸM-PRO" w:hAnsi="HG丸ｺﾞｼｯｸM-PRO" w:hint="eastAsia"/>
                                <w:b/>
                                <w:color w:val="000000"/>
                                <w:w w:val="90"/>
                                <w:sz w:val="22"/>
                              </w:rPr>
                              <w:t>申込</w:t>
                            </w:r>
                            <w:r w:rsidRPr="00565DB2">
                              <w:rPr>
                                <w:rFonts w:ascii="HG丸ｺﾞｼｯｸM-PRO" w:eastAsia="HG丸ｺﾞｼｯｸM-PRO" w:hAnsi="HG丸ｺﾞｼｯｸM-PRO"/>
                                <w:b/>
                                <w:color w:val="000000"/>
                                <w:w w:val="90"/>
                                <w:sz w:val="22"/>
                              </w:rPr>
                              <w:t>締切：</w:t>
                            </w:r>
                            <w:r w:rsidR="006F05EA" w:rsidRPr="00481373">
                              <w:rPr>
                                <w:rFonts w:ascii="HG丸ｺﾞｼｯｸM-PRO" w:eastAsia="HG丸ｺﾞｼｯｸM-PRO" w:hAnsi="HG丸ｺﾞｼｯｸM-PRO"/>
                                <w:b/>
                                <w:color w:val="FF0000"/>
                                <w:w w:val="90"/>
                                <w:sz w:val="22"/>
                              </w:rPr>
                              <w:t>20</w:t>
                            </w:r>
                            <w:r w:rsidR="00882D0F" w:rsidRPr="00481373">
                              <w:rPr>
                                <w:rFonts w:ascii="HG丸ｺﾞｼｯｸM-PRO" w:eastAsia="HG丸ｺﾞｼｯｸM-PRO" w:hAnsi="HG丸ｺﾞｼｯｸM-PRO" w:hint="eastAsia"/>
                                <w:b/>
                                <w:color w:val="FF0000"/>
                                <w:w w:val="90"/>
                                <w:sz w:val="22"/>
                              </w:rPr>
                              <w:t>20</w:t>
                            </w:r>
                            <w:r w:rsidR="006F05EA" w:rsidRPr="00481373">
                              <w:rPr>
                                <w:rFonts w:ascii="HG丸ｺﾞｼｯｸM-PRO" w:eastAsia="HG丸ｺﾞｼｯｸM-PRO" w:hAnsi="HG丸ｺﾞｼｯｸM-PRO"/>
                                <w:b/>
                                <w:color w:val="FF0000"/>
                                <w:w w:val="90"/>
                                <w:sz w:val="22"/>
                              </w:rPr>
                              <w:t>年</w:t>
                            </w:r>
                            <w:r w:rsidR="00882D0F" w:rsidRPr="00481373">
                              <w:rPr>
                                <w:rFonts w:ascii="HG丸ｺﾞｼｯｸM-PRO" w:eastAsia="HG丸ｺﾞｼｯｸM-PRO" w:hAnsi="HG丸ｺﾞｼｯｸM-PRO" w:hint="eastAsia"/>
                                <w:b/>
                                <w:color w:val="FF0000"/>
                                <w:w w:val="90"/>
                                <w:sz w:val="22"/>
                              </w:rPr>
                              <w:t>2</w:t>
                            </w:r>
                            <w:r w:rsidR="00C56C94" w:rsidRPr="00481373">
                              <w:rPr>
                                <w:rFonts w:ascii="HG丸ｺﾞｼｯｸM-PRO" w:eastAsia="HG丸ｺﾞｼｯｸM-PRO" w:hAnsi="HG丸ｺﾞｼｯｸM-PRO" w:hint="eastAsia"/>
                                <w:b/>
                                <w:color w:val="FF0000"/>
                                <w:w w:val="90"/>
                                <w:sz w:val="22"/>
                              </w:rPr>
                              <w:t>月</w:t>
                            </w:r>
                            <w:r w:rsidR="00A433A4">
                              <w:rPr>
                                <w:rFonts w:ascii="HG丸ｺﾞｼｯｸM-PRO" w:eastAsia="HG丸ｺﾞｼｯｸM-PRO" w:hAnsi="HG丸ｺﾞｼｯｸM-PRO" w:hint="eastAsia"/>
                                <w:b/>
                                <w:color w:val="FF0000"/>
                                <w:w w:val="90"/>
                                <w:sz w:val="22"/>
                              </w:rPr>
                              <w:t>1</w:t>
                            </w:r>
                            <w:r w:rsidR="00A433A4">
                              <w:rPr>
                                <w:rFonts w:ascii="HG丸ｺﾞｼｯｸM-PRO" w:eastAsia="HG丸ｺﾞｼｯｸM-PRO" w:hAnsi="HG丸ｺﾞｼｯｸM-PRO"/>
                                <w:b/>
                                <w:color w:val="FF0000"/>
                                <w:w w:val="90"/>
                                <w:sz w:val="22"/>
                              </w:rPr>
                              <w:t>4</w:t>
                            </w:r>
                            <w:r w:rsidR="00CD4C49" w:rsidRPr="00481373">
                              <w:rPr>
                                <w:rFonts w:ascii="HG丸ｺﾞｼｯｸM-PRO" w:eastAsia="HG丸ｺﾞｼｯｸM-PRO" w:hAnsi="HG丸ｺﾞｼｯｸM-PRO" w:hint="eastAsia"/>
                                <w:b/>
                                <w:color w:val="FF0000"/>
                                <w:w w:val="90"/>
                                <w:sz w:val="22"/>
                              </w:rPr>
                              <w:t>日（</w:t>
                            </w:r>
                            <w:r w:rsidR="00A433A4">
                              <w:rPr>
                                <w:rFonts w:ascii="HG丸ｺﾞｼｯｸM-PRO" w:eastAsia="HG丸ｺﾞｼｯｸM-PRO" w:hAnsi="HG丸ｺﾞｼｯｸM-PRO" w:hint="eastAsia"/>
                                <w:b/>
                                <w:color w:val="FF0000"/>
                                <w:w w:val="90"/>
                                <w:sz w:val="22"/>
                              </w:rPr>
                              <w:t>金</w:t>
                            </w:r>
                            <w:r w:rsidRPr="00481373">
                              <w:rPr>
                                <w:rFonts w:ascii="HG丸ｺﾞｼｯｸM-PRO" w:eastAsia="HG丸ｺﾞｼｯｸM-PRO" w:hAnsi="HG丸ｺﾞｼｯｸM-PRO" w:hint="eastAsia"/>
                                <w:b/>
                                <w:color w:val="FF0000"/>
                                <w:w w:val="90"/>
                                <w:sz w:val="22"/>
                              </w:rPr>
                              <w:t>）</w:t>
                            </w:r>
                            <w:r w:rsidRPr="003B43CB">
                              <w:rPr>
                                <w:rFonts w:ascii="HG丸ｺﾞｼｯｸM-PRO" w:eastAsia="HG丸ｺﾞｼｯｸM-PRO" w:hAnsi="HG丸ｺﾞｼｯｸM-PRO" w:hint="eastAsia"/>
                                <w:w w:val="90"/>
                                <w:sz w:val="22"/>
                              </w:rPr>
                              <w:t>※申込先着順</w:t>
                            </w:r>
                          </w:p>
                          <w:p w:rsidR="00824C68" w:rsidRPr="003B43CB" w:rsidRDefault="00C56C94" w:rsidP="00400A58">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受講料は下記口座に</w:t>
                            </w:r>
                            <w:r w:rsidR="006F05EA" w:rsidRPr="00565DB2">
                              <w:rPr>
                                <w:rFonts w:ascii="HG丸ｺﾞｼｯｸM-PRO" w:eastAsia="HG丸ｺﾞｼｯｸM-PRO" w:hAnsi="HG丸ｺﾞｼｯｸM-PRO"/>
                                <w:b/>
                                <w:color w:val="000000"/>
                                <w:w w:val="90"/>
                                <w:sz w:val="22"/>
                              </w:rPr>
                              <w:t>20</w:t>
                            </w:r>
                            <w:r w:rsidR="00882D0F">
                              <w:rPr>
                                <w:rFonts w:ascii="HG丸ｺﾞｼｯｸM-PRO" w:eastAsia="HG丸ｺﾞｼｯｸM-PRO" w:hAnsi="HG丸ｺﾞｼｯｸM-PRO" w:hint="eastAsia"/>
                                <w:b/>
                                <w:color w:val="000000"/>
                                <w:w w:val="90"/>
                                <w:sz w:val="22"/>
                              </w:rPr>
                              <w:t>20</w:t>
                            </w:r>
                            <w:r w:rsidR="006F05EA" w:rsidRPr="00565DB2">
                              <w:rPr>
                                <w:rFonts w:ascii="HG丸ｺﾞｼｯｸM-PRO" w:eastAsia="HG丸ｺﾞｼｯｸM-PRO" w:hAnsi="HG丸ｺﾞｼｯｸM-PRO"/>
                                <w:b/>
                                <w:color w:val="000000"/>
                                <w:w w:val="90"/>
                                <w:sz w:val="22"/>
                              </w:rPr>
                              <w:t>年</w:t>
                            </w:r>
                            <w:r w:rsidR="00882D0F">
                              <w:rPr>
                                <w:rFonts w:ascii="HG丸ｺﾞｼｯｸM-PRO" w:eastAsia="HG丸ｺﾞｼｯｸM-PRO" w:hAnsi="HG丸ｺﾞｼｯｸM-PRO" w:hint="eastAsia"/>
                                <w:b/>
                                <w:color w:val="000000"/>
                                <w:w w:val="90"/>
                                <w:sz w:val="22"/>
                              </w:rPr>
                              <w:t>2</w:t>
                            </w:r>
                            <w:r w:rsidRPr="00565DB2">
                              <w:rPr>
                                <w:rFonts w:ascii="HG丸ｺﾞｼｯｸM-PRO" w:eastAsia="HG丸ｺﾞｼｯｸM-PRO" w:hAnsi="HG丸ｺﾞｼｯｸM-PRO" w:hint="eastAsia"/>
                                <w:b/>
                                <w:color w:val="000000"/>
                                <w:w w:val="90"/>
                                <w:sz w:val="22"/>
                              </w:rPr>
                              <w:t>月</w:t>
                            </w:r>
                            <w:r w:rsidR="00CD4C49" w:rsidRPr="00565DB2">
                              <w:rPr>
                                <w:rFonts w:ascii="HG丸ｺﾞｼｯｸM-PRO" w:eastAsia="HG丸ｺﾞｼｯｸM-PRO" w:hAnsi="HG丸ｺﾞｼｯｸM-PRO" w:hint="eastAsia"/>
                                <w:b/>
                                <w:color w:val="000000"/>
                                <w:w w:val="90"/>
                                <w:sz w:val="22"/>
                              </w:rPr>
                              <w:t>１</w:t>
                            </w:r>
                            <w:r w:rsidR="00A433A4">
                              <w:rPr>
                                <w:rFonts w:ascii="HG丸ｺﾞｼｯｸM-PRO" w:eastAsia="HG丸ｺﾞｼｯｸM-PRO" w:hAnsi="HG丸ｺﾞｼｯｸM-PRO"/>
                                <w:b/>
                                <w:color w:val="000000"/>
                                <w:w w:val="90"/>
                                <w:sz w:val="22"/>
                              </w:rPr>
                              <w:t>7</w:t>
                            </w:r>
                            <w:r w:rsidR="00CD4C49" w:rsidRPr="00565DB2">
                              <w:rPr>
                                <w:rFonts w:ascii="HG丸ｺﾞｼｯｸM-PRO" w:eastAsia="HG丸ｺﾞｼｯｸM-PRO" w:hAnsi="HG丸ｺﾞｼｯｸM-PRO" w:hint="eastAsia"/>
                                <w:b/>
                                <w:color w:val="000000"/>
                                <w:w w:val="90"/>
                                <w:sz w:val="22"/>
                              </w:rPr>
                              <w:t>日（</w:t>
                            </w:r>
                            <w:r w:rsidR="00A433A4">
                              <w:rPr>
                                <w:rFonts w:ascii="HG丸ｺﾞｼｯｸM-PRO" w:eastAsia="HG丸ｺﾞｼｯｸM-PRO" w:hAnsi="HG丸ｺﾞｼｯｸM-PRO" w:hint="eastAsia"/>
                                <w:b/>
                                <w:color w:val="000000"/>
                                <w:w w:val="90"/>
                                <w:sz w:val="22"/>
                              </w:rPr>
                              <w:t>月</w:t>
                            </w:r>
                            <w:r w:rsidRPr="00565DB2">
                              <w:rPr>
                                <w:rFonts w:ascii="HG丸ｺﾞｼｯｸM-PRO" w:eastAsia="HG丸ｺﾞｼｯｸM-PRO" w:hAnsi="HG丸ｺﾞｼｯｸM-PRO" w:hint="eastAsia"/>
                                <w:b/>
                                <w:color w:val="000000"/>
                                <w:w w:val="90"/>
                                <w:sz w:val="22"/>
                              </w:rPr>
                              <w:t>）まで</w:t>
                            </w:r>
                            <w:r w:rsidRPr="00565DB2">
                              <w:rPr>
                                <w:rFonts w:ascii="HG丸ｺﾞｼｯｸM-PRO" w:eastAsia="HG丸ｺﾞｼｯｸM-PRO" w:hAnsi="HG丸ｺﾞｼｯｸM-PRO" w:hint="eastAsia"/>
                                <w:color w:val="000000"/>
                                <w:w w:val="90"/>
                                <w:sz w:val="22"/>
                              </w:rPr>
                              <w:t>にお振込</w:t>
                            </w:r>
                            <w:r w:rsidR="00824C68" w:rsidRPr="00565DB2">
                              <w:rPr>
                                <w:rFonts w:ascii="HG丸ｺﾞｼｯｸM-PRO" w:eastAsia="HG丸ｺﾞｼｯｸM-PRO" w:hAnsi="HG丸ｺﾞｼｯｸM-PRO" w:hint="eastAsia"/>
                                <w:color w:val="000000"/>
                                <w:w w:val="90"/>
                                <w:sz w:val="22"/>
                              </w:rPr>
                              <w:t>み</w:t>
                            </w:r>
                            <w:r w:rsidRPr="003B43CB">
                              <w:rPr>
                                <w:rFonts w:ascii="HG丸ｺﾞｼｯｸM-PRO" w:eastAsia="HG丸ｺﾞｼｯｸM-PRO" w:hAnsi="HG丸ｺﾞｼｯｸM-PRO" w:hint="eastAsia"/>
                                <w:w w:val="90"/>
                                <w:sz w:val="22"/>
                              </w:rPr>
                              <w:t>下さい。</w:t>
                            </w:r>
                          </w:p>
                          <w:p w:rsidR="00824C68" w:rsidRDefault="006F05EA" w:rsidP="00A15C45">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20</w:t>
                            </w:r>
                            <w:r w:rsidR="00882D0F">
                              <w:rPr>
                                <w:rFonts w:ascii="HG丸ｺﾞｼｯｸM-PRO" w:eastAsia="HG丸ｺﾞｼｯｸM-PRO" w:hAnsi="HG丸ｺﾞｼｯｸM-PRO" w:hint="eastAsia"/>
                                <w:w w:val="90"/>
                                <w:sz w:val="22"/>
                              </w:rPr>
                              <w:t>20</w:t>
                            </w:r>
                            <w:r w:rsidRPr="003B43CB">
                              <w:rPr>
                                <w:rFonts w:ascii="HG丸ｺﾞｼｯｸM-PRO" w:eastAsia="HG丸ｺﾞｼｯｸM-PRO" w:hAnsi="HG丸ｺﾞｼｯｸM-PRO" w:hint="eastAsia"/>
                                <w:w w:val="90"/>
                                <w:sz w:val="22"/>
                              </w:rPr>
                              <w:t>年</w:t>
                            </w:r>
                            <w:r w:rsidR="00882D0F">
                              <w:rPr>
                                <w:rFonts w:ascii="HG丸ｺﾞｼｯｸM-PRO" w:eastAsia="HG丸ｺﾞｼｯｸM-PRO" w:hAnsi="HG丸ｺﾞｼｯｸM-PRO" w:hint="eastAsia"/>
                                <w:w w:val="90"/>
                                <w:sz w:val="22"/>
                              </w:rPr>
                              <w:t>2</w:t>
                            </w:r>
                            <w:r w:rsidR="00C56C94" w:rsidRPr="003B43CB">
                              <w:rPr>
                                <w:rFonts w:ascii="HG丸ｺﾞｼｯｸM-PRO" w:eastAsia="HG丸ｺﾞｼｯｸM-PRO" w:hAnsi="HG丸ｺﾞｼｯｸM-PRO" w:hint="eastAsia"/>
                                <w:w w:val="90"/>
                                <w:sz w:val="22"/>
                              </w:rPr>
                              <w:t>月</w:t>
                            </w:r>
                            <w:r w:rsidR="00CD4C49">
                              <w:rPr>
                                <w:rFonts w:ascii="HG丸ｺﾞｼｯｸM-PRO" w:eastAsia="HG丸ｺﾞｼｯｸM-PRO" w:hAnsi="HG丸ｺﾞｼｯｸM-PRO" w:hint="eastAsia"/>
                                <w:w w:val="90"/>
                                <w:sz w:val="22"/>
                              </w:rPr>
                              <w:t>１</w:t>
                            </w:r>
                            <w:r w:rsidR="00882D0F">
                              <w:rPr>
                                <w:rFonts w:ascii="HG丸ｺﾞｼｯｸM-PRO" w:eastAsia="HG丸ｺﾞｼｯｸM-PRO" w:hAnsi="HG丸ｺﾞｼｯｸM-PRO" w:hint="eastAsia"/>
                                <w:w w:val="90"/>
                                <w:sz w:val="22"/>
                              </w:rPr>
                              <w:t>7</w:t>
                            </w:r>
                            <w:r w:rsidR="00C56C94" w:rsidRPr="003B43CB">
                              <w:rPr>
                                <w:rFonts w:ascii="HG丸ｺﾞｼｯｸM-PRO" w:eastAsia="HG丸ｺﾞｼｯｸM-PRO" w:hAnsi="HG丸ｺﾞｼｯｸM-PRO" w:hint="eastAsia"/>
                                <w:w w:val="90"/>
                                <w:sz w:val="22"/>
                              </w:rPr>
                              <w:t>日</w:t>
                            </w:r>
                            <w:r w:rsidR="00131E37" w:rsidRPr="003B43CB">
                              <w:rPr>
                                <w:rFonts w:ascii="HG丸ｺﾞｼｯｸM-PRO" w:eastAsia="HG丸ｺﾞｼｯｸM-PRO" w:hAnsi="HG丸ｺﾞｼｯｸM-PRO" w:hint="eastAsia"/>
                                <w:w w:val="90"/>
                                <w:sz w:val="22"/>
                              </w:rPr>
                              <w:t>(</w:t>
                            </w:r>
                            <w:r w:rsidR="00882D0F">
                              <w:rPr>
                                <w:rFonts w:ascii="HG丸ｺﾞｼｯｸM-PRO" w:eastAsia="HG丸ｺﾞｼｯｸM-PRO" w:hAnsi="HG丸ｺﾞｼｯｸM-PRO" w:hint="eastAsia"/>
                                <w:w w:val="90"/>
                                <w:sz w:val="22"/>
                              </w:rPr>
                              <w:t>月</w:t>
                            </w:r>
                            <w:r w:rsidR="00131E37" w:rsidRPr="003B43CB">
                              <w:rPr>
                                <w:rFonts w:ascii="HG丸ｺﾞｼｯｸM-PRO" w:eastAsia="HG丸ｺﾞｼｯｸM-PRO" w:hAnsi="HG丸ｺﾞｼｯｸM-PRO" w:hint="eastAsia"/>
                                <w:w w:val="90"/>
                                <w:sz w:val="22"/>
                              </w:rPr>
                              <w:t>)</w:t>
                            </w:r>
                            <w:r w:rsidR="00717A56">
                              <w:rPr>
                                <w:rFonts w:ascii="HG丸ｺﾞｼｯｸM-PRO" w:eastAsia="HG丸ｺﾞｼｯｸM-PRO" w:hAnsi="HG丸ｺﾞｼｯｸM-PRO"/>
                                <w:w w:val="90"/>
                                <w:sz w:val="22"/>
                              </w:rPr>
                              <w:t>まで</w:t>
                            </w:r>
                            <w:r w:rsidR="00C56C94" w:rsidRPr="003B43CB">
                              <w:rPr>
                                <w:rFonts w:ascii="HG丸ｺﾞｼｯｸM-PRO" w:eastAsia="HG丸ｺﾞｼｯｸM-PRO" w:hAnsi="HG丸ｺﾞｼｯｸM-PRO" w:hint="eastAsia"/>
                                <w:w w:val="90"/>
                                <w:sz w:val="22"/>
                              </w:rPr>
                              <w:t>に受講票をE</w:t>
                            </w:r>
                            <w:r w:rsidR="00551967">
                              <w:rPr>
                                <w:rFonts w:ascii="HG丸ｺﾞｼｯｸM-PRO" w:eastAsia="HG丸ｺﾞｼｯｸM-PRO" w:hAnsi="HG丸ｺﾞｼｯｸM-PRO"/>
                                <w:w w:val="90"/>
                                <w:sz w:val="22"/>
                              </w:rPr>
                              <w:t>-mail</w:t>
                            </w:r>
                            <w:r w:rsidR="00C56C94" w:rsidRPr="003B43CB">
                              <w:rPr>
                                <w:rFonts w:ascii="HG丸ｺﾞｼｯｸM-PRO" w:eastAsia="HG丸ｺﾞｼｯｸM-PRO" w:hAnsi="HG丸ｺﾞｼｯｸM-PRO" w:hint="eastAsia"/>
                                <w:w w:val="90"/>
                                <w:sz w:val="22"/>
                              </w:rPr>
                              <w:t>（</w:t>
                            </w:r>
                            <w:r w:rsidR="00551967">
                              <w:rPr>
                                <w:rFonts w:ascii="HG丸ｺﾞｼｯｸM-PRO" w:eastAsia="HG丸ｺﾞｼｯｸM-PRO" w:hAnsi="HG丸ｺﾞｼｯｸM-PRO" w:hint="eastAsia"/>
                                <w:w w:val="90"/>
                                <w:sz w:val="22"/>
                              </w:rPr>
                              <w:t>E-mail</w:t>
                            </w:r>
                            <w:r w:rsidR="00C56C94" w:rsidRPr="003B43CB">
                              <w:rPr>
                                <w:rFonts w:ascii="HG丸ｺﾞｼｯｸM-PRO" w:eastAsia="HG丸ｺﾞｼｯｸM-PRO" w:hAnsi="HG丸ｺﾞｼｯｸM-PRO" w:hint="eastAsia"/>
                                <w:w w:val="90"/>
                                <w:sz w:val="22"/>
                              </w:rPr>
                              <w:t>がない場合はFAX）にてお送りしますので、当日お名刺1枚とともにお持ち下さい。</w:t>
                            </w:r>
                          </w:p>
                          <w:p w:rsidR="00337D93" w:rsidRPr="00551967" w:rsidRDefault="00337D93" w:rsidP="00C56C94">
                            <w:pPr>
                              <w:spacing w:line="0" w:lineRule="atLeast"/>
                              <w:rPr>
                                <w:rFonts w:ascii="HG丸ｺﾞｼｯｸM-PRO" w:eastAsia="HG丸ｺﾞｼｯｸM-PRO" w:hAnsi="HG丸ｺﾞｼｯｸM-PRO"/>
                                <w:w w:val="90"/>
                                <w:sz w:val="22"/>
                              </w:rPr>
                            </w:pPr>
                          </w:p>
                          <w:p w:rsidR="00C56C94" w:rsidRPr="003B43CB" w:rsidRDefault="00C56C94" w:rsidP="00C56C94">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w:t>
                            </w:r>
                            <w:r w:rsidR="00287931" w:rsidRPr="003B43CB">
                              <w:rPr>
                                <w:rFonts w:ascii="HG丸ｺﾞｼｯｸM-PRO" w:eastAsia="HG丸ｺﾞｼｯｸM-PRO" w:hAnsi="HG丸ｺﾞｼｯｸM-PRO" w:hint="eastAsia"/>
                                <w:w w:val="90"/>
                                <w:sz w:val="22"/>
                              </w:rPr>
                              <w:t>振込先：</w:t>
                            </w:r>
                            <w:r w:rsidRPr="003B43CB">
                              <w:rPr>
                                <w:rFonts w:ascii="HG丸ｺﾞｼｯｸM-PRO" w:eastAsia="HG丸ｺﾞｼｯｸM-PRO" w:hAnsi="HG丸ｺﾞｼｯｸM-PRO" w:hint="eastAsia"/>
                                <w:w w:val="90"/>
                                <w:sz w:val="22"/>
                              </w:rPr>
                              <w:t xml:space="preserve">りそな銀行 　大阪営業部 （当座）０８０８７２６　</w:t>
                            </w:r>
                          </w:p>
                          <w:p w:rsidR="00C56C94" w:rsidRDefault="006968EA" w:rsidP="00C56C94">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三菱</w:t>
                            </w:r>
                            <w:r w:rsidR="00C56C94" w:rsidRPr="003B43CB">
                              <w:rPr>
                                <w:rFonts w:ascii="HG丸ｺﾞｼｯｸM-PRO" w:eastAsia="HG丸ｺﾞｼｯｸM-PRO" w:hAnsi="HG丸ｺﾞｼｯｸM-PRO" w:hint="eastAsia"/>
                                <w:w w:val="90"/>
                                <w:sz w:val="22"/>
                              </w:rPr>
                              <w:t xml:space="preserve">ＵＦＪ銀行 </w:t>
                            </w:r>
                            <w:r w:rsidR="00717A56">
                              <w:rPr>
                                <w:rFonts w:ascii="HG丸ｺﾞｼｯｸM-PRO" w:eastAsia="HG丸ｺﾞｼｯｸM-PRO" w:hAnsi="HG丸ｺﾞｼｯｸM-PRO" w:hint="eastAsia"/>
                                <w:w w:val="90"/>
                                <w:sz w:val="22"/>
                              </w:rPr>
                              <w:t>瓦町支店　（当座）０１０５２５１</w:t>
                            </w:r>
                          </w:p>
                          <w:p w:rsidR="00717A56" w:rsidRPr="00717A56" w:rsidRDefault="00717A56" w:rsidP="00717A56">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三井住友銀行 船場支店　（当座）０２１０７６４</w:t>
                            </w:r>
                          </w:p>
                          <w:p w:rsidR="00B423F9" w:rsidRPr="003B43CB" w:rsidRDefault="00B423F9" w:rsidP="00B423F9">
                            <w:pPr>
                              <w:spacing w:line="0" w:lineRule="atLeast"/>
                              <w:rPr>
                                <w:rFonts w:ascii="HG丸ｺﾞｼｯｸM-PRO" w:eastAsia="HG丸ｺﾞｼｯｸM-PRO" w:hAnsi="HG丸ｺﾞｼｯｸM-PRO"/>
                                <w:w w:val="90"/>
                                <w:sz w:val="22"/>
                              </w:rPr>
                            </w:pPr>
                          </w:p>
                          <w:p w:rsidR="00B423F9" w:rsidRPr="003B43CB" w:rsidRDefault="00B423F9" w:rsidP="00B423F9">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◆口座名：大阪商工会議所　(オオサカショウコウカイギショ)</w:t>
                            </w:r>
                          </w:p>
                          <w:p w:rsidR="00287931" w:rsidRPr="003B43CB" w:rsidRDefault="00287931" w:rsidP="00C56C94">
                            <w:pPr>
                              <w:spacing w:line="0" w:lineRule="atLeast"/>
                              <w:ind w:firstLineChars="500" w:firstLine="988"/>
                              <w:rPr>
                                <w:rFonts w:ascii="HG丸ｺﾞｼｯｸM-PRO" w:eastAsia="HG丸ｺﾞｼｯｸM-PRO" w:hAnsi="HG丸ｺﾞｼｯｸM-PRO"/>
                                <w:w w:val="90"/>
                                <w:sz w:val="22"/>
                              </w:rPr>
                            </w:pPr>
                          </w:p>
                          <w:p w:rsidR="00287931" w:rsidRPr="003B43CB" w:rsidRDefault="00287931" w:rsidP="00287931">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※ご依頼人番号「</w:t>
                            </w:r>
                            <w:r w:rsidR="00CD4C49">
                              <w:rPr>
                                <w:rFonts w:ascii="HG丸ｺﾞｼｯｸM-PRO" w:eastAsia="HG丸ｺﾞｼｯｸM-PRO" w:hAnsi="HG丸ｺﾞｼｯｸM-PRO" w:hint="eastAsia"/>
                                <w:w w:val="90"/>
                                <w:sz w:val="22"/>
                              </w:rPr>
                              <w:t>90341000</w:t>
                            </w:r>
                            <w:r w:rsidR="00882D0F">
                              <w:rPr>
                                <w:rFonts w:ascii="HG丸ｺﾞｼｯｸM-PRO" w:eastAsia="HG丸ｺﾞｼｯｸM-PRO" w:hAnsi="HG丸ｺﾞｼｯｸM-PRO" w:hint="eastAsia"/>
                                <w:w w:val="90"/>
                                <w:sz w:val="22"/>
                              </w:rPr>
                              <w:t>９９</w:t>
                            </w:r>
                            <w:r w:rsidRPr="003B43CB">
                              <w:rPr>
                                <w:rFonts w:ascii="HG丸ｺﾞｼｯｸM-PRO" w:eastAsia="HG丸ｺﾞｼｯｸM-PRO" w:hAnsi="HG丸ｺﾞｼｯｸM-PRO" w:hint="eastAsia"/>
                                <w:w w:val="90"/>
                                <w:sz w:val="22"/>
                              </w:rPr>
                              <w:t>」の10桁と貴社名をご入力下さい。</w:t>
                            </w:r>
                          </w:p>
                          <w:p w:rsidR="00420BAA" w:rsidRPr="003B43CB" w:rsidRDefault="00C56C94" w:rsidP="009536C8">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※振込手数料は貴社にてご負担下さい。</w:t>
                            </w:r>
                          </w:p>
                          <w:p w:rsidR="009536C8" w:rsidRPr="00B423F9" w:rsidRDefault="00C56C94" w:rsidP="00420BAA">
                            <w:pPr>
                              <w:spacing w:line="0" w:lineRule="atLeast"/>
                              <w:ind w:firstLineChars="100" w:firstLine="198"/>
                              <w:rPr>
                                <w:rFonts w:ascii="HG丸ｺﾞｼｯｸM-PRO" w:eastAsia="HG丸ｺﾞｼｯｸM-PRO" w:hAnsi="HG丸ｺﾞｼｯｸM-PRO"/>
                                <w:w w:val="90"/>
                                <w:szCs w:val="21"/>
                              </w:rPr>
                            </w:pPr>
                            <w:r w:rsidRPr="003B43CB">
                              <w:rPr>
                                <w:rFonts w:ascii="HG丸ｺﾞｼｯｸM-PRO" w:eastAsia="HG丸ｺﾞｼｯｸM-PRO" w:hAnsi="HG丸ｺﾞｼｯｸM-PRO" w:hint="eastAsia"/>
                                <w:w w:val="90"/>
                                <w:sz w:val="22"/>
                              </w:rPr>
                              <w:t>但し、上記銀行と埼玉りそな銀行各本支店のATMからのお振込は振込手数料不要です</w:t>
                            </w:r>
                            <w:r w:rsidRPr="00B423F9">
                              <w:rPr>
                                <w:rFonts w:ascii="HG丸ｺﾞｼｯｸM-PRO" w:eastAsia="HG丸ｺﾞｼｯｸM-PRO" w:hAnsi="HG丸ｺﾞｼｯｸM-PRO" w:hint="eastAsia"/>
                                <w:w w:val="9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43" type="#_x0000_t202" style="position:absolute;left:0;text-align:left;margin-left:.75pt;margin-top:5.3pt;width:530.65pt;height:28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" stroked="f" strokeweight=".25pt">
                <v:textbox inset="5.85pt,.7pt,5.85pt,.7pt">
                  <w:txbxContent>
                    <w:p w:rsidR="00400A58" w:rsidRPr="003B43CB" w:rsidRDefault="00400A58" w:rsidP="00824C68">
                      <w:pPr>
                        <w:spacing w:line="0" w:lineRule="atLeast"/>
                        <w:rPr>
                          <w:rFonts w:ascii="HG丸ｺﾞｼｯｸM-PRO" w:eastAsia="HG丸ｺﾞｼｯｸM-PRO" w:hAnsi="HG丸ｺﾞｼｯｸM-PRO"/>
                          <w:b/>
                          <w:w w:val="90"/>
                          <w:sz w:val="22"/>
                        </w:rPr>
                      </w:pPr>
                      <w:r w:rsidRPr="003B43CB">
                        <w:rPr>
                          <w:rFonts w:ascii="HG丸ｺﾞｼｯｸM-PRO" w:eastAsia="HG丸ｺﾞｼｯｸM-PRO" w:hAnsi="HG丸ｺﾞｼｯｸM-PRO" w:hint="eastAsia"/>
                          <w:b/>
                          <w:w w:val="90"/>
                          <w:sz w:val="22"/>
                        </w:rPr>
                        <w:t>■お申込方法：</w:t>
                      </w:r>
                    </w:p>
                    <w:p w:rsidR="00400A58" w:rsidRPr="003B43CB" w:rsidRDefault="00400A58" w:rsidP="006F05EA">
                      <w:pPr>
                        <w:spacing w:line="0" w:lineRule="atLeast"/>
                        <w:ind w:left="198" w:hangingChars="100" w:hanging="198"/>
                        <w:rPr>
                          <w:rFonts w:ascii="HG丸ｺﾞｼｯｸM-PRO" w:eastAsia="HG丸ｺﾞｼｯｸM-PRO" w:hAnsi="HG丸ｺﾞｼｯｸM-PRO"/>
                          <w:w w:val="90"/>
                          <w:sz w:val="22"/>
                        </w:rPr>
                      </w:pPr>
                    </w:p>
                    <w:p w:rsidR="00882D0F" w:rsidRDefault="00661787" w:rsidP="005416BC">
                      <w:pPr>
                        <w:spacing w:line="0" w:lineRule="atLeast"/>
                        <w:ind w:leftChars="100" w:left="210"/>
                      </w:pPr>
                      <w:r>
                        <w:rPr>
                          <w:rFonts w:ascii="HG丸ｺﾞｼｯｸM-PRO" w:eastAsia="HG丸ｺﾞｼｯｸM-PRO" w:hAnsi="HG丸ｺﾞｼｯｸM-PRO" w:hint="eastAsia"/>
                          <w:w w:val="90"/>
                          <w:sz w:val="22"/>
                        </w:rPr>
                        <w:t>下記申込書に記入のうえＦＡＸにてお申込み</w:t>
                      </w:r>
                      <w:r>
                        <w:rPr>
                          <w:rFonts w:ascii="HG丸ｺﾞｼｯｸM-PRO" w:eastAsia="HG丸ｺﾞｼｯｸM-PRO" w:hAnsi="HG丸ｺﾞｼｯｸM-PRO"/>
                          <w:w w:val="90"/>
                          <w:sz w:val="22"/>
                        </w:rPr>
                        <w:t>いただ</w:t>
                      </w:r>
                      <w:r w:rsidR="00824C68" w:rsidRPr="003B43CB">
                        <w:rPr>
                          <w:rFonts w:ascii="HG丸ｺﾞｼｯｸM-PRO" w:eastAsia="HG丸ｺﾞｼｯｸM-PRO" w:hAnsi="HG丸ｺﾞｼｯｸM-PRO" w:hint="eastAsia"/>
                          <w:w w:val="90"/>
                          <w:sz w:val="22"/>
                        </w:rPr>
                        <w:t>くか、下記HP</w:t>
                      </w:r>
                      <w:r w:rsidR="00824C68" w:rsidRPr="003B43CB">
                        <w:rPr>
                          <w:rFonts w:ascii="HG丸ｺﾞｼｯｸM-PRO" w:eastAsia="HG丸ｺﾞｼｯｸM-PRO" w:hAnsi="HG丸ｺﾞｼｯｸM-PRO"/>
                          <w:w w:val="90"/>
                          <w:sz w:val="22"/>
                        </w:rPr>
                        <w:t xml:space="preserve"> </w:t>
                      </w:r>
                      <w:r w:rsidR="00824C68" w:rsidRPr="003B43CB">
                        <w:rPr>
                          <w:rFonts w:ascii="HG丸ｺﾞｼｯｸM-PRO" w:eastAsia="HG丸ｺﾞｼｯｸM-PRO" w:hAnsi="HG丸ｺﾞｼｯｸM-PRO" w:hint="eastAsia"/>
                          <w:sz w:val="22"/>
                        </w:rPr>
                        <w:t>よ</w:t>
                      </w:r>
                      <w:r w:rsidR="00824C68" w:rsidRPr="003B43CB">
                        <w:rPr>
                          <w:rFonts w:ascii="HG丸ｺﾞｼｯｸM-PRO" w:eastAsia="HG丸ｺﾞｼｯｸM-PRO" w:hAnsi="HG丸ｺﾞｼｯｸM-PRO" w:hint="eastAsia"/>
                          <w:color w:val="000000"/>
                          <w:sz w:val="22"/>
                        </w:rPr>
                        <w:t>りお申込み下さい</w:t>
                      </w:r>
                      <w:r w:rsidR="00824C68" w:rsidRPr="003B43CB">
                        <w:rPr>
                          <w:rFonts w:ascii="HG丸ｺﾞｼｯｸM-PRO" w:eastAsia="HG丸ｺﾞｼｯｸM-PRO" w:hAnsi="HG丸ｺﾞｼｯｸM-PRO"/>
                          <w:color w:val="000000"/>
                          <w:sz w:val="22"/>
                        </w:rPr>
                        <w:t>。</w:t>
                      </w:r>
                    </w:p>
                    <w:p w:rsidR="00551967" w:rsidRPr="005416BC" w:rsidRDefault="00F15303" w:rsidP="00400A58">
                      <w:pPr>
                        <w:spacing w:line="0" w:lineRule="atLeast"/>
                        <w:ind w:leftChars="100" w:left="210"/>
                        <w:rPr>
                          <w:rStyle w:val="a9"/>
                          <w:rFonts w:ascii="HG丸ｺﾞｼｯｸM-PRO" w:eastAsia="HG丸ｺﾞｼｯｸM-PRO" w:hAnsi="HG丸ｺﾞｼｯｸM-PRO"/>
                          <w:w w:val="90"/>
                          <w:sz w:val="24"/>
                          <w:szCs w:val="24"/>
                          <w:u w:val="none"/>
                        </w:rPr>
                      </w:pPr>
                      <w:hyperlink r:id="rId10" w:history="1">
                        <w:r w:rsidR="006A0ACE" w:rsidRPr="005416BC">
                          <w:rPr>
                            <w:rStyle w:val="a9"/>
                            <w:rFonts w:ascii="HG丸ｺﾞｼｯｸM-PRO" w:eastAsia="HG丸ｺﾞｼｯｸM-PRO" w:hAnsi="HG丸ｺﾞｼｯｸM-PRO"/>
                            <w:w w:val="90"/>
                            <w:sz w:val="24"/>
                            <w:szCs w:val="24"/>
                            <w:u w:val="none"/>
                          </w:rPr>
                          <w:t>http://www.osaka.cci.or.jp/event/seminar/201912/D11200219017.html</w:t>
                        </w:r>
                      </w:hyperlink>
                    </w:p>
                    <w:p w:rsidR="006A0ACE" w:rsidRDefault="006A0ACE" w:rsidP="00400A58">
                      <w:pPr>
                        <w:spacing w:line="0" w:lineRule="atLeast"/>
                        <w:ind w:leftChars="100" w:left="210"/>
                        <w:rPr>
                          <w:rStyle w:val="a9"/>
                          <w:rFonts w:ascii="HG丸ｺﾞｼｯｸM-PRO" w:eastAsia="HG丸ｺﾞｼｯｸM-PRO" w:hAnsi="HG丸ｺﾞｼｯｸM-PRO"/>
                          <w:w w:val="90"/>
                          <w:sz w:val="22"/>
                        </w:rPr>
                      </w:pPr>
                    </w:p>
                    <w:p w:rsidR="00824C68" w:rsidRPr="003B43CB" w:rsidRDefault="00824C68" w:rsidP="00400A58">
                      <w:pPr>
                        <w:spacing w:line="0" w:lineRule="atLeast"/>
                        <w:ind w:leftChars="100" w:left="210"/>
                        <w:rPr>
                          <w:rFonts w:ascii="HG丸ｺﾞｼｯｸM-PRO" w:eastAsia="HG丸ｺﾞｼｯｸM-PRO" w:hAnsi="HG丸ｺﾞｼｯｸM-PRO"/>
                          <w:b/>
                          <w:color w:val="2020D0"/>
                          <w:w w:val="90"/>
                          <w:sz w:val="22"/>
                        </w:rPr>
                      </w:pPr>
                      <w:r w:rsidRPr="00565DB2">
                        <w:rPr>
                          <w:rFonts w:ascii="HG丸ｺﾞｼｯｸM-PRO" w:eastAsia="HG丸ｺﾞｼｯｸM-PRO" w:hAnsi="HG丸ｺﾞｼｯｸM-PRO" w:hint="eastAsia"/>
                          <w:b/>
                          <w:color w:val="000000"/>
                          <w:w w:val="90"/>
                          <w:sz w:val="22"/>
                        </w:rPr>
                        <w:t>申込</w:t>
                      </w:r>
                      <w:r w:rsidRPr="00565DB2">
                        <w:rPr>
                          <w:rFonts w:ascii="HG丸ｺﾞｼｯｸM-PRO" w:eastAsia="HG丸ｺﾞｼｯｸM-PRO" w:hAnsi="HG丸ｺﾞｼｯｸM-PRO"/>
                          <w:b/>
                          <w:color w:val="000000"/>
                          <w:w w:val="90"/>
                          <w:sz w:val="22"/>
                        </w:rPr>
                        <w:t>締切：</w:t>
                      </w:r>
                      <w:r w:rsidR="006F05EA" w:rsidRPr="00481373">
                        <w:rPr>
                          <w:rFonts w:ascii="HG丸ｺﾞｼｯｸM-PRO" w:eastAsia="HG丸ｺﾞｼｯｸM-PRO" w:hAnsi="HG丸ｺﾞｼｯｸM-PRO"/>
                          <w:b/>
                          <w:color w:val="FF0000"/>
                          <w:w w:val="90"/>
                          <w:sz w:val="22"/>
                        </w:rPr>
                        <w:t>20</w:t>
                      </w:r>
                      <w:r w:rsidR="00882D0F" w:rsidRPr="00481373">
                        <w:rPr>
                          <w:rFonts w:ascii="HG丸ｺﾞｼｯｸM-PRO" w:eastAsia="HG丸ｺﾞｼｯｸM-PRO" w:hAnsi="HG丸ｺﾞｼｯｸM-PRO" w:hint="eastAsia"/>
                          <w:b/>
                          <w:color w:val="FF0000"/>
                          <w:w w:val="90"/>
                          <w:sz w:val="22"/>
                        </w:rPr>
                        <w:t>20</w:t>
                      </w:r>
                      <w:r w:rsidR="006F05EA" w:rsidRPr="00481373">
                        <w:rPr>
                          <w:rFonts w:ascii="HG丸ｺﾞｼｯｸM-PRO" w:eastAsia="HG丸ｺﾞｼｯｸM-PRO" w:hAnsi="HG丸ｺﾞｼｯｸM-PRO"/>
                          <w:b/>
                          <w:color w:val="FF0000"/>
                          <w:w w:val="90"/>
                          <w:sz w:val="22"/>
                        </w:rPr>
                        <w:t>年</w:t>
                      </w:r>
                      <w:r w:rsidR="00882D0F" w:rsidRPr="00481373">
                        <w:rPr>
                          <w:rFonts w:ascii="HG丸ｺﾞｼｯｸM-PRO" w:eastAsia="HG丸ｺﾞｼｯｸM-PRO" w:hAnsi="HG丸ｺﾞｼｯｸM-PRO" w:hint="eastAsia"/>
                          <w:b/>
                          <w:color w:val="FF0000"/>
                          <w:w w:val="90"/>
                          <w:sz w:val="22"/>
                        </w:rPr>
                        <w:t>2</w:t>
                      </w:r>
                      <w:r w:rsidR="00C56C94" w:rsidRPr="00481373">
                        <w:rPr>
                          <w:rFonts w:ascii="HG丸ｺﾞｼｯｸM-PRO" w:eastAsia="HG丸ｺﾞｼｯｸM-PRO" w:hAnsi="HG丸ｺﾞｼｯｸM-PRO" w:hint="eastAsia"/>
                          <w:b/>
                          <w:color w:val="FF0000"/>
                          <w:w w:val="90"/>
                          <w:sz w:val="22"/>
                        </w:rPr>
                        <w:t>月</w:t>
                      </w:r>
                      <w:r w:rsidR="00A433A4">
                        <w:rPr>
                          <w:rFonts w:ascii="HG丸ｺﾞｼｯｸM-PRO" w:eastAsia="HG丸ｺﾞｼｯｸM-PRO" w:hAnsi="HG丸ｺﾞｼｯｸM-PRO" w:hint="eastAsia"/>
                          <w:b/>
                          <w:color w:val="FF0000"/>
                          <w:w w:val="90"/>
                          <w:sz w:val="22"/>
                        </w:rPr>
                        <w:t>1</w:t>
                      </w:r>
                      <w:r w:rsidR="00A433A4">
                        <w:rPr>
                          <w:rFonts w:ascii="HG丸ｺﾞｼｯｸM-PRO" w:eastAsia="HG丸ｺﾞｼｯｸM-PRO" w:hAnsi="HG丸ｺﾞｼｯｸM-PRO"/>
                          <w:b/>
                          <w:color w:val="FF0000"/>
                          <w:w w:val="90"/>
                          <w:sz w:val="22"/>
                        </w:rPr>
                        <w:t>4</w:t>
                      </w:r>
                      <w:r w:rsidR="00CD4C49" w:rsidRPr="00481373">
                        <w:rPr>
                          <w:rFonts w:ascii="HG丸ｺﾞｼｯｸM-PRO" w:eastAsia="HG丸ｺﾞｼｯｸM-PRO" w:hAnsi="HG丸ｺﾞｼｯｸM-PRO" w:hint="eastAsia"/>
                          <w:b/>
                          <w:color w:val="FF0000"/>
                          <w:w w:val="90"/>
                          <w:sz w:val="22"/>
                        </w:rPr>
                        <w:t>日（</w:t>
                      </w:r>
                      <w:r w:rsidR="00A433A4">
                        <w:rPr>
                          <w:rFonts w:ascii="HG丸ｺﾞｼｯｸM-PRO" w:eastAsia="HG丸ｺﾞｼｯｸM-PRO" w:hAnsi="HG丸ｺﾞｼｯｸM-PRO" w:hint="eastAsia"/>
                          <w:b/>
                          <w:color w:val="FF0000"/>
                          <w:w w:val="90"/>
                          <w:sz w:val="22"/>
                        </w:rPr>
                        <w:t>金</w:t>
                      </w:r>
                      <w:r w:rsidRPr="00481373">
                        <w:rPr>
                          <w:rFonts w:ascii="HG丸ｺﾞｼｯｸM-PRO" w:eastAsia="HG丸ｺﾞｼｯｸM-PRO" w:hAnsi="HG丸ｺﾞｼｯｸM-PRO" w:hint="eastAsia"/>
                          <w:b/>
                          <w:color w:val="FF0000"/>
                          <w:w w:val="90"/>
                          <w:sz w:val="22"/>
                        </w:rPr>
                        <w:t>）</w:t>
                      </w:r>
                      <w:r w:rsidRPr="003B43CB">
                        <w:rPr>
                          <w:rFonts w:ascii="HG丸ｺﾞｼｯｸM-PRO" w:eastAsia="HG丸ｺﾞｼｯｸM-PRO" w:hAnsi="HG丸ｺﾞｼｯｸM-PRO" w:hint="eastAsia"/>
                          <w:w w:val="90"/>
                          <w:sz w:val="22"/>
                        </w:rPr>
                        <w:t>※申込先着順</w:t>
                      </w:r>
                    </w:p>
                    <w:p w:rsidR="00824C68" w:rsidRPr="003B43CB" w:rsidRDefault="00C56C94" w:rsidP="00400A58">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受講料は下記口座に</w:t>
                      </w:r>
                      <w:r w:rsidR="006F05EA" w:rsidRPr="00565DB2">
                        <w:rPr>
                          <w:rFonts w:ascii="HG丸ｺﾞｼｯｸM-PRO" w:eastAsia="HG丸ｺﾞｼｯｸM-PRO" w:hAnsi="HG丸ｺﾞｼｯｸM-PRO"/>
                          <w:b/>
                          <w:color w:val="000000"/>
                          <w:w w:val="90"/>
                          <w:sz w:val="22"/>
                        </w:rPr>
                        <w:t>20</w:t>
                      </w:r>
                      <w:r w:rsidR="00882D0F">
                        <w:rPr>
                          <w:rFonts w:ascii="HG丸ｺﾞｼｯｸM-PRO" w:eastAsia="HG丸ｺﾞｼｯｸM-PRO" w:hAnsi="HG丸ｺﾞｼｯｸM-PRO" w:hint="eastAsia"/>
                          <w:b/>
                          <w:color w:val="000000"/>
                          <w:w w:val="90"/>
                          <w:sz w:val="22"/>
                        </w:rPr>
                        <w:t>20</w:t>
                      </w:r>
                      <w:r w:rsidR="006F05EA" w:rsidRPr="00565DB2">
                        <w:rPr>
                          <w:rFonts w:ascii="HG丸ｺﾞｼｯｸM-PRO" w:eastAsia="HG丸ｺﾞｼｯｸM-PRO" w:hAnsi="HG丸ｺﾞｼｯｸM-PRO"/>
                          <w:b/>
                          <w:color w:val="000000"/>
                          <w:w w:val="90"/>
                          <w:sz w:val="22"/>
                        </w:rPr>
                        <w:t>年</w:t>
                      </w:r>
                      <w:r w:rsidR="00882D0F">
                        <w:rPr>
                          <w:rFonts w:ascii="HG丸ｺﾞｼｯｸM-PRO" w:eastAsia="HG丸ｺﾞｼｯｸM-PRO" w:hAnsi="HG丸ｺﾞｼｯｸM-PRO" w:hint="eastAsia"/>
                          <w:b/>
                          <w:color w:val="000000"/>
                          <w:w w:val="90"/>
                          <w:sz w:val="22"/>
                        </w:rPr>
                        <w:t>2</w:t>
                      </w:r>
                      <w:r w:rsidRPr="00565DB2">
                        <w:rPr>
                          <w:rFonts w:ascii="HG丸ｺﾞｼｯｸM-PRO" w:eastAsia="HG丸ｺﾞｼｯｸM-PRO" w:hAnsi="HG丸ｺﾞｼｯｸM-PRO" w:hint="eastAsia"/>
                          <w:b/>
                          <w:color w:val="000000"/>
                          <w:w w:val="90"/>
                          <w:sz w:val="22"/>
                        </w:rPr>
                        <w:t>月</w:t>
                      </w:r>
                      <w:r w:rsidR="00CD4C49" w:rsidRPr="00565DB2">
                        <w:rPr>
                          <w:rFonts w:ascii="HG丸ｺﾞｼｯｸM-PRO" w:eastAsia="HG丸ｺﾞｼｯｸM-PRO" w:hAnsi="HG丸ｺﾞｼｯｸM-PRO" w:hint="eastAsia"/>
                          <w:b/>
                          <w:color w:val="000000"/>
                          <w:w w:val="90"/>
                          <w:sz w:val="22"/>
                        </w:rPr>
                        <w:t>１</w:t>
                      </w:r>
                      <w:r w:rsidR="00A433A4">
                        <w:rPr>
                          <w:rFonts w:ascii="HG丸ｺﾞｼｯｸM-PRO" w:eastAsia="HG丸ｺﾞｼｯｸM-PRO" w:hAnsi="HG丸ｺﾞｼｯｸM-PRO"/>
                          <w:b/>
                          <w:color w:val="000000"/>
                          <w:w w:val="90"/>
                          <w:sz w:val="22"/>
                        </w:rPr>
                        <w:t>7</w:t>
                      </w:r>
                      <w:r w:rsidR="00CD4C49" w:rsidRPr="00565DB2">
                        <w:rPr>
                          <w:rFonts w:ascii="HG丸ｺﾞｼｯｸM-PRO" w:eastAsia="HG丸ｺﾞｼｯｸM-PRO" w:hAnsi="HG丸ｺﾞｼｯｸM-PRO" w:hint="eastAsia"/>
                          <w:b/>
                          <w:color w:val="000000"/>
                          <w:w w:val="90"/>
                          <w:sz w:val="22"/>
                        </w:rPr>
                        <w:t>日（</w:t>
                      </w:r>
                      <w:r w:rsidR="00A433A4">
                        <w:rPr>
                          <w:rFonts w:ascii="HG丸ｺﾞｼｯｸM-PRO" w:eastAsia="HG丸ｺﾞｼｯｸM-PRO" w:hAnsi="HG丸ｺﾞｼｯｸM-PRO" w:hint="eastAsia"/>
                          <w:b/>
                          <w:color w:val="000000"/>
                          <w:w w:val="90"/>
                          <w:sz w:val="22"/>
                        </w:rPr>
                        <w:t>月</w:t>
                      </w:r>
                      <w:r w:rsidRPr="00565DB2">
                        <w:rPr>
                          <w:rFonts w:ascii="HG丸ｺﾞｼｯｸM-PRO" w:eastAsia="HG丸ｺﾞｼｯｸM-PRO" w:hAnsi="HG丸ｺﾞｼｯｸM-PRO" w:hint="eastAsia"/>
                          <w:b/>
                          <w:color w:val="000000"/>
                          <w:w w:val="90"/>
                          <w:sz w:val="22"/>
                        </w:rPr>
                        <w:t>）まで</w:t>
                      </w:r>
                      <w:r w:rsidRPr="00565DB2">
                        <w:rPr>
                          <w:rFonts w:ascii="HG丸ｺﾞｼｯｸM-PRO" w:eastAsia="HG丸ｺﾞｼｯｸM-PRO" w:hAnsi="HG丸ｺﾞｼｯｸM-PRO" w:hint="eastAsia"/>
                          <w:color w:val="000000"/>
                          <w:w w:val="90"/>
                          <w:sz w:val="22"/>
                        </w:rPr>
                        <w:t>にお振込</w:t>
                      </w:r>
                      <w:r w:rsidR="00824C68" w:rsidRPr="00565DB2">
                        <w:rPr>
                          <w:rFonts w:ascii="HG丸ｺﾞｼｯｸM-PRO" w:eastAsia="HG丸ｺﾞｼｯｸM-PRO" w:hAnsi="HG丸ｺﾞｼｯｸM-PRO" w:hint="eastAsia"/>
                          <w:color w:val="000000"/>
                          <w:w w:val="90"/>
                          <w:sz w:val="22"/>
                        </w:rPr>
                        <w:t>み</w:t>
                      </w:r>
                      <w:r w:rsidRPr="003B43CB">
                        <w:rPr>
                          <w:rFonts w:ascii="HG丸ｺﾞｼｯｸM-PRO" w:eastAsia="HG丸ｺﾞｼｯｸM-PRO" w:hAnsi="HG丸ｺﾞｼｯｸM-PRO" w:hint="eastAsia"/>
                          <w:w w:val="90"/>
                          <w:sz w:val="22"/>
                        </w:rPr>
                        <w:t>下さい。</w:t>
                      </w:r>
                    </w:p>
                    <w:p w:rsidR="00824C68" w:rsidRDefault="006F05EA" w:rsidP="00A15C45">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20</w:t>
                      </w:r>
                      <w:r w:rsidR="00882D0F">
                        <w:rPr>
                          <w:rFonts w:ascii="HG丸ｺﾞｼｯｸM-PRO" w:eastAsia="HG丸ｺﾞｼｯｸM-PRO" w:hAnsi="HG丸ｺﾞｼｯｸM-PRO" w:hint="eastAsia"/>
                          <w:w w:val="90"/>
                          <w:sz w:val="22"/>
                        </w:rPr>
                        <w:t>20</w:t>
                      </w:r>
                      <w:r w:rsidRPr="003B43CB">
                        <w:rPr>
                          <w:rFonts w:ascii="HG丸ｺﾞｼｯｸM-PRO" w:eastAsia="HG丸ｺﾞｼｯｸM-PRO" w:hAnsi="HG丸ｺﾞｼｯｸM-PRO" w:hint="eastAsia"/>
                          <w:w w:val="90"/>
                          <w:sz w:val="22"/>
                        </w:rPr>
                        <w:t>年</w:t>
                      </w:r>
                      <w:r w:rsidR="00882D0F">
                        <w:rPr>
                          <w:rFonts w:ascii="HG丸ｺﾞｼｯｸM-PRO" w:eastAsia="HG丸ｺﾞｼｯｸM-PRO" w:hAnsi="HG丸ｺﾞｼｯｸM-PRO" w:hint="eastAsia"/>
                          <w:w w:val="90"/>
                          <w:sz w:val="22"/>
                        </w:rPr>
                        <w:t>2</w:t>
                      </w:r>
                      <w:r w:rsidR="00C56C94" w:rsidRPr="003B43CB">
                        <w:rPr>
                          <w:rFonts w:ascii="HG丸ｺﾞｼｯｸM-PRO" w:eastAsia="HG丸ｺﾞｼｯｸM-PRO" w:hAnsi="HG丸ｺﾞｼｯｸM-PRO" w:hint="eastAsia"/>
                          <w:w w:val="90"/>
                          <w:sz w:val="22"/>
                        </w:rPr>
                        <w:t>月</w:t>
                      </w:r>
                      <w:r w:rsidR="00CD4C49">
                        <w:rPr>
                          <w:rFonts w:ascii="HG丸ｺﾞｼｯｸM-PRO" w:eastAsia="HG丸ｺﾞｼｯｸM-PRO" w:hAnsi="HG丸ｺﾞｼｯｸM-PRO" w:hint="eastAsia"/>
                          <w:w w:val="90"/>
                          <w:sz w:val="22"/>
                        </w:rPr>
                        <w:t>１</w:t>
                      </w:r>
                      <w:r w:rsidR="00882D0F">
                        <w:rPr>
                          <w:rFonts w:ascii="HG丸ｺﾞｼｯｸM-PRO" w:eastAsia="HG丸ｺﾞｼｯｸM-PRO" w:hAnsi="HG丸ｺﾞｼｯｸM-PRO" w:hint="eastAsia"/>
                          <w:w w:val="90"/>
                          <w:sz w:val="22"/>
                        </w:rPr>
                        <w:t>7</w:t>
                      </w:r>
                      <w:r w:rsidR="00C56C94" w:rsidRPr="003B43CB">
                        <w:rPr>
                          <w:rFonts w:ascii="HG丸ｺﾞｼｯｸM-PRO" w:eastAsia="HG丸ｺﾞｼｯｸM-PRO" w:hAnsi="HG丸ｺﾞｼｯｸM-PRO" w:hint="eastAsia"/>
                          <w:w w:val="90"/>
                          <w:sz w:val="22"/>
                        </w:rPr>
                        <w:t>日</w:t>
                      </w:r>
                      <w:r w:rsidR="00131E37" w:rsidRPr="003B43CB">
                        <w:rPr>
                          <w:rFonts w:ascii="HG丸ｺﾞｼｯｸM-PRO" w:eastAsia="HG丸ｺﾞｼｯｸM-PRO" w:hAnsi="HG丸ｺﾞｼｯｸM-PRO" w:hint="eastAsia"/>
                          <w:w w:val="90"/>
                          <w:sz w:val="22"/>
                        </w:rPr>
                        <w:t>(</w:t>
                      </w:r>
                      <w:r w:rsidR="00882D0F">
                        <w:rPr>
                          <w:rFonts w:ascii="HG丸ｺﾞｼｯｸM-PRO" w:eastAsia="HG丸ｺﾞｼｯｸM-PRO" w:hAnsi="HG丸ｺﾞｼｯｸM-PRO" w:hint="eastAsia"/>
                          <w:w w:val="90"/>
                          <w:sz w:val="22"/>
                        </w:rPr>
                        <w:t>月</w:t>
                      </w:r>
                      <w:r w:rsidR="00131E37" w:rsidRPr="003B43CB">
                        <w:rPr>
                          <w:rFonts w:ascii="HG丸ｺﾞｼｯｸM-PRO" w:eastAsia="HG丸ｺﾞｼｯｸM-PRO" w:hAnsi="HG丸ｺﾞｼｯｸM-PRO" w:hint="eastAsia"/>
                          <w:w w:val="90"/>
                          <w:sz w:val="22"/>
                        </w:rPr>
                        <w:t>)</w:t>
                      </w:r>
                      <w:r w:rsidR="00717A56">
                        <w:rPr>
                          <w:rFonts w:ascii="HG丸ｺﾞｼｯｸM-PRO" w:eastAsia="HG丸ｺﾞｼｯｸM-PRO" w:hAnsi="HG丸ｺﾞｼｯｸM-PRO"/>
                          <w:w w:val="90"/>
                          <w:sz w:val="22"/>
                        </w:rPr>
                        <w:t>まで</w:t>
                      </w:r>
                      <w:r w:rsidR="00C56C94" w:rsidRPr="003B43CB">
                        <w:rPr>
                          <w:rFonts w:ascii="HG丸ｺﾞｼｯｸM-PRO" w:eastAsia="HG丸ｺﾞｼｯｸM-PRO" w:hAnsi="HG丸ｺﾞｼｯｸM-PRO" w:hint="eastAsia"/>
                          <w:w w:val="90"/>
                          <w:sz w:val="22"/>
                        </w:rPr>
                        <w:t>に受講票をE</w:t>
                      </w:r>
                      <w:r w:rsidR="00551967">
                        <w:rPr>
                          <w:rFonts w:ascii="HG丸ｺﾞｼｯｸM-PRO" w:eastAsia="HG丸ｺﾞｼｯｸM-PRO" w:hAnsi="HG丸ｺﾞｼｯｸM-PRO"/>
                          <w:w w:val="90"/>
                          <w:sz w:val="22"/>
                        </w:rPr>
                        <w:t>-mail</w:t>
                      </w:r>
                      <w:r w:rsidR="00C56C94" w:rsidRPr="003B43CB">
                        <w:rPr>
                          <w:rFonts w:ascii="HG丸ｺﾞｼｯｸM-PRO" w:eastAsia="HG丸ｺﾞｼｯｸM-PRO" w:hAnsi="HG丸ｺﾞｼｯｸM-PRO" w:hint="eastAsia"/>
                          <w:w w:val="90"/>
                          <w:sz w:val="22"/>
                        </w:rPr>
                        <w:t>（</w:t>
                      </w:r>
                      <w:r w:rsidR="00551967">
                        <w:rPr>
                          <w:rFonts w:ascii="HG丸ｺﾞｼｯｸM-PRO" w:eastAsia="HG丸ｺﾞｼｯｸM-PRO" w:hAnsi="HG丸ｺﾞｼｯｸM-PRO" w:hint="eastAsia"/>
                          <w:w w:val="90"/>
                          <w:sz w:val="22"/>
                        </w:rPr>
                        <w:t>E-mail</w:t>
                      </w:r>
                      <w:r w:rsidR="00C56C94" w:rsidRPr="003B43CB">
                        <w:rPr>
                          <w:rFonts w:ascii="HG丸ｺﾞｼｯｸM-PRO" w:eastAsia="HG丸ｺﾞｼｯｸM-PRO" w:hAnsi="HG丸ｺﾞｼｯｸM-PRO" w:hint="eastAsia"/>
                          <w:w w:val="90"/>
                          <w:sz w:val="22"/>
                        </w:rPr>
                        <w:t>がない場合はFAX）にてお送りしますので、当日お名刺1枚とともにお持ち下さい。</w:t>
                      </w:r>
                    </w:p>
                    <w:p w:rsidR="00337D93" w:rsidRPr="00551967" w:rsidRDefault="00337D93" w:rsidP="00C56C94">
                      <w:pPr>
                        <w:spacing w:line="0" w:lineRule="atLeast"/>
                        <w:rPr>
                          <w:rFonts w:ascii="HG丸ｺﾞｼｯｸM-PRO" w:eastAsia="HG丸ｺﾞｼｯｸM-PRO" w:hAnsi="HG丸ｺﾞｼｯｸM-PRO"/>
                          <w:w w:val="90"/>
                          <w:sz w:val="22"/>
                        </w:rPr>
                      </w:pPr>
                    </w:p>
                    <w:p w:rsidR="00C56C94" w:rsidRPr="003B43CB" w:rsidRDefault="00C56C94" w:rsidP="00C56C94">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w:t>
                      </w:r>
                      <w:r w:rsidR="00287931" w:rsidRPr="003B43CB">
                        <w:rPr>
                          <w:rFonts w:ascii="HG丸ｺﾞｼｯｸM-PRO" w:eastAsia="HG丸ｺﾞｼｯｸM-PRO" w:hAnsi="HG丸ｺﾞｼｯｸM-PRO" w:hint="eastAsia"/>
                          <w:w w:val="90"/>
                          <w:sz w:val="22"/>
                        </w:rPr>
                        <w:t>振込先：</w:t>
                      </w:r>
                      <w:r w:rsidRPr="003B43CB">
                        <w:rPr>
                          <w:rFonts w:ascii="HG丸ｺﾞｼｯｸM-PRO" w:eastAsia="HG丸ｺﾞｼｯｸM-PRO" w:hAnsi="HG丸ｺﾞｼｯｸM-PRO" w:hint="eastAsia"/>
                          <w:w w:val="90"/>
                          <w:sz w:val="22"/>
                        </w:rPr>
                        <w:t xml:space="preserve">りそな銀行 　大阪営業部 （当座）０８０８７２６　</w:t>
                      </w:r>
                    </w:p>
                    <w:p w:rsidR="00C56C94" w:rsidRDefault="006968EA" w:rsidP="00C56C94">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三菱</w:t>
                      </w:r>
                      <w:r w:rsidR="00C56C94" w:rsidRPr="003B43CB">
                        <w:rPr>
                          <w:rFonts w:ascii="HG丸ｺﾞｼｯｸM-PRO" w:eastAsia="HG丸ｺﾞｼｯｸM-PRO" w:hAnsi="HG丸ｺﾞｼｯｸM-PRO" w:hint="eastAsia"/>
                          <w:w w:val="90"/>
                          <w:sz w:val="22"/>
                        </w:rPr>
                        <w:t xml:space="preserve">ＵＦＪ銀行 </w:t>
                      </w:r>
                      <w:r w:rsidR="00717A56">
                        <w:rPr>
                          <w:rFonts w:ascii="HG丸ｺﾞｼｯｸM-PRO" w:eastAsia="HG丸ｺﾞｼｯｸM-PRO" w:hAnsi="HG丸ｺﾞｼｯｸM-PRO" w:hint="eastAsia"/>
                          <w:w w:val="90"/>
                          <w:sz w:val="22"/>
                        </w:rPr>
                        <w:t>瓦町支店　（当座）０１０５２５１</w:t>
                      </w:r>
                    </w:p>
                    <w:p w:rsidR="00717A56" w:rsidRPr="00717A56" w:rsidRDefault="00717A56" w:rsidP="00717A56">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三井住友銀行 船場支店　（当座）０２１０７６４</w:t>
                      </w:r>
                    </w:p>
                    <w:p w:rsidR="00B423F9" w:rsidRPr="003B43CB" w:rsidRDefault="00B423F9" w:rsidP="00B423F9">
                      <w:pPr>
                        <w:spacing w:line="0" w:lineRule="atLeast"/>
                        <w:rPr>
                          <w:rFonts w:ascii="HG丸ｺﾞｼｯｸM-PRO" w:eastAsia="HG丸ｺﾞｼｯｸM-PRO" w:hAnsi="HG丸ｺﾞｼｯｸM-PRO"/>
                          <w:w w:val="90"/>
                          <w:sz w:val="22"/>
                        </w:rPr>
                      </w:pPr>
                    </w:p>
                    <w:p w:rsidR="00B423F9" w:rsidRPr="003B43CB" w:rsidRDefault="00B423F9" w:rsidP="00B423F9">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◆口座名：大阪商工会議所　(オオサカショウコウカイギショ)</w:t>
                      </w:r>
                    </w:p>
                    <w:p w:rsidR="00287931" w:rsidRPr="003B43CB" w:rsidRDefault="00287931" w:rsidP="00C56C94">
                      <w:pPr>
                        <w:spacing w:line="0" w:lineRule="atLeast"/>
                        <w:ind w:firstLineChars="500" w:firstLine="988"/>
                        <w:rPr>
                          <w:rFonts w:ascii="HG丸ｺﾞｼｯｸM-PRO" w:eastAsia="HG丸ｺﾞｼｯｸM-PRO" w:hAnsi="HG丸ｺﾞｼｯｸM-PRO"/>
                          <w:w w:val="90"/>
                          <w:sz w:val="22"/>
                        </w:rPr>
                      </w:pPr>
                    </w:p>
                    <w:p w:rsidR="00287931" w:rsidRPr="003B43CB" w:rsidRDefault="00287931" w:rsidP="00287931">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※ご依頼人番号「</w:t>
                      </w:r>
                      <w:r w:rsidR="00CD4C49">
                        <w:rPr>
                          <w:rFonts w:ascii="HG丸ｺﾞｼｯｸM-PRO" w:eastAsia="HG丸ｺﾞｼｯｸM-PRO" w:hAnsi="HG丸ｺﾞｼｯｸM-PRO" w:hint="eastAsia"/>
                          <w:w w:val="90"/>
                          <w:sz w:val="22"/>
                        </w:rPr>
                        <w:t>90341000</w:t>
                      </w:r>
                      <w:r w:rsidR="00882D0F">
                        <w:rPr>
                          <w:rFonts w:ascii="HG丸ｺﾞｼｯｸM-PRO" w:eastAsia="HG丸ｺﾞｼｯｸM-PRO" w:hAnsi="HG丸ｺﾞｼｯｸM-PRO" w:hint="eastAsia"/>
                          <w:w w:val="90"/>
                          <w:sz w:val="22"/>
                        </w:rPr>
                        <w:t>９９</w:t>
                      </w:r>
                      <w:r w:rsidRPr="003B43CB">
                        <w:rPr>
                          <w:rFonts w:ascii="HG丸ｺﾞｼｯｸM-PRO" w:eastAsia="HG丸ｺﾞｼｯｸM-PRO" w:hAnsi="HG丸ｺﾞｼｯｸM-PRO" w:hint="eastAsia"/>
                          <w:w w:val="90"/>
                          <w:sz w:val="22"/>
                        </w:rPr>
                        <w:t>」の10桁と貴社名をご入力下さい。</w:t>
                      </w:r>
                    </w:p>
                    <w:p w:rsidR="00420BAA" w:rsidRPr="003B43CB" w:rsidRDefault="00C56C94" w:rsidP="009536C8">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※振込手数料は貴社にてご負担下さい。</w:t>
                      </w:r>
                    </w:p>
                    <w:p w:rsidR="009536C8" w:rsidRPr="00B423F9" w:rsidRDefault="00C56C94" w:rsidP="00420BAA">
                      <w:pPr>
                        <w:spacing w:line="0" w:lineRule="atLeast"/>
                        <w:ind w:firstLineChars="100" w:firstLine="198"/>
                        <w:rPr>
                          <w:rFonts w:ascii="HG丸ｺﾞｼｯｸM-PRO" w:eastAsia="HG丸ｺﾞｼｯｸM-PRO" w:hAnsi="HG丸ｺﾞｼｯｸM-PRO"/>
                          <w:w w:val="90"/>
                          <w:szCs w:val="21"/>
                        </w:rPr>
                      </w:pPr>
                      <w:r w:rsidRPr="003B43CB">
                        <w:rPr>
                          <w:rFonts w:ascii="HG丸ｺﾞｼｯｸM-PRO" w:eastAsia="HG丸ｺﾞｼｯｸM-PRO" w:hAnsi="HG丸ｺﾞｼｯｸM-PRO" w:hint="eastAsia"/>
                          <w:w w:val="90"/>
                          <w:sz w:val="22"/>
                        </w:rPr>
                        <w:t>但し、上記銀行と埼玉りそな銀行各本支店のATMからのお振込は振込手数料不要です</w:t>
                      </w:r>
                      <w:r w:rsidRPr="00B423F9">
                        <w:rPr>
                          <w:rFonts w:ascii="HG丸ｺﾞｼｯｸM-PRO" w:eastAsia="HG丸ｺﾞｼｯｸM-PRO" w:hAnsi="HG丸ｺﾞｼｯｸM-PRO" w:hint="eastAsia"/>
                          <w:w w:val="90"/>
                          <w:szCs w:val="21"/>
                        </w:rPr>
                        <w:t>。</w:t>
                      </w:r>
                    </w:p>
                  </w:txbxContent>
                </v:textbox>
                <w10:wrap anchorx="margin"/>
              </v:shape>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1373" w:rsidRDefault="00481373"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824C68" w:rsidRDefault="009A2874"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901065</wp:posOffset>
                </wp:positionV>
                <wp:extent cx="6863080" cy="20320"/>
                <wp:effectExtent l="0" t="0" r="13970" b="177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3080" cy="20320"/>
                        </a:xfrm>
                        <a:prstGeom prst="line">
                          <a:avLst/>
                        </a:prstGeom>
                        <a:noFill/>
                        <a:ln w="6350" cap="flat" cmpd="sng"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CEE9E4"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70.95pt" to="530.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" strokecolor="windowText" strokeweight=".5pt">
                <v:stroke dashstyle="dashDot" joinstyle="miter"/>
                <o:lock v:ext="edit" shapetype="f"/>
              </v:line>
            </w:pict>
          </mc:Fallback>
        </mc:AlternateContent>
      </w:r>
      <w:r>
        <w:rPr>
          <w:noProof/>
        </w:rPr>
        <mc:AlternateContent>
          <mc:Choice Requires="wps">
            <w:drawing>
              <wp:anchor distT="45720" distB="45720" distL="114300" distR="114300" simplePos="0" relativeHeight="251650048" behindDoc="0" locked="0" layoutInCell="1" allowOverlap="1">
                <wp:simplePos x="0" y="0"/>
                <wp:positionH relativeFrom="margin">
                  <wp:posOffset>15240</wp:posOffset>
                </wp:positionH>
                <wp:positionV relativeFrom="paragraph">
                  <wp:posOffset>277495</wp:posOffset>
                </wp:positionV>
                <wp:extent cx="6544310" cy="626110"/>
                <wp:effectExtent l="0" t="0" r="0" b="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626110"/>
                        </a:xfrm>
                        <a:prstGeom prst="rect">
                          <a:avLst/>
                        </a:prstGeom>
                        <a:noFill/>
                        <a:ln w="9525">
                          <a:noFill/>
                          <a:miter lim="800000"/>
                          <a:headEnd/>
                          <a:tailEnd/>
                        </a:ln>
                      </wps:spPr>
                      <wps:txbx>
                        <w:txbxContent>
                          <w:p w:rsidR="004A4DA4" w:rsidRPr="003B43CB" w:rsidRDefault="00B131AB" w:rsidP="004A4DA4">
                            <w:pPr>
                              <w:spacing w:line="0" w:lineRule="atLeast"/>
                              <w:jc w:val="center"/>
                              <w:rPr>
                                <w:rFonts w:ascii="HG丸ｺﾞｼｯｸM-PRO" w:eastAsia="HG丸ｺﾞｼｯｸM-PRO" w:hAnsi="HG丸ｺﾞｼｯｸM-PRO"/>
                                <w:b/>
                                <w:sz w:val="28"/>
                                <w:szCs w:val="28"/>
                              </w:rPr>
                            </w:pPr>
                            <w:r w:rsidRPr="003B43CB">
                              <w:rPr>
                                <w:rFonts w:ascii="HG丸ｺﾞｼｯｸM-PRO" w:eastAsia="HG丸ｺﾞｼｯｸM-PRO" w:hAnsi="HG丸ｺﾞｼｯｸM-PRO" w:hint="eastAsia"/>
                                <w:b/>
                                <w:sz w:val="24"/>
                                <w:szCs w:val="24"/>
                              </w:rPr>
                              <w:t>大阪商工会議所国際部　永塚行</w:t>
                            </w:r>
                            <w:r w:rsidRPr="003B43CB">
                              <w:rPr>
                                <w:rFonts w:ascii="HG丸ｺﾞｼｯｸM-PRO" w:eastAsia="HG丸ｺﾞｼｯｸM-PRO" w:hAnsi="HG丸ｺﾞｼｯｸM-PRO" w:hint="eastAsia"/>
                                <w:b/>
                                <w:sz w:val="28"/>
                                <w:szCs w:val="28"/>
                              </w:rPr>
                              <w:t xml:space="preserve">　FAX： 06-6944-6293</w:t>
                            </w:r>
                          </w:p>
                          <w:p w:rsidR="00B131AB" w:rsidRPr="003B43CB" w:rsidRDefault="00882D0F" w:rsidP="00ED15FA">
                            <w:pPr>
                              <w:spacing w:line="0" w:lineRule="atLeast"/>
                              <w:jc w:val="center"/>
                              <w:rPr>
                                <w:rFonts w:ascii="HG丸ｺﾞｼｯｸM-PRO" w:eastAsia="HG丸ｺﾞｼｯｸM-PRO" w:hAnsi="HG丸ｺﾞｼｯｸM-PRO"/>
                                <w:b/>
                                <w:sz w:val="24"/>
                                <w:szCs w:val="24"/>
                                <w:u w:val="single"/>
                                <w:shd w:val="pct15" w:color="auto" w:fill="FFFFFF"/>
                              </w:rPr>
                            </w:pPr>
                            <w:r>
                              <w:rPr>
                                <w:rFonts w:ascii="HG丸ｺﾞｼｯｸM-PRO" w:eastAsia="HG丸ｺﾞｼｯｸM-PRO" w:hAnsi="HG丸ｺﾞｼｯｸM-PRO" w:hint="eastAsia"/>
                                <w:b/>
                                <w:sz w:val="24"/>
                                <w:szCs w:val="24"/>
                              </w:rPr>
                              <w:t>2</w:t>
                            </w:r>
                            <w:r w:rsidR="00A75BC8" w:rsidRPr="003B43CB">
                              <w:rPr>
                                <w:rFonts w:ascii="HG丸ｺﾞｼｯｸM-PRO" w:eastAsia="HG丸ｺﾞｼｯｸM-PRO" w:hAnsi="HG丸ｺﾞｼｯｸM-PRO" w:hint="eastAsia"/>
                                <w:b/>
                                <w:sz w:val="24"/>
                                <w:szCs w:val="24"/>
                              </w:rPr>
                              <w:t>/</w:t>
                            </w:r>
                            <w:r w:rsidR="00CD4C49">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9</w:t>
                            </w:r>
                            <w:r w:rsidR="00B131AB" w:rsidRPr="003B43CB">
                              <w:rPr>
                                <w:rFonts w:ascii="HG丸ｺﾞｼｯｸM-PRO" w:eastAsia="HG丸ｺﾞｼｯｸM-PRO" w:hAnsi="HG丸ｺﾞｼｯｸM-PRO" w:hint="eastAsia"/>
                                <w:b/>
                                <w:sz w:val="24"/>
                                <w:szCs w:val="24"/>
                              </w:rPr>
                              <w:t xml:space="preserve"> </w:t>
                            </w:r>
                            <w:r w:rsidR="009A2874">
                              <w:rPr>
                                <w:rFonts w:ascii="HG丸ｺﾞｼｯｸM-PRO" w:eastAsia="HG丸ｺﾞｼｯｸM-PRO" w:hAnsi="HG丸ｺﾞｼｯｸM-PRO" w:hint="eastAsia"/>
                                <w:b/>
                                <w:sz w:val="24"/>
                                <w:szCs w:val="24"/>
                              </w:rPr>
                              <w:t>外国子会社</w:t>
                            </w:r>
                            <w:r w:rsidR="009A2874">
                              <w:rPr>
                                <w:rFonts w:ascii="HG丸ｺﾞｼｯｸM-PRO" w:eastAsia="HG丸ｺﾞｼｯｸM-PRO" w:hAnsi="HG丸ｺﾞｼｯｸM-PRO"/>
                                <w:b/>
                                <w:sz w:val="24"/>
                                <w:szCs w:val="24"/>
                              </w:rPr>
                              <w:t>合算</w:t>
                            </w:r>
                            <w:r w:rsidRPr="00882D0F">
                              <w:rPr>
                                <w:rFonts w:ascii="HG丸ｺﾞｼｯｸM-PRO" w:eastAsia="HG丸ｺﾞｼｯｸM-PRO" w:hAnsi="HG丸ｺﾞｼｯｸM-PRO" w:hint="eastAsia"/>
                                <w:b/>
                                <w:sz w:val="24"/>
                                <w:szCs w:val="24"/>
                              </w:rPr>
                              <w:t>税制セミナー</w:t>
                            </w:r>
                            <w:r w:rsidR="009A2874">
                              <w:rPr>
                                <w:rFonts w:ascii="HG丸ｺﾞｼｯｸM-PRO" w:eastAsia="HG丸ｺﾞｼｯｸM-PRO" w:hAnsi="HG丸ｺﾞｼｯｸM-PRO" w:hint="eastAsia"/>
                                <w:b/>
                                <w:sz w:val="24"/>
                                <w:szCs w:val="24"/>
                              </w:rPr>
                              <w:t xml:space="preserve">参加申込書　</w:t>
                            </w:r>
                            <w:r w:rsidR="00B131AB" w:rsidRPr="003B43CB">
                              <w:rPr>
                                <w:rFonts w:ascii="HG丸ｺﾞｼｯｸM-PRO" w:eastAsia="HG丸ｺﾞｼｯｸM-PRO" w:hAnsi="HG丸ｺﾞｼｯｸM-PRO" w:hint="eastAsia"/>
                                <w:b/>
                                <w:sz w:val="24"/>
                                <w:szCs w:val="24"/>
                                <w:u w:val="single"/>
                                <w:shd w:val="pct15" w:color="auto" w:fill="FFFFFF"/>
                              </w:rPr>
                              <w:t>※</w:t>
                            </w:r>
                            <w:r w:rsidR="00824C68" w:rsidRPr="003B43CB">
                              <w:rPr>
                                <w:rFonts w:ascii="HG丸ｺﾞｼｯｸM-PRO" w:eastAsia="HG丸ｺﾞｼｯｸM-PRO" w:hAnsi="HG丸ｺﾞｼｯｸM-PRO" w:hint="eastAsia"/>
                                <w:b/>
                                <w:sz w:val="24"/>
                                <w:szCs w:val="24"/>
                                <w:u w:val="single"/>
                                <w:shd w:val="pct15" w:color="auto" w:fill="FFFFFF"/>
                              </w:rPr>
                              <w:t>申込</w:t>
                            </w:r>
                            <w:r w:rsidR="00824C68" w:rsidRPr="003B43CB">
                              <w:rPr>
                                <w:rFonts w:ascii="HG丸ｺﾞｼｯｸM-PRO" w:eastAsia="HG丸ｺﾞｼｯｸM-PRO" w:hAnsi="HG丸ｺﾞｼｯｸM-PRO"/>
                                <w:b/>
                                <w:sz w:val="24"/>
                                <w:szCs w:val="24"/>
                                <w:u w:val="single"/>
                                <w:shd w:val="pct15" w:color="auto" w:fill="FFFFFF"/>
                              </w:rPr>
                              <w:t>締切</w:t>
                            </w:r>
                            <w:r w:rsidR="00B131AB" w:rsidRPr="003B43CB">
                              <w:rPr>
                                <w:rFonts w:ascii="HG丸ｺﾞｼｯｸM-PRO" w:eastAsia="HG丸ｺﾞｼｯｸM-PRO" w:hAnsi="HG丸ｺﾞｼｯｸM-PRO" w:hint="eastAsia"/>
                                <w:b/>
                                <w:sz w:val="24"/>
                                <w:szCs w:val="24"/>
                                <w:u w:val="single"/>
                                <w:shd w:val="pct15" w:color="auto" w:fill="FFFFFF"/>
                              </w:rPr>
                              <w:t>：</w:t>
                            </w:r>
                            <w:r w:rsidR="006F05EA" w:rsidRPr="003B43CB">
                              <w:rPr>
                                <w:rFonts w:ascii="HG丸ｺﾞｼｯｸM-PRO" w:eastAsia="HG丸ｺﾞｼｯｸM-PRO" w:hAnsi="HG丸ｺﾞｼｯｸM-PRO" w:hint="eastAsia"/>
                                <w:b/>
                                <w:sz w:val="24"/>
                                <w:szCs w:val="24"/>
                                <w:u w:val="single"/>
                                <w:shd w:val="pct15" w:color="auto" w:fill="FFFFFF"/>
                              </w:rPr>
                              <w:t>20</w:t>
                            </w:r>
                            <w:r>
                              <w:rPr>
                                <w:rFonts w:ascii="HG丸ｺﾞｼｯｸM-PRO" w:eastAsia="HG丸ｺﾞｼｯｸM-PRO" w:hAnsi="HG丸ｺﾞｼｯｸM-PRO" w:hint="eastAsia"/>
                                <w:b/>
                                <w:sz w:val="24"/>
                                <w:szCs w:val="24"/>
                                <w:u w:val="single"/>
                                <w:shd w:val="pct15" w:color="auto" w:fill="FFFFFF"/>
                              </w:rPr>
                              <w:t>20</w:t>
                            </w:r>
                            <w:r w:rsidR="006F05EA" w:rsidRPr="003B43CB">
                              <w:rPr>
                                <w:rFonts w:ascii="HG丸ｺﾞｼｯｸM-PRO" w:eastAsia="HG丸ｺﾞｼｯｸM-PRO" w:hAnsi="HG丸ｺﾞｼｯｸM-PRO" w:hint="eastAsia"/>
                                <w:b/>
                                <w:sz w:val="24"/>
                                <w:szCs w:val="24"/>
                                <w:u w:val="single"/>
                                <w:shd w:val="pct15" w:color="auto" w:fill="FFFFFF"/>
                              </w:rPr>
                              <w:t>年</w:t>
                            </w:r>
                            <w:r>
                              <w:rPr>
                                <w:rFonts w:ascii="HG丸ｺﾞｼｯｸM-PRO" w:eastAsia="HG丸ｺﾞｼｯｸM-PRO" w:hAnsi="HG丸ｺﾞｼｯｸM-PRO" w:hint="eastAsia"/>
                                <w:b/>
                                <w:sz w:val="24"/>
                                <w:szCs w:val="24"/>
                                <w:u w:val="single"/>
                                <w:shd w:val="pct15" w:color="auto" w:fill="FFFFFF"/>
                              </w:rPr>
                              <w:t>2</w:t>
                            </w:r>
                            <w:r w:rsidR="00B131AB" w:rsidRPr="003B43CB">
                              <w:rPr>
                                <w:rFonts w:ascii="HG丸ｺﾞｼｯｸM-PRO" w:eastAsia="HG丸ｺﾞｼｯｸM-PRO" w:hAnsi="HG丸ｺﾞｼｯｸM-PRO" w:hint="eastAsia"/>
                                <w:b/>
                                <w:sz w:val="24"/>
                                <w:szCs w:val="24"/>
                                <w:u w:val="single"/>
                                <w:shd w:val="pct15" w:color="auto" w:fill="FFFFFF"/>
                              </w:rPr>
                              <w:t>月</w:t>
                            </w:r>
                            <w:r w:rsidR="00A433A4">
                              <w:rPr>
                                <w:rFonts w:ascii="HG丸ｺﾞｼｯｸM-PRO" w:eastAsia="HG丸ｺﾞｼｯｸM-PRO" w:hAnsi="HG丸ｺﾞｼｯｸM-PRO" w:hint="eastAsia"/>
                                <w:b/>
                                <w:sz w:val="24"/>
                                <w:szCs w:val="24"/>
                                <w:u w:val="single"/>
                                <w:shd w:val="pct15" w:color="auto" w:fill="FFFFFF"/>
                              </w:rPr>
                              <w:t>1</w:t>
                            </w:r>
                            <w:r w:rsidR="00A433A4">
                              <w:rPr>
                                <w:rFonts w:ascii="HG丸ｺﾞｼｯｸM-PRO" w:eastAsia="HG丸ｺﾞｼｯｸM-PRO" w:hAnsi="HG丸ｺﾞｼｯｸM-PRO"/>
                                <w:b/>
                                <w:sz w:val="24"/>
                                <w:szCs w:val="24"/>
                                <w:u w:val="single"/>
                                <w:shd w:val="pct15" w:color="auto" w:fill="FFFFFF"/>
                              </w:rPr>
                              <w:t>4</w:t>
                            </w:r>
                            <w:r w:rsidR="00B131AB" w:rsidRPr="003B43CB">
                              <w:rPr>
                                <w:rFonts w:ascii="HG丸ｺﾞｼｯｸM-PRO" w:eastAsia="HG丸ｺﾞｼｯｸM-PRO" w:hAnsi="HG丸ｺﾞｼｯｸM-PRO" w:hint="eastAsia"/>
                                <w:b/>
                                <w:sz w:val="24"/>
                                <w:szCs w:val="24"/>
                                <w:u w:val="single"/>
                                <w:shd w:val="pct15" w:color="auto" w:fill="FFFFFF"/>
                              </w:rPr>
                              <w:t>日(</w:t>
                            </w:r>
                            <w:r w:rsidR="00A433A4">
                              <w:rPr>
                                <w:rFonts w:ascii="HG丸ｺﾞｼｯｸM-PRO" w:eastAsia="HG丸ｺﾞｼｯｸM-PRO" w:hAnsi="HG丸ｺﾞｼｯｸM-PRO" w:hint="eastAsia"/>
                                <w:b/>
                                <w:sz w:val="24"/>
                                <w:szCs w:val="24"/>
                                <w:u w:val="single"/>
                                <w:shd w:val="pct15" w:color="auto" w:fill="FFFFFF"/>
                              </w:rPr>
                              <w:t>金</w:t>
                            </w:r>
                            <w:r w:rsidR="00B131AB" w:rsidRPr="003B43CB">
                              <w:rPr>
                                <w:rFonts w:ascii="HG丸ｺﾞｼｯｸM-PRO" w:eastAsia="HG丸ｺﾞｼｯｸM-PRO" w:hAnsi="HG丸ｺﾞｼｯｸM-PRO" w:hint="eastAsia"/>
                                <w:b/>
                                <w:sz w:val="24"/>
                                <w:szCs w:val="24"/>
                                <w:u w:val="single"/>
                                <w:shd w:val="pct15" w:color="auto" w:fill="FFFFFF"/>
                              </w:rPr>
                              <w:t>)</w:t>
                            </w: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Pr="00ED15FA" w:rsidRDefault="00050616" w:rsidP="00ED15FA">
                            <w:pPr>
                              <w:spacing w:line="0" w:lineRule="atLeast"/>
                              <w:jc w:val="center"/>
                              <w:rPr>
                                <w:rFonts w:ascii="HGｺﾞｼｯｸM" w:eastAsia="HGｺﾞｼｯｸM"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pt;margin-top:21.85pt;width:515.3pt;height:49.3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" filled="f" stroked="f">
                <v:textbox>
                  <w:txbxContent>
                    <w:p w:rsidR="004A4DA4" w:rsidRPr="003B43CB" w:rsidRDefault="00B131AB" w:rsidP="004A4DA4">
                      <w:pPr>
                        <w:spacing w:line="0" w:lineRule="atLeast"/>
                        <w:jc w:val="center"/>
                        <w:rPr>
                          <w:rFonts w:ascii="HG丸ｺﾞｼｯｸM-PRO" w:eastAsia="HG丸ｺﾞｼｯｸM-PRO" w:hAnsi="HG丸ｺﾞｼｯｸM-PRO"/>
                          <w:b/>
                          <w:sz w:val="28"/>
                          <w:szCs w:val="28"/>
                        </w:rPr>
                      </w:pPr>
                      <w:r w:rsidRPr="003B43CB">
                        <w:rPr>
                          <w:rFonts w:ascii="HG丸ｺﾞｼｯｸM-PRO" w:eastAsia="HG丸ｺﾞｼｯｸM-PRO" w:hAnsi="HG丸ｺﾞｼｯｸM-PRO" w:hint="eastAsia"/>
                          <w:b/>
                          <w:sz w:val="24"/>
                          <w:szCs w:val="24"/>
                        </w:rPr>
                        <w:t>大阪商工会議所国際部　永塚行</w:t>
                      </w:r>
                      <w:r w:rsidRPr="003B43CB">
                        <w:rPr>
                          <w:rFonts w:ascii="HG丸ｺﾞｼｯｸM-PRO" w:eastAsia="HG丸ｺﾞｼｯｸM-PRO" w:hAnsi="HG丸ｺﾞｼｯｸM-PRO" w:hint="eastAsia"/>
                          <w:b/>
                          <w:sz w:val="28"/>
                          <w:szCs w:val="28"/>
                        </w:rPr>
                        <w:t xml:space="preserve">　FAX： 06-6944-6293</w:t>
                      </w:r>
                    </w:p>
                    <w:p w:rsidR="00B131AB" w:rsidRPr="003B43CB" w:rsidRDefault="00882D0F" w:rsidP="00ED15FA">
                      <w:pPr>
                        <w:spacing w:line="0" w:lineRule="atLeast"/>
                        <w:jc w:val="center"/>
                        <w:rPr>
                          <w:rFonts w:ascii="HG丸ｺﾞｼｯｸM-PRO" w:eastAsia="HG丸ｺﾞｼｯｸM-PRO" w:hAnsi="HG丸ｺﾞｼｯｸM-PRO"/>
                          <w:b/>
                          <w:sz w:val="24"/>
                          <w:szCs w:val="24"/>
                          <w:u w:val="single"/>
                          <w:shd w:val="pct15" w:color="auto" w:fill="FFFFFF"/>
                        </w:rPr>
                      </w:pPr>
                      <w:r>
                        <w:rPr>
                          <w:rFonts w:ascii="HG丸ｺﾞｼｯｸM-PRO" w:eastAsia="HG丸ｺﾞｼｯｸM-PRO" w:hAnsi="HG丸ｺﾞｼｯｸM-PRO" w:hint="eastAsia"/>
                          <w:b/>
                          <w:sz w:val="24"/>
                          <w:szCs w:val="24"/>
                        </w:rPr>
                        <w:t>2</w:t>
                      </w:r>
                      <w:r w:rsidR="00A75BC8" w:rsidRPr="003B43CB">
                        <w:rPr>
                          <w:rFonts w:ascii="HG丸ｺﾞｼｯｸM-PRO" w:eastAsia="HG丸ｺﾞｼｯｸM-PRO" w:hAnsi="HG丸ｺﾞｼｯｸM-PRO" w:hint="eastAsia"/>
                          <w:b/>
                          <w:sz w:val="24"/>
                          <w:szCs w:val="24"/>
                        </w:rPr>
                        <w:t>/</w:t>
                      </w:r>
                      <w:r w:rsidR="00CD4C49">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9</w:t>
                      </w:r>
                      <w:r w:rsidR="00B131AB" w:rsidRPr="003B43CB">
                        <w:rPr>
                          <w:rFonts w:ascii="HG丸ｺﾞｼｯｸM-PRO" w:eastAsia="HG丸ｺﾞｼｯｸM-PRO" w:hAnsi="HG丸ｺﾞｼｯｸM-PRO" w:hint="eastAsia"/>
                          <w:b/>
                          <w:sz w:val="24"/>
                          <w:szCs w:val="24"/>
                        </w:rPr>
                        <w:t xml:space="preserve"> </w:t>
                      </w:r>
                      <w:r w:rsidR="009A2874">
                        <w:rPr>
                          <w:rFonts w:ascii="HG丸ｺﾞｼｯｸM-PRO" w:eastAsia="HG丸ｺﾞｼｯｸM-PRO" w:hAnsi="HG丸ｺﾞｼｯｸM-PRO" w:hint="eastAsia"/>
                          <w:b/>
                          <w:sz w:val="24"/>
                          <w:szCs w:val="24"/>
                        </w:rPr>
                        <w:t>外国子会社</w:t>
                      </w:r>
                      <w:r w:rsidR="009A2874">
                        <w:rPr>
                          <w:rFonts w:ascii="HG丸ｺﾞｼｯｸM-PRO" w:eastAsia="HG丸ｺﾞｼｯｸM-PRO" w:hAnsi="HG丸ｺﾞｼｯｸM-PRO"/>
                          <w:b/>
                          <w:sz w:val="24"/>
                          <w:szCs w:val="24"/>
                        </w:rPr>
                        <w:t>合算</w:t>
                      </w:r>
                      <w:r w:rsidRPr="00882D0F">
                        <w:rPr>
                          <w:rFonts w:ascii="HG丸ｺﾞｼｯｸM-PRO" w:eastAsia="HG丸ｺﾞｼｯｸM-PRO" w:hAnsi="HG丸ｺﾞｼｯｸM-PRO" w:hint="eastAsia"/>
                          <w:b/>
                          <w:sz w:val="24"/>
                          <w:szCs w:val="24"/>
                        </w:rPr>
                        <w:t>税制セミナー</w:t>
                      </w:r>
                      <w:r w:rsidR="009A2874">
                        <w:rPr>
                          <w:rFonts w:ascii="HG丸ｺﾞｼｯｸM-PRO" w:eastAsia="HG丸ｺﾞｼｯｸM-PRO" w:hAnsi="HG丸ｺﾞｼｯｸM-PRO" w:hint="eastAsia"/>
                          <w:b/>
                          <w:sz w:val="24"/>
                          <w:szCs w:val="24"/>
                        </w:rPr>
                        <w:t xml:space="preserve">参加申込書　</w:t>
                      </w:r>
                      <w:r w:rsidR="00B131AB" w:rsidRPr="003B43CB">
                        <w:rPr>
                          <w:rFonts w:ascii="HG丸ｺﾞｼｯｸM-PRO" w:eastAsia="HG丸ｺﾞｼｯｸM-PRO" w:hAnsi="HG丸ｺﾞｼｯｸM-PRO" w:hint="eastAsia"/>
                          <w:b/>
                          <w:sz w:val="24"/>
                          <w:szCs w:val="24"/>
                          <w:u w:val="single"/>
                          <w:shd w:val="pct15" w:color="auto" w:fill="FFFFFF"/>
                        </w:rPr>
                        <w:t>※</w:t>
                      </w:r>
                      <w:r w:rsidR="00824C68" w:rsidRPr="003B43CB">
                        <w:rPr>
                          <w:rFonts w:ascii="HG丸ｺﾞｼｯｸM-PRO" w:eastAsia="HG丸ｺﾞｼｯｸM-PRO" w:hAnsi="HG丸ｺﾞｼｯｸM-PRO" w:hint="eastAsia"/>
                          <w:b/>
                          <w:sz w:val="24"/>
                          <w:szCs w:val="24"/>
                          <w:u w:val="single"/>
                          <w:shd w:val="pct15" w:color="auto" w:fill="FFFFFF"/>
                        </w:rPr>
                        <w:t>申込</w:t>
                      </w:r>
                      <w:r w:rsidR="00824C68" w:rsidRPr="003B43CB">
                        <w:rPr>
                          <w:rFonts w:ascii="HG丸ｺﾞｼｯｸM-PRO" w:eastAsia="HG丸ｺﾞｼｯｸM-PRO" w:hAnsi="HG丸ｺﾞｼｯｸM-PRO"/>
                          <w:b/>
                          <w:sz w:val="24"/>
                          <w:szCs w:val="24"/>
                          <w:u w:val="single"/>
                          <w:shd w:val="pct15" w:color="auto" w:fill="FFFFFF"/>
                        </w:rPr>
                        <w:t>締切</w:t>
                      </w:r>
                      <w:r w:rsidR="00B131AB" w:rsidRPr="003B43CB">
                        <w:rPr>
                          <w:rFonts w:ascii="HG丸ｺﾞｼｯｸM-PRO" w:eastAsia="HG丸ｺﾞｼｯｸM-PRO" w:hAnsi="HG丸ｺﾞｼｯｸM-PRO" w:hint="eastAsia"/>
                          <w:b/>
                          <w:sz w:val="24"/>
                          <w:szCs w:val="24"/>
                          <w:u w:val="single"/>
                          <w:shd w:val="pct15" w:color="auto" w:fill="FFFFFF"/>
                        </w:rPr>
                        <w:t>：</w:t>
                      </w:r>
                      <w:r w:rsidR="006F05EA" w:rsidRPr="003B43CB">
                        <w:rPr>
                          <w:rFonts w:ascii="HG丸ｺﾞｼｯｸM-PRO" w:eastAsia="HG丸ｺﾞｼｯｸM-PRO" w:hAnsi="HG丸ｺﾞｼｯｸM-PRO" w:hint="eastAsia"/>
                          <w:b/>
                          <w:sz w:val="24"/>
                          <w:szCs w:val="24"/>
                          <w:u w:val="single"/>
                          <w:shd w:val="pct15" w:color="auto" w:fill="FFFFFF"/>
                        </w:rPr>
                        <w:t>20</w:t>
                      </w:r>
                      <w:r>
                        <w:rPr>
                          <w:rFonts w:ascii="HG丸ｺﾞｼｯｸM-PRO" w:eastAsia="HG丸ｺﾞｼｯｸM-PRO" w:hAnsi="HG丸ｺﾞｼｯｸM-PRO" w:hint="eastAsia"/>
                          <w:b/>
                          <w:sz w:val="24"/>
                          <w:szCs w:val="24"/>
                          <w:u w:val="single"/>
                          <w:shd w:val="pct15" w:color="auto" w:fill="FFFFFF"/>
                        </w:rPr>
                        <w:t>20</w:t>
                      </w:r>
                      <w:r w:rsidR="006F05EA" w:rsidRPr="003B43CB">
                        <w:rPr>
                          <w:rFonts w:ascii="HG丸ｺﾞｼｯｸM-PRO" w:eastAsia="HG丸ｺﾞｼｯｸM-PRO" w:hAnsi="HG丸ｺﾞｼｯｸM-PRO" w:hint="eastAsia"/>
                          <w:b/>
                          <w:sz w:val="24"/>
                          <w:szCs w:val="24"/>
                          <w:u w:val="single"/>
                          <w:shd w:val="pct15" w:color="auto" w:fill="FFFFFF"/>
                        </w:rPr>
                        <w:t>年</w:t>
                      </w:r>
                      <w:r>
                        <w:rPr>
                          <w:rFonts w:ascii="HG丸ｺﾞｼｯｸM-PRO" w:eastAsia="HG丸ｺﾞｼｯｸM-PRO" w:hAnsi="HG丸ｺﾞｼｯｸM-PRO" w:hint="eastAsia"/>
                          <w:b/>
                          <w:sz w:val="24"/>
                          <w:szCs w:val="24"/>
                          <w:u w:val="single"/>
                          <w:shd w:val="pct15" w:color="auto" w:fill="FFFFFF"/>
                        </w:rPr>
                        <w:t>2</w:t>
                      </w:r>
                      <w:r w:rsidR="00B131AB" w:rsidRPr="003B43CB">
                        <w:rPr>
                          <w:rFonts w:ascii="HG丸ｺﾞｼｯｸM-PRO" w:eastAsia="HG丸ｺﾞｼｯｸM-PRO" w:hAnsi="HG丸ｺﾞｼｯｸM-PRO" w:hint="eastAsia"/>
                          <w:b/>
                          <w:sz w:val="24"/>
                          <w:szCs w:val="24"/>
                          <w:u w:val="single"/>
                          <w:shd w:val="pct15" w:color="auto" w:fill="FFFFFF"/>
                        </w:rPr>
                        <w:t>月</w:t>
                      </w:r>
                      <w:r w:rsidR="00A433A4">
                        <w:rPr>
                          <w:rFonts w:ascii="HG丸ｺﾞｼｯｸM-PRO" w:eastAsia="HG丸ｺﾞｼｯｸM-PRO" w:hAnsi="HG丸ｺﾞｼｯｸM-PRO" w:hint="eastAsia"/>
                          <w:b/>
                          <w:sz w:val="24"/>
                          <w:szCs w:val="24"/>
                          <w:u w:val="single"/>
                          <w:shd w:val="pct15" w:color="auto" w:fill="FFFFFF"/>
                        </w:rPr>
                        <w:t>1</w:t>
                      </w:r>
                      <w:r w:rsidR="00A433A4">
                        <w:rPr>
                          <w:rFonts w:ascii="HG丸ｺﾞｼｯｸM-PRO" w:eastAsia="HG丸ｺﾞｼｯｸM-PRO" w:hAnsi="HG丸ｺﾞｼｯｸM-PRO"/>
                          <w:b/>
                          <w:sz w:val="24"/>
                          <w:szCs w:val="24"/>
                          <w:u w:val="single"/>
                          <w:shd w:val="pct15" w:color="auto" w:fill="FFFFFF"/>
                        </w:rPr>
                        <w:t>4</w:t>
                      </w:r>
                      <w:r w:rsidR="00B131AB" w:rsidRPr="003B43CB">
                        <w:rPr>
                          <w:rFonts w:ascii="HG丸ｺﾞｼｯｸM-PRO" w:eastAsia="HG丸ｺﾞｼｯｸM-PRO" w:hAnsi="HG丸ｺﾞｼｯｸM-PRO" w:hint="eastAsia"/>
                          <w:b/>
                          <w:sz w:val="24"/>
                          <w:szCs w:val="24"/>
                          <w:u w:val="single"/>
                          <w:shd w:val="pct15" w:color="auto" w:fill="FFFFFF"/>
                        </w:rPr>
                        <w:t>日(</w:t>
                      </w:r>
                      <w:r w:rsidR="00A433A4">
                        <w:rPr>
                          <w:rFonts w:ascii="HG丸ｺﾞｼｯｸM-PRO" w:eastAsia="HG丸ｺﾞｼｯｸM-PRO" w:hAnsi="HG丸ｺﾞｼｯｸM-PRO" w:hint="eastAsia"/>
                          <w:b/>
                          <w:sz w:val="24"/>
                          <w:szCs w:val="24"/>
                          <w:u w:val="single"/>
                          <w:shd w:val="pct15" w:color="auto" w:fill="FFFFFF"/>
                        </w:rPr>
                        <w:t>金</w:t>
                      </w:r>
                      <w:r w:rsidR="00B131AB" w:rsidRPr="003B43CB">
                        <w:rPr>
                          <w:rFonts w:ascii="HG丸ｺﾞｼｯｸM-PRO" w:eastAsia="HG丸ｺﾞｼｯｸM-PRO" w:hAnsi="HG丸ｺﾞｼｯｸM-PRO" w:hint="eastAsia"/>
                          <w:b/>
                          <w:sz w:val="24"/>
                          <w:szCs w:val="24"/>
                          <w:u w:val="single"/>
                          <w:shd w:val="pct15" w:color="auto" w:fill="FFFFFF"/>
                        </w:rPr>
                        <w:t>)</w:t>
                      </w: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Pr="00ED15FA" w:rsidRDefault="00050616" w:rsidP="00ED15FA">
                      <w:pPr>
                        <w:spacing w:line="0" w:lineRule="atLeast"/>
                        <w:jc w:val="center"/>
                        <w:rPr>
                          <w:rFonts w:ascii="HGｺﾞｼｯｸM" w:eastAsia="HGｺﾞｼｯｸM" w:hAnsi="HG丸ｺﾞｼｯｸM-PRO"/>
                          <w:b/>
                          <w:szCs w:val="21"/>
                        </w:rPr>
                      </w:pPr>
                    </w:p>
                  </w:txbxContent>
                </v:textbox>
                <w10:wrap type="square" anchorx="margin"/>
              </v:shape>
            </w:pict>
          </mc:Fallback>
        </mc:AlternateContent>
      </w:r>
    </w:p>
    <w:p w:rsidR="00400A58" w:rsidRDefault="00400A5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tbl>
      <w:tblPr>
        <w:tblpPr w:leftFromText="142" w:rightFromText="142" w:vertAnchor="text" w:horzAnchor="margin" w:tblpX="198" w:tblpY="-87"/>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4289"/>
        <w:gridCol w:w="1274"/>
        <w:gridCol w:w="467"/>
        <w:gridCol w:w="3072"/>
      </w:tblGrid>
      <w:tr w:rsidR="00400A58" w:rsidRPr="00565DB2" w:rsidTr="002D4E8E">
        <w:trPr>
          <w:trHeight w:val="680"/>
        </w:trPr>
        <w:tc>
          <w:tcPr>
            <w:tcW w:w="1289" w:type="dxa"/>
            <w:vAlign w:val="center"/>
          </w:tcPr>
          <w:p w:rsidR="00400A58" w:rsidRPr="001030E3" w:rsidRDefault="00400A58" w:rsidP="004A4DA4">
            <w:pPr>
              <w:spacing w:line="360" w:lineRule="exact"/>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会社名</w:t>
            </w:r>
          </w:p>
        </w:tc>
        <w:tc>
          <w:tcPr>
            <w:tcW w:w="6030" w:type="dxa"/>
            <w:gridSpan w:val="3"/>
            <w:vAlign w:val="center"/>
          </w:tcPr>
          <w:p w:rsidR="00400A58" w:rsidRPr="001030E3" w:rsidRDefault="00400A58" w:rsidP="004A4DA4">
            <w:pPr>
              <w:spacing w:line="360" w:lineRule="exact"/>
              <w:rPr>
                <w:rFonts w:ascii="HG丸ｺﾞｼｯｸM-PRO" w:eastAsia="HG丸ｺﾞｼｯｸM-PRO" w:hAnsi="HG丸ｺﾞｼｯｸM-PRO" w:cs="メイリオ"/>
                <w:w w:val="80"/>
                <w:sz w:val="20"/>
                <w:szCs w:val="20"/>
              </w:rPr>
            </w:pPr>
          </w:p>
        </w:tc>
        <w:tc>
          <w:tcPr>
            <w:tcW w:w="3072" w:type="dxa"/>
            <w:vAlign w:val="center"/>
          </w:tcPr>
          <w:p w:rsidR="00400A58" w:rsidRPr="001030E3" w:rsidRDefault="00400A58" w:rsidP="004A4DA4">
            <w:pPr>
              <w:spacing w:line="360" w:lineRule="exact"/>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どちらかに</w:t>
            </w:r>
            <w:r w:rsidRPr="001030E3">
              <w:rPr>
                <w:rFonts w:ascii="Segoe UI Symbol" w:eastAsia="HG丸ｺﾞｼｯｸM-PRO" w:hAnsi="Segoe UI Symbol" w:cs="Segoe UI Symbol"/>
                <w:w w:val="90"/>
              </w:rPr>
              <w:t>☑</w:t>
            </w:r>
            <w:r w:rsidRPr="001030E3">
              <w:rPr>
                <w:rFonts w:ascii="HG丸ｺﾞｼｯｸM-PRO" w:eastAsia="HG丸ｺﾞｼｯｸM-PRO" w:hAnsi="HG丸ｺﾞｼｯｸM-PRO" w:cs="メイリオ" w:hint="eastAsia"/>
                <w:w w:val="90"/>
              </w:rPr>
              <w:t xml:space="preserve">　会員</w:t>
            </w:r>
            <w:sdt>
              <w:sdtPr>
                <w:rPr>
                  <w:rFonts w:ascii="HG丸ｺﾞｼｯｸM-PRO" w:eastAsia="HG丸ｺﾞｼｯｸM-PRO" w:hAnsi="HG丸ｺﾞｼｯｸM-PRO" w:cs="メイリオ" w:hint="eastAsia"/>
                  <w:w w:val="90"/>
                </w:rPr>
                <w:id w:val="2017180327"/>
                <w14:checkbox>
                  <w14:checked w14:val="0"/>
                  <w14:checkedState w14:val="2612" w14:font="ＭＳ ゴシック"/>
                  <w14:uncheckedState w14:val="2610" w14:font="ＭＳ ゴシック"/>
                </w14:checkbox>
              </w:sdtPr>
              <w:sdtEndPr/>
              <w:sdtContent>
                <w:r w:rsidR="009A2874">
                  <w:rPr>
                    <w:rFonts w:ascii="ＭＳ ゴシック" w:eastAsia="ＭＳ ゴシック" w:hAnsi="ＭＳ ゴシック" w:cs="メイリオ" w:hint="eastAsia"/>
                    <w:w w:val="90"/>
                  </w:rPr>
                  <w:t>☐</w:t>
                </w:r>
              </w:sdtContent>
            </w:sdt>
            <w:r w:rsidRPr="001030E3">
              <w:rPr>
                <w:rFonts w:ascii="HG丸ｺﾞｼｯｸM-PRO" w:eastAsia="HG丸ｺﾞｼｯｸM-PRO" w:hAnsi="HG丸ｺﾞｼｯｸM-PRO" w:cs="メイリオ" w:hint="eastAsia"/>
                <w:w w:val="90"/>
              </w:rPr>
              <w:t xml:space="preserve">　一般</w:t>
            </w:r>
            <w:sdt>
              <w:sdtPr>
                <w:rPr>
                  <w:rFonts w:ascii="HG丸ｺﾞｼｯｸM-PRO" w:eastAsia="HG丸ｺﾞｼｯｸM-PRO" w:hAnsi="HG丸ｺﾞｼｯｸM-PRO" w:cs="メイリオ" w:hint="eastAsia"/>
                  <w:w w:val="90"/>
                </w:rPr>
                <w:id w:val="-333610678"/>
                <w14:checkbox>
                  <w14:checked w14:val="0"/>
                  <w14:checkedState w14:val="2612" w14:font="ＭＳ ゴシック"/>
                  <w14:uncheckedState w14:val="2610" w14:font="ＭＳ ゴシック"/>
                </w14:checkbox>
              </w:sdtPr>
              <w:sdtEndPr/>
              <w:sdtContent>
                <w:r w:rsidR="009A2874">
                  <w:rPr>
                    <w:rFonts w:ascii="ＭＳ ゴシック" w:eastAsia="ＭＳ ゴシック" w:hAnsi="ＭＳ ゴシック" w:cs="メイリオ" w:hint="eastAsia"/>
                    <w:w w:val="90"/>
                  </w:rPr>
                  <w:t>☐</w:t>
                </w:r>
              </w:sdtContent>
            </w:sdt>
          </w:p>
        </w:tc>
      </w:tr>
      <w:tr w:rsidR="00400A58" w:rsidRPr="00565DB2" w:rsidTr="004A4DA4">
        <w:trPr>
          <w:trHeight w:val="737"/>
        </w:trPr>
        <w:tc>
          <w:tcPr>
            <w:tcW w:w="1289" w:type="dxa"/>
            <w:vAlign w:val="center"/>
          </w:tcPr>
          <w:p w:rsidR="00400A58" w:rsidRPr="001030E3" w:rsidRDefault="00400A58" w:rsidP="004A4DA4">
            <w:pPr>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所在地</w:t>
            </w:r>
          </w:p>
        </w:tc>
        <w:tc>
          <w:tcPr>
            <w:tcW w:w="9102" w:type="dxa"/>
            <w:gridSpan w:val="4"/>
            <w:vAlign w:val="center"/>
          </w:tcPr>
          <w:p w:rsidR="00400A58" w:rsidRDefault="00400A58" w:rsidP="004A4DA4">
            <w:pPr>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w:t>
            </w:r>
          </w:p>
          <w:p w:rsidR="00400A58" w:rsidRPr="00B84047" w:rsidRDefault="00400A58" w:rsidP="004A4DA4">
            <w:pPr>
              <w:rPr>
                <w:rFonts w:ascii="HG丸ｺﾞｼｯｸM-PRO" w:eastAsia="HG丸ｺﾞｼｯｸM-PRO" w:hAnsi="HG丸ｺﾞｼｯｸM-PRO" w:cs="メイリオ"/>
                <w:w w:val="90"/>
                <w:sz w:val="18"/>
                <w:szCs w:val="18"/>
              </w:rPr>
            </w:pPr>
          </w:p>
        </w:tc>
      </w:tr>
      <w:tr w:rsidR="00400A58" w:rsidRPr="00565DB2" w:rsidTr="004A4DA4">
        <w:trPr>
          <w:trHeight w:val="454"/>
        </w:trPr>
        <w:tc>
          <w:tcPr>
            <w:tcW w:w="1289" w:type="dxa"/>
            <w:vAlign w:val="center"/>
          </w:tcPr>
          <w:p w:rsidR="00400A58" w:rsidRPr="001030E3" w:rsidRDefault="00400A58" w:rsidP="004A4DA4">
            <w:pPr>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TEL</w:t>
            </w:r>
          </w:p>
        </w:tc>
        <w:tc>
          <w:tcPr>
            <w:tcW w:w="4289" w:type="dxa"/>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FAX</w:t>
            </w:r>
          </w:p>
        </w:tc>
        <w:tc>
          <w:tcPr>
            <w:tcW w:w="3539" w:type="dxa"/>
            <w:gridSpan w:val="2"/>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4A4DA4">
        <w:trPr>
          <w:trHeight w:val="454"/>
        </w:trPr>
        <w:tc>
          <w:tcPr>
            <w:tcW w:w="1289" w:type="dxa"/>
            <w:vAlign w:val="center"/>
          </w:tcPr>
          <w:p w:rsidR="00400A58" w:rsidRPr="001030E3" w:rsidRDefault="00400A58" w:rsidP="004A4DA4">
            <w:pPr>
              <w:rPr>
                <w:rFonts w:ascii="HG丸ｺﾞｼｯｸM-PRO" w:eastAsia="HG丸ｺﾞｼｯｸM-PRO" w:hAnsi="HG丸ｺﾞｼｯｸM-PRO" w:cs="メイリオ"/>
                <w:sz w:val="20"/>
                <w:szCs w:val="20"/>
              </w:rPr>
            </w:pPr>
            <w:r w:rsidRPr="00B84047">
              <w:rPr>
                <w:rFonts w:ascii="HG丸ｺﾞｼｯｸM-PRO" w:eastAsia="HG丸ｺﾞｼｯｸM-PRO" w:hAnsi="HG丸ｺﾞｼｯｸM-PRO" w:cs="メイリオ" w:hint="eastAsia"/>
                <w:sz w:val="20"/>
                <w:szCs w:val="20"/>
              </w:rPr>
              <w:t>業種</w:t>
            </w:r>
          </w:p>
        </w:tc>
        <w:tc>
          <w:tcPr>
            <w:tcW w:w="9102" w:type="dxa"/>
            <w:gridSpan w:val="4"/>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717A56">
        <w:trPr>
          <w:trHeight w:val="227"/>
        </w:trPr>
        <w:tc>
          <w:tcPr>
            <w:tcW w:w="1289" w:type="dxa"/>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sz w:val="20"/>
                <w:szCs w:val="20"/>
              </w:rPr>
            </w:pPr>
            <w:r w:rsidRPr="00B84047">
              <w:rPr>
                <w:rFonts w:ascii="HG丸ｺﾞｼｯｸM-PRO" w:eastAsia="HG丸ｺﾞｼｯｸM-PRO" w:hAnsi="HG丸ｺﾞｼｯｸM-PRO" w:cs="メイリオ" w:hint="eastAsia"/>
                <w:sz w:val="20"/>
                <w:szCs w:val="20"/>
              </w:rPr>
              <w:t>フリガナ</w:t>
            </w:r>
          </w:p>
        </w:tc>
        <w:tc>
          <w:tcPr>
            <w:tcW w:w="4289" w:type="dxa"/>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restart"/>
            <w:vAlign w:val="center"/>
          </w:tcPr>
          <w:p w:rsidR="00400A58" w:rsidRPr="001030E3" w:rsidRDefault="00400A58" w:rsidP="004A4DA4">
            <w:pPr>
              <w:rPr>
                <w:rFonts w:ascii="HG丸ｺﾞｼｯｸM-PRO" w:eastAsia="HG丸ｺﾞｼｯｸM-PRO" w:hAnsi="HG丸ｺﾞｼｯｸM-PRO" w:cs="メイリオ"/>
                <w:w w:val="90"/>
              </w:rPr>
            </w:pPr>
            <w:r w:rsidRPr="00B84047">
              <w:rPr>
                <w:rFonts w:ascii="HG丸ｺﾞｼｯｸM-PRO" w:eastAsia="HG丸ｺﾞｼｯｸM-PRO" w:hAnsi="HG丸ｺﾞｼｯｸM-PRO" w:cs="メイリオ" w:hint="eastAsia"/>
                <w:w w:val="90"/>
              </w:rPr>
              <w:t>所属・役職</w:t>
            </w:r>
          </w:p>
        </w:tc>
        <w:tc>
          <w:tcPr>
            <w:tcW w:w="3539" w:type="dxa"/>
            <w:gridSpan w:val="2"/>
            <w:vMerge w:val="restart"/>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717A56">
        <w:trPr>
          <w:trHeight w:val="680"/>
        </w:trPr>
        <w:tc>
          <w:tcPr>
            <w:tcW w:w="1289" w:type="dxa"/>
            <w:tcBorders>
              <w:top w:val="dotted" w:sz="4" w:space="0" w:color="auto"/>
            </w:tcBorders>
            <w:vAlign w:val="center"/>
          </w:tcPr>
          <w:p w:rsidR="00400A58" w:rsidRPr="00B84047"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参加者名①</w:t>
            </w:r>
          </w:p>
        </w:tc>
        <w:tc>
          <w:tcPr>
            <w:tcW w:w="4289" w:type="dxa"/>
            <w:tcBorders>
              <w:top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ign w:val="center"/>
          </w:tcPr>
          <w:p w:rsidR="00400A58" w:rsidRPr="001030E3" w:rsidRDefault="00400A58" w:rsidP="004A4DA4">
            <w:pPr>
              <w:rPr>
                <w:rFonts w:ascii="HG丸ｺﾞｼｯｸM-PRO" w:eastAsia="HG丸ｺﾞｼｯｸM-PRO" w:hAnsi="HG丸ｺﾞｼｯｸM-PRO" w:cs="メイリオ"/>
                <w:w w:val="90"/>
              </w:rPr>
            </w:pPr>
          </w:p>
        </w:tc>
        <w:tc>
          <w:tcPr>
            <w:tcW w:w="3539" w:type="dxa"/>
            <w:gridSpan w:val="2"/>
            <w:vMerge/>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4A4DA4">
        <w:trPr>
          <w:trHeight w:val="454"/>
        </w:trPr>
        <w:tc>
          <w:tcPr>
            <w:tcW w:w="1289" w:type="dxa"/>
            <w:vAlign w:val="center"/>
          </w:tcPr>
          <w:p w:rsidR="00400A58" w:rsidRPr="001030E3" w:rsidRDefault="009A2874"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sz w:val="20"/>
                <w:szCs w:val="20"/>
              </w:rPr>
              <w:t>E</w:t>
            </w:r>
            <w:r w:rsidR="00400A58" w:rsidRPr="001340BE">
              <w:rPr>
                <w:rFonts w:ascii="HG丸ｺﾞｼｯｸM-PRO" w:eastAsia="HG丸ｺﾞｼｯｸM-PRO" w:hAnsi="HG丸ｺﾞｼｯｸM-PRO" w:cs="メイリオ"/>
                <w:sz w:val="20"/>
                <w:szCs w:val="20"/>
              </w:rPr>
              <w:t>-mail</w:t>
            </w:r>
          </w:p>
        </w:tc>
        <w:tc>
          <w:tcPr>
            <w:tcW w:w="9102" w:type="dxa"/>
            <w:gridSpan w:val="4"/>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717A56">
        <w:trPr>
          <w:trHeight w:val="227"/>
        </w:trPr>
        <w:tc>
          <w:tcPr>
            <w:tcW w:w="1289" w:type="dxa"/>
            <w:tcBorders>
              <w:bottom w:val="dotted" w:sz="4" w:space="0" w:color="auto"/>
            </w:tcBorders>
            <w:vAlign w:val="center"/>
          </w:tcPr>
          <w:p w:rsidR="00400A58" w:rsidRPr="001340BE"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フリガナ</w:t>
            </w:r>
          </w:p>
        </w:tc>
        <w:tc>
          <w:tcPr>
            <w:tcW w:w="4289" w:type="dxa"/>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restart"/>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所属・役職</w:t>
            </w:r>
          </w:p>
        </w:tc>
        <w:tc>
          <w:tcPr>
            <w:tcW w:w="3539" w:type="dxa"/>
            <w:gridSpan w:val="2"/>
            <w:vMerge w:val="restart"/>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717A56">
        <w:trPr>
          <w:trHeight w:val="680"/>
        </w:trPr>
        <w:tc>
          <w:tcPr>
            <w:tcW w:w="1289" w:type="dxa"/>
            <w:tcBorders>
              <w:top w:val="dotted" w:sz="4" w:space="0" w:color="auto"/>
            </w:tcBorders>
            <w:vAlign w:val="center"/>
          </w:tcPr>
          <w:p w:rsidR="00400A58" w:rsidRPr="001340BE"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参加者名②</w:t>
            </w:r>
          </w:p>
        </w:tc>
        <w:tc>
          <w:tcPr>
            <w:tcW w:w="4289" w:type="dxa"/>
            <w:tcBorders>
              <w:top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ign w:val="center"/>
          </w:tcPr>
          <w:p w:rsidR="00400A58" w:rsidRPr="001030E3" w:rsidRDefault="00400A58" w:rsidP="004A4DA4">
            <w:pPr>
              <w:rPr>
                <w:rFonts w:ascii="HG丸ｺﾞｼｯｸM-PRO" w:eastAsia="HG丸ｺﾞｼｯｸM-PRO" w:hAnsi="HG丸ｺﾞｼｯｸM-PRO" w:cs="メイリオ"/>
                <w:w w:val="90"/>
              </w:rPr>
            </w:pPr>
          </w:p>
        </w:tc>
        <w:tc>
          <w:tcPr>
            <w:tcW w:w="3539" w:type="dxa"/>
            <w:gridSpan w:val="2"/>
            <w:vMerge/>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565DB2" w:rsidTr="004A4DA4">
        <w:trPr>
          <w:trHeight w:val="454"/>
        </w:trPr>
        <w:tc>
          <w:tcPr>
            <w:tcW w:w="1289" w:type="dxa"/>
            <w:vAlign w:val="center"/>
          </w:tcPr>
          <w:p w:rsidR="00400A58" w:rsidRPr="001030E3" w:rsidRDefault="00EC3D99" w:rsidP="004A4DA4">
            <w:pPr>
              <w:rPr>
                <w:rFonts w:ascii="HG丸ｺﾞｼｯｸM-PRO" w:eastAsia="HG丸ｺﾞｼｯｸM-PRO" w:hAnsi="HG丸ｺﾞｼｯｸM-PRO" w:cs="メイリオ"/>
                <w:bCs/>
                <w:w w:val="90"/>
              </w:rPr>
            </w:pPr>
            <w:r>
              <w:rPr>
                <w:rFonts w:ascii="HG丸ｺﾞｼｯｸM-PRO" w:eastAsia="HG丸ｺﾞｼｯｸM-PRO" w:hAnsi="HG丸ｺﾞｼｯｸM-PRO" w:cs="メイリオ" w:hint="eastAsia"/>
                <w:bCs/>
                <w:w w:val="90"/>
              </w:rPr>
              <w:t>E</w:t>
            </w:r>
            <w:r w:rsidR="00400A58" w:rsidRPr="001340BE">
              <w:rPr>
                <w:rFonts w:ascii="HG丸ｺﾞｼｯｸM-PRO" w:eastAsia="HG丸ｺﾞｼｯｸM-PRO" w:hAnsi="HG丸ｺﾞｼｯｸM-PRO" w:cs="メイリオ"/>
                <w:bCs/>
                <w:w w:val="90"/>
              </w:rPr>
              <w:t>-mail</w:t>
            </w:r>
          </w:p>
        </w:tc>
        <w:tc>
          <w:tcPr>
            <w:tcW w:w="9102" w:type="dxa"/>
            <w:gridSpan w:val="4"/>
            <w:vAlign w:val="center"/>
          </w:tcPr>
          <w:p w:rsidR="00400A58" w:rsidRPr="001030E3" w:rsidRDefault="00400A58" w:rsidP="004A4DA4">
            <w:pPr>
              <w:ind w:left="-2" w:firstLineChars="400" w:firstLine="719"/>
              <w:jc w:val="left"/>
              <w:rPr>
                <w:rFonts w:ascii="HG丸ｺﾞｼｯｸM-PRO" w:eastAsia="HG丸ｺﾞｼｯｸM-PRO" w:hAnsi="HG丸ｺﾞｼｯｸM-PRO" w:cs="メイリオ"/>
                <w:w w:val="90"/>
                <w:sz w:val="20"/>
              </w:rPr>
            </w:pPr>
          </w:p>
        </w:tc>
      </w:tr>
      <w:tr w:rsidR="00400A58" w:rsidRPr="00565DB2" w:rsidTr="004A4DA4">
        <w:trPr>
          <w:trHeight w:val="454"/>
        </w:trPr>
        <w:tc>
          <w:tcPr>
            <w:tcW w:w="1289" w:type="dxa"/>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振込</w:t>
            </w:r>
            <w:r w:rsidRPr="001340BE">
              <w:rPr>
                <w:rFonts w:ascii="HG丸ｺﾞｼｯｸM-PRO" w:eastAsia="HG丸ｺﾞｼｯｸM-PRO" w:hAnsi="HG丸ｺﾞｼｯｸM-PRO" w:cs="メイリオ" w:hint="eastAsia"/>
                <w:w w:val="90"/>
              </w:rPr>
              <w:t>予定日</w:t>
            </w:r>
          </w:p>
        </w:tc>
        <w:tc>
          <w:tcPr>
            <w:tcW w:w="4289" w:type="dxa"/>
            <w:vAlign w:val="center"/>
          </w:tcPr>
          <w:p w:rsidR="00400A58" w:rsidRPr="001030E3" w:rsidRDefault="00400A58" w:rsidP="004A4DA4">
            <w:pPr>
              <w:rPr>
                <w:rFonts w:ascii="HG丸ｺﾞｼｯｸM-PRO" w:eastAsia="HG丸ｺﾞｼｯｸM-PRO" w:hAnsi="HG丸ｺﾞｼｯｸM-PRO" w:cs="メイリオ"/>
                <w:w w:val="90"/>
              </w:rPr>
            </w:pPr>
            <w:r w:rsidRPr="001340BE">
              <w:rPr>
                <w:rFonts w:ascii="HG丸ｺﾞｼｯｸM-PRO" w:eastAsia="HG丸ｺﾞｼｯｸM-PRO" w:hAnsi="HG丸ｺﾞｼｯｸM-PRO" w:cs="メイリオ" w:hint="eastAsia"/>
                <w:w w:val="90"/>
              </w:rPr>
              <w:tab/>
              <w:t>月　　　　日</w:t>
            </w:r>
          </w:p>
        </w:tc>
        <w:tc>
          <w:tcPr>
            <w:tcW w:w="1274" w:type="dxa"/>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受講料</w:t>
            </w:r>
          </w:p>
        </w:tc>
        <w:tc>
          <w:tcPr>
            <w:tcW w:w="3539" w:type="dxa"/>
            <w:gridSpan w:val="2"/>
            <w:vAlign w:val="center"/>
          </w:tcPr>
          <w:p w:rsidR="004A4DA4" w:rsidRPr="001030E3" w:rsidRDefault="004A4DA4"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 xml:space="preserve">　　　　　　　　　　　　　　　　円</w:t>
            </w:r>
          </w:p>
        </w:tc>
      </w:tr>
    </w:tbl>
    <w:p w:rsidR="00AB1B3C" w:rsidRPr="00AB1B3C" w:rsidRDefault="00AB1B3C" w:rsidP="003B43CB">
      <w:pPr>
        <w:tabs>
          <w:tab w:val="left" w:pos="284"/>
        </w:tabs>
        <w:spacing w:line="200" w:lineRule="exact"/>
        <w:ind w:rightChars="-148" w:right="-311" w:firstLineChars="100" w:firstLine="162"/>
        <w:jc w:val="left"/>
        <w:rPr>
          <w:rFonts w:ascii="HG丸ｺﾞｼｯｸM-PRO" w:eastAsia="HG丸ｺﾞｼｯｸM-PRO" w:hAnsi="HG丸ｺﾞｼｯｸM-PRO" w:cs="メイリオ"/>
          <w:w w:val="90"/>
          <w:sz w:val="18"/>
          <w:szCs w:val="18"/>
        </w:rPr>
      </w:pPr>
      <w:r w:rsidRPr="00AB1B3C">
        <w:rPr>
          <w:rFonts w:ascii="HG丸ｺﾞｼｯｸM-PRO" w:eastAsia="HG丸ｺﾞｼｯｸM-PRO" w:hAnsi="HG丸ｺﾞｼｯｸM-PRO" w:cs="メイリオ" w:hint="eastAsia"/>
          <w:w w:val="90"/>
          <w:sz w:val="18"/>
          <w:szCs w:val="18"/>
        </w:rPr>
        <w:t>参加者と申込者が異なる場合は以下にご記入をお願いします。</w:t>
      </w:r>
    </w:p>
    <w:p w:rsidR="00AB1B3C" w:rsidRDefault="00AB1B3C" w:rsidP="00AB1B3C">
      <w:pPr>
        <w:tabs>
          <w:tab w:val="left" w:pos="284"/>
        </w:tabs>
        <w:spacing w:line="200" w:lineRule="exact"/>
        <w:ind w:rightChars="-148" w:right="-311"/>
        <w:jc w:val="left"/>
        <w:rPr>
          <w:rFonts w:ascii="HG丸ｺﾞｼｯｸM-PRO" w:eastAsia="HG丸ｺﾞｼｯｸM-PRO" w:hAnsi="HG丸ｺﾞｼｯｸM-PRO" w:cs="メイリオ"/>
          <w:w w:val="90"/>
          <w:sz w:val="18"/>
          <w:szCs w:val="18"/>
          <w:u w:val="single"/>
        </w:rPr>
      </w:pPr>
    </w:p>
    <w:p w:rsidR="00400A58" w:rsidRPr="00400A58" w:rsidRDefault="00AB1B3C" w:rsidP="00AB1B3C">
      <w:pPr>
        <w:tabs>
          <w:tab w:val="left" w:pos="284"/>
        </w:tabs>
        <w:spacing w:line="200" w:lineRule="exact"/>
        <w:ind w:rightChars="-148" w:right="-311" w:firstLineChars="200" w:firstLine="323"/>
        <w:jc w:val="left"/>
        <w:rPr>
          <w:rFonts w:ascii="HG丸ｺﾞｼｯｸM-PRO" w:eastAsia="HG丸ｺﾞｼｯｸM-PRO" w:hAnsi="HG丸ｺﾞｼｯｸM-PRO" w:cs="メイリオ"/>
          <w:w w:val="90"/>
          <w:sz w:val="18"/>
          <w:szCs w:val="18"/>
          <w:u w:val="single"/>
        </w:rPr>
      </w:pPr>
      <w:r>
        <w:rPr>
          <w:rFonts w:ascii="HG丸ｺﾞｼｯｸM-PRO" w:eastAsia="HG丸ｺﾞｼｯｸM-PRO" w:hAnsi="HG丸ｺﾞｼｯｸM-PRO" w:cs="メイリオ" w:hint="eastAsia"/>
          <w:w w:val="90"/>
          <w:sz w:val="18"/>
          <w:szCs w:val="18"/>
          <w:u w:val="single"/>
        </w:rPr>
        <w:t xml:space="preserve">申込担当者　</w:t>
      </w:r>
      <w:r w:rsidR="00400A58" w:rsidRPr="00400A58">
        <w:rPr>
          <w:rFonts w:ascii="HG丸ｺﾞｼｯｸM-PRO" w:eastAsia="HG丸ｺﾞｼｯｸM-PRO" w:hAnsi="HG丸ｺﾞｼｯｸM-PRO" w:cs="メイリオ" w:hint="eastAsia"/>
          <w:w w:val="90"/>
          <w:sz w:val="18"/>
          <w:szCs w:val="18"/>
          <w:u w:val="single"/>
        </w:rPr>
        <w:t xml:space="preserve">氏名　　　　　</w:t>
      </w:r>
      <w:r>
        <w:rPr>
          <w:rFonts w:ascii="HG丸ｺﾞｼｯｸM-PRO" w:eastAsia="HG丸ｺﾞｼｯｸM-PRO" w:hAnsi="HG丸ｺﾞｼｯｸM-PRO" w:cs="メイリオ" w:hint="eastAsia"/>
          <w:w w:val="90"/>
          <w:sz w:val="18"/>
          <w:szCs w:val="18"/>
          <w:u w:val="single"/>
        </w:rPr>
        <w:t xml:space="preserve">　　　　</w:t>
      </w:r>
      <w:r w:rsidR="00400A58" w:rsidRPr="00400A58">
        <w:rPr>
          <w:rFonts w:ascii="HG丸ｺﾞｼｯｸM-PRO" w:eastAsia="HG丸ｺﾞｼｯｸM-PRO" w:hAnsi="HG丸ｺﾞｼｯｸM-PRO" w:cs="メイリオ" w:hint="eastAsia"/>
          <w:w w:val="90"/>
          <w:sz w:val="18"/>
          <w:szCs w:val="18"/>
          <w:u w:val="single"/>
        </w:rPr>
        <w:t xml:space="preserve">　　　　　　　　　　　　所属　　　　　　　　　　　　　　　　　　　　　</w:t>
      </w:r>
    </w:p>
    <w:p w:rsidR="00400A58" w:rsidRPr="00AB1B3C" w:rsidRDefault="00400A58" w:rsidP="00400A58">
      <w:pPr>
        <w:tabs>
          <w:tab w:val="left" w:pos="284"/>
        </w:tabs>
        <w:spacing w:line="200" w:lineRule="exact"/>
        <w:ind w:rightChars="-148" w:right="-311"/>
        <w:jc w:val="left"/>
        <w:rPr>
          <w:rFonts w:ascii="HG丸ｺﾞｼｯｸM-PRO" w:eastAsia="HG丸ｺﾞｼｯｸM-PRO" w:hAnsi="HG丸ｺﾞｼｯｸM-PRO" w:cs="メイリオ"/>
          <w:w w:val="90"/>
          <w:sz w:val="18"/>
          <w:szCs w:val="18"/>
          <w:u w:val="single"/>
        </w:rPr>
      </w:pPr>
    </w:p>
    <w:p w:rsidR="00400A58" w:rsidRPr="00400A58" w:rsidRDefault="00400A58" w:rsidP="00AB1B3C">
      <w:pPr>
        <w:tabs>
          <w:tab w:val="left" w:pos="284"/>
        </w:tabs>
        <w:spacing w:line="200" w:lineRule="exact"/>
        <w:ind w:rightChars="-148" w:right="-311" w:firstLineChars="200" w:firstLine="323"/>
        <w:jc w:val="left"/>
        <w:rPr>
          <w:rFonts w:ascii="HG丸ｺﾞｼｯｸM-PRO" w:eastAsia="HG丸ｺﾞｼｯｸM-PRO" w:hAnsi="HG丸ｺﾞｼｯｸM-PRO" w:cs="メイリオ"/>
          <w:w w:val="90"/>
          <w:sz w:val="18"/>
          <w:szCs w:val="18"/>
          <w:u w:val="single"/>
        </w:rPr>
      </w:pPr>
      <w:r w:rsidRPr="00400A58">
        <w:rPr>
          <w:rFonts w:ascii="HG丸ｺﾞｼｯｸM-PRO" w:eastAsia="HG丸ｺﾞｼｯｸM-PRO" w:hAnsi="HG丸ｺﾞｼｯｸM-PRO" w:cs="メイリオ" w:hint="eastAsia"/>
          <w:w w:val="90"/>
          <w:sz w:val="18"/>
          <w:szCs w:val="18"/>
          <w:u w:val="single"/>
        </w:rPr>
        <w:t xml:space="preserve">電話番号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E-Mail</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p>
    <w:p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C56C94" w:rsidRPr="001030E3" w:rsidRDefault="00B131A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＊上記の個人情報は大阪商工会議所からの各種連絡・案内（</w:t>
      </w:r>
      <w:r w:rsidR="007D537A">
        <w:rPr>
          <w:rFonts w:ascii="HG丸ｺﾞｼｯｸM-PRO" w:eastAsia="HG丸ｺﾞｼｯｸM-PRO" w:hAnsi="HG丸ｺﾞｼｯｸM-PRO" w:cs="メイリオ" w:hint="eastAsia"/>
          <w:w w:val="90"/>
          <w:sz w:val="18"/>
          <w:szCs w:val="18"/>
        </w:rPr>
        <w:t>E-mail</w:t>
      </w:r>
      <w:r w:rsidRPr="001030E3">
        <w:rPr>
          <w:rFonts w:ascii="HG丸ｺﾞｼｯｸM-PRO" w:eastAsia="HG丸ｺﾞｼｯｸM-PRO" w:hAnsi="HG丸ｺﾞｼｯｸM-PRO" w:cs="メイリオ" w:hint="eastAsia"/>
          <w:w w:val="90"/>
          <w:sz w:val="18"/>
          <w:szCs w:val="18"/>
        </w:rPr>
        <w:t>による案内含む）等に利用致しますとともに講師には参加者名簿を提供します。</w:t>
      </w:r>
    </w:p>
    <w:sectPr w:rsidR="00C56C94" w:rsidRPr="001030E3" w:rsidSect="00DA1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F9" w:rsidRDefault="00496CF9" w:rsidP="006B41E6">
      <w:r>
        <w:separator/>
      </w:r>
    </w:p>
  </w:endnote>
  <w:endnote w:type="continuationSeparator" w:id="0">
    <w:p w:rsidR="00496CF9" w:rsidRDefault="00496CF9" w:rsidP="006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F9" w:rsidRDefault="00496CF9" w:rsidP="006B41E6">
      <w:r>
        <w:separator/>
      </w:r>
    </w:p>
  </w:footnote>
  <w:footnote w:type="continuationSeparator" w:id="0">
    <w:p w:rsidR="00496CF9" w:rsidRDefault="00496CF9" w:rsidP="006B4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CDB"/>
    <w:multiLevelType w:val="hybridMultilevel"/>
    <w:tmpl w:val="FA1CC538"/>
    <w:lvl w:ilvl="0" w:tplc="74185E62">
      <w:start w:val="3"/>
      <w:numFmt w:val="decimalFullWidth"/>
      <w:lvlText w:val="（%1）"/>
      <w:lvlJc w:val="left"/>
      <w:pPr>
        <w:ind w:left="825" w:hanging="72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47A6687"/>
    <w:multiLevelType w:val="hybridMultilevel"/>
    <w:tmpl w:val="7C90400E"/>
    <w:lvl w:ilvl="0" w:tplc="BBE85B42">
      <w:start w:val="1"/>
      <w:numFmt w:val="decimalFullWidth"/>
      <w:lvlText w:val="（%1）"/>
      <w:lvlJc w:val="left"/>
      <w:pPr>
        <w:ind w:left="735" w:hanging="63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colormru v:ext="edit" colors="#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2"/>
    <w:rsid w:val="000064CF"/>
    <w:rsid w:val="0001039F"/>
    <w:rsid w:val="00021D93"/>
    <w:rsid w:val="000334CB"/>
    <w:rsid w:val="00050616"/>
    <w:rsid w:val="00082B79"/>
    <w:rsid w:val="0008579F"/>
    <w:rsid w:val="00096A2A"/>
    <w:rsid w:val="000A1AF9"/>
    <w:rsid w:val="001030E3"/>
    <w:rsid w:val="00131E37"/>
    <w:rsid w:val="00133727"/>
    <w:rsid w:val="001340BE"/>
    <w:rsid w:val="001706F1"/>
    <w:rsid w:val="002048CB"/>
    <w:rsid w:val="00213351"/>
    <w:rsid w:val="002403B1"/>
    <w:rsid w:val="002449F8"/>
    <w:rsid w:val="002539A5"/>
    <w:rsid w:val="00272DBD"/>
    <w:rsid w:val="0028334E"/>
    <w:rsid w:val="00287931"/>
    <w:rsid w:val="002B46EA"/>
    <w:rsid w:val="002C0F64"/>
    <w:rsid w:val="002C71E4"/>
    <w:rsid w:val="002D4E8E"/>
    <w:rsid w:val="002E3166"/>
    <w:rsid w:val="003132FE"/>
    <w:rsid w:val="003202EB"/>
    <w:rsid w:val="00337D93"/>
    <w:rsid w:val="00367335"/>
    <w:rsid w:val="00394D7E"/>
    <w:rsid w:val="003B43CB"/>
    <w:rsid w:val="00400A58"/>
    <w:rsid w:val="0041251D"/>
    <w:rsid w:val="00420BAA"/>
    <w:rsid w:val="00437B2A"/>
    <w:rsid w:val="00443D9B"/>
    <w:rsid w:val="00481373"/>
    <w:rsid w:val="0048408F"/>
    <w:rsid w:val="00496CF9"/>
    <w:rsid w:val="004A4DA4"/>
    <w:rsid w:val="004C32CA"/>
    <w:rsid w:val="004F0312"/>
    <w:rsid w:val="004F54B0"/>
    <w:rsid w:val="005416BC"/>
    <w:rsid w:val="00551967"/>
    <w:rsid w:val="0055430E"/>
    <w:rsid w:val="00555604"/>
    <w:rsid w:val="00556601"/>
    <w:rsid w:val="00565DB2"/>
    <w:rsid w:val="00573F6F"/>
    <w:rsid w:val="00580316"/>
    <w:rsid w:val="00594D97"/>
    <w:rsid w:val="005E184C"/>
    <w:rsid w:val="00635058"/>
    <w:rsid w:val="00661787"/>
    <w:rsid w:val="00667E9A"/>
    <w:rsid w:val="00671761"/>
    <w:rsid w:val="006968EA"/>
    <w:rsid w:val="006A0ACE"/>
    <w:rsid w:val="006A1A7C"/>
    <w:rsid w:val="006A31D7"/>
    <w:rsid w:val="006A6D5E"/>
    <w:rsid w:val="006B41E6"/>
    <w:rsid w:val="006F05EA"/>
    <w:rsid w:val="00704505"/>
    <w:rsid w:val="00717A56"/>
    <w:rsid w:val="00721BE0"/>
    <w:rsid w:val="00724287"/>
    <w:rsid w:val="00727FA1"/>
    <w:rsid w:val="007376BB"/>
    <w:rsid w:val="00741B97"/>
    <w:rsid w:val="007D537A"/>
    <w:rsid w:val="007E14A4"/>
    <w:rsid w:val="007E3124"/>
    <w:rsid w:val="00803B43"/>
    <w:rsid w:val="00824C68"/>
    <w:rsid w:val="0086717E"/>
    <w:rsid w:val="00882D0F"/>
    <w:rsid w:val="00887FDC"/>
    <w:rsid w:val="008A2AF1"/>
    <w:rsid w:val="008A61D2"/>
    <w:rsid w:val="008A6741"/>
    <w:rsid w:val="0094661A"/>
    <w:rsid w:val="0094772B"/>
    <w:rsid w:val="009536C8"/>
    <w:rsid w:val="00997FF2"/>
    <w:rsid w:val="009A2874"/>
    <w:rsid w:val="009C0803"/>
    <w:rsid w:val="009D5FEE"/>
    <w:rsid w:val="009F429C"/>
    <w:rsid w:val="00A13BA3"/>
    <w:rsid w:val="00A15C45"/>
    <w:rsid w:val="00A270FD"/>
    <w:rsid w:val="00A433A4"/>
    <w:rsid w:val="00A55886"/>
    <w:rsid w:val="00A75BC8"/>
    <w:rsid w:val="00AB1B3C"/>
    <w:rsid w:val="00AC7AD7"/>
    <w:rsid w:val="00B00C1C"/>
    <w:rsid w:val="00B01560"/>
    <w:rsid w:val="00B131AB"/>
    <w:rsid w:val="00B26204"/>
    <w:rsid w:val="00B423F9"/>
    <w:rsid w:val="00B62036"/>
    <w:rsid w:val="00B670DF"/>
    <w:rsid w:val="00B80DC8"/>
    <w:rsid w:val="00B823D6"/>
    <w:rsid w:val="00B84047"/>
    <w:rsid w:val="00BA47E5"/>
    <w:rsid w:val="00BE19D2"/>
    <w:rsid w:val="00C13C4D"/>
    <w:rsid w:val="00C27A2B"/>
    <w:rsid w:val="00C56C94"/>
    <w:rsid w:val="00C576E6"/>
    <w:rsid w:val="00C623C6"/>
    <w:rsid w:val="00CA0334"/>
    <w:rsid w:val="00CA0647"/>
    <w:rsid w:val="00CA3AB4"/>
    <w:rsid w:val="00CA42C8"/>
    <w:rsid w:val="00CA7100"/>
    <w:rsid w:val="00CB0166"/>
    <w:rsid w:val="00CC28C3"/>
    <w:rsid w:val="00CD4C49"/>
    <w:rsid w:val="00D00F63"/>
    <w:rsid w:val="00D32472"/>
    <w:rsid w:val="00D564AC"/>
    <w:rsid w:val="00D572B3"/>
    <w:rsid w:val="00D76FE6"/>
    <w:rsid w:val="00D94599"/>
    <w:rsid w:val="00DA1D22"/>
    <w:rsid w:val="00DB3A1A"/>
    <w:rsid w:val="00DF6D5F"/>
    <w:rsid w:val="00E27362"/>
    <w:rsid w:val="00E41193"/>
    <w:rsid w:val="00E66E98"/>
    <w:rsid w:val="00E76154"/>
    <w:rsid w:val="00E80408"/>
    <w:rsid w:val="00EA5607"/>
    <w:rsid w:val="00EA5778"/>
    <w:rsid w:val="00EB5C71"/>
    <w:rsid w:val="00EB7A2F"/>
    <w:rsid w:val="00EC3D99"/>
    <w:rsid w:val="00ED15FA"/>
    <w:rsid w:val="00ED3D7F"/>
    <w:rsid w:val="00ED4638"/>
    <w:rsid w:val="00EF0899"/>
    <w:rsid w:val="00F15303"/>
    <w:rsid w:val="00F67C94"/>
    <w:rsid w:val="00F919A1"/>
    <w:rsid w:val="00FC009F"/>
    <w:rsid w:val="00FD42D0"/>
    <w:rsid w:val="00FE6D6E"/>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ru v:ext="edit" colors="#c00"/>
    </o:shapedefaults>
    <o:shapelayout v:ext="edit">
      <o:idmap v:ext="edit" data="1"/>
    </o:shapelayout>
  </w:shapeDefaults>
  <w:decimalSymbol w:val="."/>
  <w:listSeparator w:val=","/>
  <w15:docId w15:val="{23A293C3-9AB6-4AFD-9530-24921C37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131AB"/>
    <w:rPr>
      <w:rFonts w:ascii="Arial" w:eastAsia="ＭＳ ゴシック" w:hAnsi="Arial"/>
      <w:sz w:val="18"/>
      <w:szCs w:val="18"/>
    </w:rPr>
  </w:style>
  <w:style w:type="character" w:customStyle="1" w:styleId="a4">
    <w:name w:val="吹き出し (文字)"/>
    <w:link w:val="a3"/>
    <w:uiPriority w:val="99"/>
    <w:semiHidden/>
    <w:rsid w:val="00B131AB"/>
    <w:rPr>
      <w:rFonts w:ascii="Arial" w:eastAsia="ＭＳ ゴシック" w:hAnsi="Arial" w:cs="Times New Roman"/>
      <w:sz w:val="18"/>
      <w:szCs w:val="18"/>
    </w:rPr>
  </w:style>
  <w:style w:type="paragraph" w:styleId="a5">
    <w:name w:val="header"/>
    <w:basedOn w:val="a"/>
    <w:link w:val="a6"/>
    <w:uiPriority w:val="99"/>
    <w:unhideWhenUsed/>
    <w:rsid w:val="006B41E6"/>
    <w:pPr>
      <w:tabs>
        <w:tab w:val="center" w:pos="4252"/>
        <w:tab w:val="right" w:pos="8504"/>
      </w:tabs>
      <w:snapToGrid w:val="0"/>
    </w:pPr>
  </w:style>
  <w:style w:type="character" w:customStyle="1" w:styleId="a6">
    <w:name w:val="ヘッダー (文字)"/>
    <w:basedOn w:val="a0"/>
    <w:link w:val="a5"/>
    <w:uiPriority w:val="99"/>
    <w:rsid w:val="006B41E6"/>
  </w:style>
  <w:style w:type="paragraph" w:styleId="a7">
    <w:name w:val="footer"/>
    <w:basedOn w:val="a"/>
    <w:link w:val="a8"/>
    <w:uiPriority w:val="99"/>
    <w:unhideWhenUsed/>
    <w:rsid w:val="006B41E6"/>
    <w:pPr>
      <w:tabs>
        <w:tab w:val="center" w:pos="4252"/>
        <w:tab w:val="right" w:pos="8504"/>
      </w:tabs>
      <w:snapToGrid w:val="0"/>
    </w:pPr>
  </w:style>
  <w:style w:type="character" w:customStyle="1" w:styleId="a8">
    <w:name w:val="フッター (文字)"/>
    <w:basedOn w:val="a0"/>
    <w:link w:val="a7"/>
    <w:uiPriority w:val="99"/>
    <w:rsid w:val="006B41E6"/>
  </w:style>
  <w:style w:type="character" w:styleId="a9">
    <w:name w:val="Hyperlink"/>
    <w:uiPriority w:val="99"/>
    <w:unhideWhenUsed/>
    <w:rsid w:val="003B43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aka.cci.or.jp/event/seminar/201912/D11200219017.html" TargetMode="External"/><Relationship Id="rId4" Type="http://schemas.openxmlformats.org/officeDocument/2006/relationships/settings" Target="settings.xml"/><Relationship Id="rId9" Type="http://schemas.openxmlformats.org/officeDocument/2006/relationships/hyperlink" Target="http://www.osaka.cci.or.jp/event/seminar/201912/D1120021901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8E22-E2DF-4C8A-9F7E-1AAF8094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487</CharactersWithSpaces>
  <SharedDoc>false</SharedDoc>
  <HLinks>
    <vt:vector size="6" baseType="variant">
      <vt:variant>
        <vt:i4>1310807</vt:i4>
      </vt:variant>
      <vt:variant>
        <vt:i4>0</vt:i4>
      </vt:variant>
      <vt:variant>
        <vt:i4>0</vt:i4>
      </vt:variant>
      <vt:variant>
        <vt:i4>5</vt:i4>
      </vt:variant>
      <vt:variant>
        <vt:lpwstr>http://www.osaka.cci.or.jp/event/seminar/201912/D11200219017.html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永塚　由美子</dc:creator>
  <cp:keywords/>
  <cp:lastModifiedBy>永塚　由美子</cp:lastModifiedBy>
  <cp:revision>2</cp:revision>
  <cp:lastPrinted>2020-02-10T01:39:00Z</cp:lastPrinted>
  <dcterms:created xsi:type="dcterms:W3CDTF">2020-02-10T01:39:00Z</dcterms:created>
  <dcterms:modified xsi:type="dcterms:W3CDTF">2020-02-10T01:39:00Z</dcterms:modified>
</cp:coreProperties>
</file>