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F4CAA" w14:textId="0CFBC066" w:rsidR="004D0CA2" w:rsidRPr="009307B2" w:rsidRDefault="00102D40" w:rsidP="00CC12C2">
      <w:pPr>
        <w:spacing w:line="360" w:lineRule="exact"/>
        <w:rPr>
          <w:rFonts w:ascii="HG丸ｺﾞｼｯｸM-PRO" w:eastAsia="HG丸ｺﾞｼｯｸM-PRO" w:hAnsi="HG丸ｺﾞｼｯｸM-PRO" w:cs="Meiryo UI"/>
          <w:szCs w:val="21"/>
        </w:rPr>
      </w:pPr>
      <w:r w:rsidRPr="009307B2">
        <w:rPr>
          <w:rFonts w:ascii="HG丸ｺﾞｼｯｸM-PRO" w:eastAsia="HG丸ｺﾞｼｯｸM-PRO" w:hAnsi="HG丸ｺﾞｼｯｸM-PRO" w:cs="Meiryo UI" w:hint="eastAsia"/>
          <w:szCs w:val="21"/>
        </w:rPr>
        <w:t xml:space="preserve">　　</w:t>
      </w:r>
    </w:p>
    <w:p w14:paraId="08BCCF02" w14:textId="3110C513" w:rsidR="00726535" w:rsidRPr="009307B2" w:rsidRDefault="00590776" w:rsidP="00425C95">
      <w:pPr>
        <w:pStyle w:val="a5"/>
        <w:spacing w:line="300" w:lineRule="exact"/>
        <w:jc w:val="left"/>
        <w:rPr>
          <w:rFonts w:ascii="HG丸ｺﾞｼｯｸM-PRO" w:eastAsia="HG丸ｺﾞｼｯｸM-PRO" w:hAnsi="HG丸ｺﾞｼｯｸM-PRO" w:cs="Meiryo UI"/>
        </w:rPr>
      </w:pPr>
      <w:r w:rsidRPr="009307B2">
        <w:rPr>
          <w:rFonts w:ascii="HG丸ｺﾞｼｯｸM-PRO" w:eastAsia="HG丸ｺﾞｼｯｸM-PRO" w:hAnsi="HG丸ｺﾞｼｯｸM-PRO" w:cs="Meiryo UI"/>
          <w:b/>
          <w:noProof/>
          <w:sz w:val="24"/>
          <w:szCs w:val="32"/>
        </w:rPr>
        <mc:AlternateContent>
          <mc:Choice Requires="wps">
            <w:drawing>
              <wp:anchor distT="0" distB="0" distL="114300" distR="114300" simplePos="0" relativeHeight="251656704" behindDoc="0" locked="0" layoutInCell="1" allowOverlap="1" wp14:anchorId="43109195" wp14:editId="34D5D36A">
                <wp:simplePos x="0" y="0"/>
                <wp:positionH relativeFrom="margin">
                  <wp:align>center</wp:align>
                </wp:positionH>
                <wp:positionV relativeFrom="paragraph">
                  <wp:posOffset>104326</wp:posOffset>
                </wp:positionV>
                <wp:extent cx="6768465" cy="1590675"/>
                <wp:effectExtent l="95250" t="95250" r="13335" b="28575"/>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8465" cy="1590675"/>
                        </a:xfrm>
                        <a:prstGeom prst="plaque">
                          <a:avLst>
                            <a:gd name="adj" fmla="val 16667"/>
                          </a:avLst>
                        </a:prstGeom>
                        <a:gradFill flip="none" rotWithShape="1">
                          <a:gsLst>
                            <a:gs pos="0">
                              <a:srgbClr val="00B050">
                                <a:shade val="30000"/>
                                <a:satMod val="115000"/>
                              </a:srgbClr>
                            </a:gs>
                            <a:gs pos="50000">
                              <a:srgbClr val="00B050">
                                <a:shade val="67500"/>
                                <a:satMod val="115000"/>
                              </a:srgbClr>
                            </a:gs>
                            <a:gs pos="100000">
                              <a:srgbClr val="00B050">
                                <a:shade val="100000"/>
                                <a:satMod val="115000"/>
                              </a:srgbClr>
                            </a:gs>
                          </a:gsLst>
                          <a:lin ang="0" scaled="1"/>
                          <a:tileRect/>
                        </a:gradFill>
                        <a:ln w="38100">
                          <a:solidFill>
                            <a:srgbClr val="F9F991"/>
                          </a:solidFill>
                          <a:miter lim="800000"/>
                          <a:headEnd/>
                          <a:tailEnd/>
                        </a:ln>
                        <a:effectLst>
                          <a:outerShdw dist="107763" dir="13500000" algn="ctr" rotWithShape="0">
                            <a:srgbClr val="243F60">
                              <a:alpha val="50000"/>
                            </a:srgbClr>
                          </a:outerShdw>
                        </a:effectLst>
                      </wps:spPr>
                      <wps:txbx>
                        <w:txbxContent>
                          <w:p w14:paraId="4CEE7889" w14:textId="04D1573B" w:rsidR="00244519" w:rsidRPr="009E5A02" w:rsidRDefault="002E563C" w:rsidP="002E563C">
                            <w:pPr>
                              <w:jc w:val="center"/>
                              <w:rPr>
                                <w:rFonts w:ascii="HG創英角ｺﾞｼｯｸUB" w:eastAsia="HG創英角ｺﾞｼｯｸUB" w:hAnsi="HG創英角ｺﾞｼｯｸUB"/>
                                <w:color w:val="FFFFFF"/>
                                <w:sz w:val="80"/>
                                <w:szCs w:val="80"/>
                              </w:rPr>
                            </w:pPr>
                            <w:r>
                              <w:rPr>
                                <w:rFonts w:ascii="HG創英角ｺﾞｼｯｸUB" w:eastAsia="HG創英角ｺﾞｼｯｸUB" w:hAnsi="HG創英角ｺﾞｼｯｸUB" w:hint="eastAsia"/>
                                <w:color w:val="FFFFFF"/>
                                <w:sz w:val="80"/>
                                <w:szCs w:val="80"/>
                              </w:rPr>
                              <w:t xml:space="preserve">　</w:t>
                            </w:r>
                            <w:r w:rsidR="00460DAF" w:rsidRPr="00460DAF">
                              <w:rPr>
                                <w:rFonts w:ascii="HG創英角ｺﾞｼｯｸUB" w:eastAsia="HG創英角ｺﾞｼｯｸUB" w:hAnsi="HG創英角ｺﾞｼｯｸUB" w:hint="eastAsia"/>
                                <w:color w:val="FFFFFF"/>
                                <w:sz w:val="56"/>
                                <w:szCs w:val="80"/>
                              </w:rPr>
                              <w:t>国際</w:t>
                            </w:r>
                            <w:r w:rsidR="00460DAF" w:rsidRPr="00460DAF">
                              <w:rPr>
                                <w:rFonts w:ascii="HG創英角ｺﾞｼｯｸUB" w:eastAsia="HG創英角ｺﾞｼｯｸUB" w:hAnsi="HG創英角ｺﾞｼｯｸUB"/>
                                <w:color w:val="FFFFFF"/>
                                <w:sz w:val="56"/>
                                <w:szCs w:val="80"/>
                              </w:rPr>
                              <w:t>技術ライセンス契約</w:t>
                            </w:r>
                            <w:r w:rsidR="009E5A02" w:rsidRPr="00460DAF">
                              <w:rPr>
                                <w:rFonts w:ascii="HG創英角ｺﾞｼｯｸUB" w:eastAsia="HG創英角ｺﾞｼｯｸUB" w:hAnsi="HG創英角ｺﾞｼｯｸUB" w:hint="eastAsia"/>
                                <w:color w:val="FFFFFF"/>
                                <w:sz w:val="56"/>
                                <w:szCs w:val="80"/>
                              </w:rPr>
                              <w:t>セミナ</w:t>
                            </w:r>
                            <w:r w:rsidR="009E5A02" w:rsidRPr="009E5A02">
                              <w:rPr>
                                <w:rFonts w:ascii="HG創英角ｺﾞｼｯｸUB" w:eastAsia="HG創英角ｺﾞｼｯｸUB" w:hAnsi="HG創英角ｺﾞｼｯｸUB" w:hint="eastAsia"/>
                                <w:color w:val="FFFFFF"/>
                                <w:sz w:val="80"/>
                                <w:szCs w:val="80"/>
                              </w:rPr>
                              <w:t>ー</w:t>
                            </w:r>
                          </w:p>
                          <w:p w14:paraId="73930299" w14:textId="0E9E7B6D" w:rsidR="006F6B2E" w:rsidRPr="009E5A02" w:rsidRDefault="00244519" w:rsidP="00244519">
                            <w:pPr>
                              <w:jc w:val="center"/>
                              <w:rPr>
                                <w:rFonts w:ascii="HG創英角ｺﾞｼｯｸUB" w:eastAsia="HG創英角ｺﾞｼｯｸUB" w:hAnsi="HG創英角ｺﾞｼｯｸUB"/>
                                <w:color w:val="FFFFFF"/>
                                <w:sz w:val="40"/>
                                <w:szCs w:val="40"/>
                              </w:rPr>
                            </w:pPr>
                            <w:r w:rsidRPr="009E5A02">
                              <w:rPr>
                                <w:rFonts w:ascii="HG創英角ｺﾞｼｯｸUB" w:eastAsia="HG創英角ｺﾞｼｯｸUB" w:hAnsi="HG創英角ｺﾞｼｯｸUB" w:hint="eastAsia"/>
                                <w:color w:val="FFFFFF"/>
                                <w:sz w:val="40"/>
                                <w:szCs w:val="40"/>
                              </w:rPr>
                              <w:t>～</w:t>
                            </w:r>
                            <w:r w:rsidR="00460DAF">
                              <w:rPr>
                                <w:rFonts w:ascii="HG創英角ｺﾞｼｯｸUB" w:eastAsia="HG創英角ｺﾞｼｯｸUB" w:hAnsi="HG創英角ｺﾞｼｯｸUB" w:hint="eastAsia"/>
                                <w:color w:val="FFFFFF"/>
                                <w:sz w:val="40"/>
                                <w:szCs w:val="40"/>
                              </w:rPr>
                              <w:t>特許</w:t>
                            </w:r>
                            <w:r w:rsidR="00460DAF">
                              <w:rPr>
                                <w:rFonts w:ascii="HG創英角ｺﾞｼｯｸUB" w:eastAsia="HG創英角ｺﾞｼｯｸUB" w:hAnsi="HG創英角ｺﾞｼｯｸUB"/>
                                <w:color w:val="FFFFFF"/>
                                <w:sz w:val="40"/>
                                <w:szCs w:val="40"/>
                              </w:rPr>
                              <w:t>、</w:t>
                            </w:r>
                            <w:r w:rsidR="00460DAF">
                              <w:rPr>
                                <w:rFonts w:ascii="HG創英角ｺﾞｼｯｸUB" w:eastAsia="HG創英角ｺﾞｼｯｸUB" w:hAnsi="HG創英角ｺﾞｼｯｸUB" w:hint="eastAsia"/>
                                <w:color w:val="FFFFFF"/>
                                <w:sz w:val="40"/>
                                <w:szCs w:val="40"/>
                              </w:rPr>
                              <w:t>ノウハウの実施</w:t>
                            </w:r>
                            <w:r w:rsidR="00460DAF">
                              <w:rPr>
                                <w:rFonts w:ascii="HG創英角ｺﾞｼｯｸUB" w:eastAsia="HG創英角ｺﾞｼｯｸUB" w:hAnsi="HG創英角ｺﾞｼｯｸUB"/>
                                <w:color w:val="FFFFFF"/>
                                <w:sz w:val="40"/>
                                <w:szCs w:val="40"/>
                              </w:rPr>
                              <w:t>許諾と</w:t>
                            </w:r>
                            <w:r w:rsidR="00460DAF">
                              <w:rPr>
                                <w:rFonts w:ascii="HG創英角ｺﾞｼｯｸUB" w:eastAsia="HG創英角ｺﾞｼｯｸUB" w:hAnsi="HG創英角ｺﾞｼｯｸUB" w:hint="eastAsia"/>
                                <w:color w:val="FFFFFF"/>
                                <w:sz w:val="40"/>
                                <w:szCs w:val="40"/>
                              </w:rPr>
                              <w:t>英文</w:t>
                            </w:r>
                            <w:r w:rsidR="00460DAF">
                              <w:rPr>
                                <w:rFonts w:ascii="HG創英角ｺﾞｼｯｸUB" w:eastAsia="HG創英角ｺﾞｼｯｸUB" w:hAnsi="HG創英角ｺﾞｼｯｸUB"/>
                                <w:color w:val="FFFFFF"/>
                                <w:sz w:val="40"/>
                                <w:szCs w:val="40"/>
                              </w:rPr>
                              <w:t>契約書の</w:t>
                            </w:r>
                            <w:r w:rsidR="00460DAF">
                              <w:rPr>
                                <w:rFonts w:ascii="HG創英角ｺﾞｼｯｸUB" w:eastAsia="HG創英角ｺﾞｼｯｸUB" w:hAnsi="HG創英角ｺﾞｼｯｸUB" w:hint="eastAsia"/>
                                <w:color w:val="FFFFFF"/>
                                <w:sz w:val="40"/>
                                <w:szCs w:val="40"/>
                              </w:rPr>
                              <w:t>作成</w:t>
                            </w:r>
                            <w:r w:rsidRPr="009E5A02">
                              <w:rPr>
                                <w:rFonts w:ascii="HG創英角ｺﾞｼｯｸUB" w:eastAsia="HG創英角ｺﾞｼｯｸUB" w:hAnsi="HG創英角ｺﾞｼｯｸUB" w:hint="eastAsia"/>
                                <w:color w:val="FFFFFF"/>
                                <w:sz w:val="40"/>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09195"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70" o:spid="_x0000_s1026" type="#_x0000_t21" style="position:absolute;margin-left:0;margin-top:8.2pt;width:532.95pt;height:125.2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" fillcolor="#006d2a" strokecolor="#f9f991" strokeweight="3pt">
                <v:fill color2="#00bd4f" rotate="t" angle="90" colors="0 #006d2a;.5 #009e41;1 #00bd4f" focus="100%" type="gradient"/>
                <v:shadow on="t" color="#243f60" opacity=".5" offset="-6pt,-6pt"/>
                <v:textbox inset="5.85pt,.7pt,5.85pt,.7pt">
                  <w:txbxContent>
                    <w:p w14:paraId="4CEE7889" w14:textId="04D1573B" w:rsidR="00244519" w:rsidRPr="009E5A02" w:rsidRDefault="002E563C" w:rsidP="002E563C">
                      <w:pPr>
                        <w:jc w:val="center"/>
                        <w:rPr>
                          <w:rFonts w:ascii="HG創英角ｺﾞｼｯｸUB" w:eastAsia="HG創英角ｺﾞｼｯｸUB" w:hAnsi="HG創英角ｺﾞｼｯｸUB"/>
                          <w:color w:val="FFFFFF"/>
                          <w:sz w:val="80"/>
                          <w:szCs w:val="80"/>
                        </w:rPr>
                      </w:pPr>
                      <w:r>
                        <w:rPr>
                          <w:rFonts w:ascii="HG創英角ｺﾞｼｯｸUB" w:eastAsia="HG創英角ｺﾞｼｯｸUB" w:hAnsi="HG創英角ｺﾞｼｯｸUB" w:hint="eastAsia"/>
                          <w:color w:val="FFFFFF"/>
                          <w:sz w:val="80"/>
                          <w:szCs w:val="80"/>
                        </w:rPr>
                        <w:t xml:space="preserve">　</w:t>
                      </w:r>
                      <w:r w:rsidR="00460DAF" w:rsidRPr="00460DAF">
                        <w:rPr>
                          <w:rFonts w:ascii="HG創英角ｺﾞｼｯｸUB" w:eastAsia="HG創英角ｺﾞｼｯｸUB" w:hAnsi="HG創英角ｺﾞｼｯｸUB" w:hint="eastAsia"/>
                          <w:color w:val="FFFFFF"/>
                          <w:sz w:val="56"/>
                          <w:szCs w:val="80"/>
                        </w:rPr>
                        <w:t>国際</w:t>
                      </w:r>
                      <w:r w:rsidR="00460DAF" w:rsidRPr="00460DAF">
                        <w:rPr>
                          <w:rFonts w:ascii="HG創英角ｺﾞｼｯｸUB" w:eastAsia="HG創英角ｺﾞｼｯｸUB" w:hAnsi="HG創英角ｺﾞｼｯｸUB"/>
                          <w:color w:val="FFFFFF"/>
                          <w:sz w:val="56"/>
                          <w:szCs w:val="80"/>
                        </w:rPr>
                        <w:t>技術ライセンス契約</w:t>
                      </w:r>
                      <w:r w:rsidR="009E5A02" w:rsidRPr="00460DAF">
                        <w:rPr>
                          <w:rFonts w:ascii="HG創英角ｺﾞｼｯｸUB" w:eastAsia="HG創英角ｺﾞｼｯｸUB" w:hAnsi="HG創英角ｺﾞｼｯｸUB" w:hint="eastAsia"/>
                          <w:color w:val="FFFFFF"/>
                          <w:sz w:val="56"/>
                          <w:szCs w:val="80"/>
                        </w:rPr>
                        <w:t>セミナ</w:t>
                      </w:r>
                      <w:r w:rsidR="009E5A02" w:rsidRPr="009E5A02">
                        <w:rPr>
                          <w:rFonts w:ascii="HG創英角ｺﾞｼｯｸUB" w:eastAsia="HG創英角ｺﾞｼｯｸUB" w:hAnsi="HG創英角ｺﾞｼｯｸUB" w:hint="eastAsia"/>
                          <w:color w:val="FFFFFF"/>
                          <w:sz w:val="80"/>
                          <w:szCs w:val="80"/>
                        </w:rPr>
                        <w:t>ー</w:t>
                      </w:r>
                    </w:p>
                    <w:p w14:paraId="73930299" w14:textId="0E9E7B6D" w:rsidR="006F6B2E" w:rsidRPr="009E5A02" w:rsidRDefault="00244519" w:rsidP="00244519">
                      <w:pPr>
                        <w:jc w:val="center"/>
                        <w:rPr>
                          <w:rFonts w:ascii="HG創英角ｺﾞｼｯｸUB" w:eastAsia="HG創英角ｺﾞｼｯｸUB" w:hAnsi="HG創英角ｺﾞｼｯｸUB"/>
                          <w:color w:val="FFFFFF"/>
                          <w:sz w:val="40"/>
                          <w:szCs w:val="40"/>
                        </w:rPr>
                      </w:pPr>
                      <w:r w:rsidRPr="009E5A02">
                        <w:rPr>
                          <w:rFonts w:ascii="HG創英角ｺﾞｼｯｸUB" w:eastAsia="HG創英角ｺﾞｼｯｸUB" w:hAnsi="HG創英角ｺﾞｼｯｸUB" w:hint="eastAsia"/>
                          <w:color w:val="FFFFFF"/>
                          <w:sz w:val="40"/>
                          <w:szCs w:val="40"/>
                        </w:rPr>
                        <w:t>～</w:t>
                      </w:r>
                      <w:r w:rsidR="00460DAF">
                        <w:rPr>
                          <w:rFonts w:ascii="HG創英角ｺﾞｼｯｸUB" w:eastAsia="HG創英角ｺﾞｼｯｸUB" w:hAnsi="HG創英角ｺﾞｼｯｸUB" w:hint="eastAsia"/>
                          <w:color w:val="FFFFFF"/>
                          <w:sz w:val="40"/>
                          <w:szCs w:val="40"/>
                        </w:rPr>
                        <w:t>特許</w:t>
                      </w:r>
                      <w:r w:rsidR="00460DAF">
                        <w:rPr>
                          <w:rFonts w:ascii="HG創英角ｺﾞｼｯｸUB" w:eastAsia="HG創英角ｺﾞｼｯｸUB" w:hAnsi="HG創英角ｺﾞｼｯｸUB"/>
                          <w:color w:val="FFFFFF"/>
                          <w:sz w:val="40"/>
                          <w:szCs w:val="40"/>
                        </w:rPr>
                        <w:t>、</w:t>
                      </w:r>
                      <w:r w:rsidR="00460DAF">
                        <w:rPr>
                          <w:rFonts w:ascii="HG創英角ｺﾞｼｯｸUB" w:eastAsia="HG創英角ｺﾞｼｯｸUB" w:hAnsi="HG創英角ｺﾞｼｯｸUB" w:hint="eastAsia"/>
                          <w:color w:val="FFFFFF"/>
                          <w:sz w:val="40"/>
                          <w:szCs w:val="40"/>
                        </w:rPr>
                        <w:t>ノウハウの実施</w:t>
                      </w:r>
                      <w:r w:rsidR="00460DAF">
                        <w:rPr>
                          <w:rFonts w:ascii="HG創英角ｺﾞｼｯｸUB" w:eastAsia="HG創英角ｺﾞｼｯｸUB" w:hAnsi="HG創英角ｺﾞｼｯｸUB"/>
                          <w:color w:val="FFFFFF"/>
                          <w:sz w:val="40"/>
                          <w:szCs w:val="40"/>
                        </w:rPr>
                        <w:t>許諾と</w:t>
                      </w:r>
                      <w:r w:rsidR="00460DAF">
                        <w:rPr>
                          <w:rFonts w:ascii="HG創英角ｺﾞｼｯｸUB" w:eastAsia="HG創英角ｺﾞｼｯｸUB" w:hAnsi="HG創英角ｺﾞｼｯｸUB" w:hint="eastAsia"/>
                          <w:color w:val="FFFFFF"/>
                          <w:sz w:val="40"/>
                          <w:szCs w:val="40"/>
                        </w:rPr>
                        <w:t>英文</w:t>
                      </w:r>
                      <w:r w:rsidR="00460DAF">
                        <w:rPr>
                          <w:rFonts w:ascii="HG創英角ｺﾞｼｯｸUB" w:eastAsia="HG創英角ｺﾞｼｯｸUB" w:hAnsi="HG創英角ｺﾞｼｯｸUB"/>
                          <w:color w:val="FFFFFF"/>
                          <w:sz w:val="40"/>
                          <w:szCs w:val="40"/>
                        </w:rPr>
                        <w:t>契約書の</w:t>
                      </w:r>
                      <w:r w:rsidR="00460DAF">
                        <w:rPr>
                          <w:rFonts w:ascii="HG創英角ｺﾞｼｯｸUB" w:eastAsia="HG創英角ｺﾞｼｯｸUB" w:hAnsi="HG創英角ｺﾞｼｯｸUB" w:hint="eastAsia"/>
                          <w:color w:val="FFFFFF"/>
                          <w:sz w:val="40"/>
                          <w:szCs w:val="40"/>
                        </w:rPr>
                        <w:t>作成</w:t>
                      </w:r>
                      <w:r w:rsidRPr="009E5A02">
                        <w:rPr>
                          <w:rFonts w:ascii="HG創英角ｺﾞｼｯｸUB" w:eastAsia="HG創英角ｺﾞｼｯｸUB" w:hAnsi="HG創英角ｺﾞｼｯｸUB" w:hint="eastAsia"/>
                          <w:color w:val="FFFFFF"/>
                          <w:sz w:val="40"/>
                          <w:szCs w:val="40"/>
                        </w:rPr>
                        <w:t>～</w:t>
                      </w:r>
                    </w:p>
                  </w:txbxContent>
                </v:textbox>
                <w10:wrap anchorx="margin"/>
              </v:shape>
            </w:pict>
          </mc:Fallback>
        </mc:AlternateContent>
      </w:r>
      <w:r w:rsidR="006B67B9" w:rsidRPr="009307B2">
        <w:rPr>
          <w:rFonts w:ascii="HG丸ｺﾞｼｯｸM-PRO" w:eastAsia="HG丸ｺﾞｼｯｸM-PRO" w:hAnsi="HG丸ｺﾞｼｯｸM-PRO" w:cs="Meiryo UI" w:hint="eastAsia"/>
        </w:rPr>
        <w:t xml:space="preserve">　</w:t>
      </w:r>
    </w:p>
    <w:p w14:paraId="4E5E2A83" w14:textId="77777777" w:rsidR="00471929" w:rsidRPr="009307B2" w:rsidRDefault="00471929" w:rsidP="00C1256B">
      <w:pPr>
        <w:pStyle w:val="a5"/>
        <w:spacing w:line="300" w:lineRule="exact"/>
        <w:ind w:firstLineChars="100" w:firstLine="210"/>
        <w:jc w:val="left"/>
        <w:rPr>
          <w:rFonts w:ascii="HG丸ｺﾞｼｯｸM-PRO" w:eastAsia="HG丸ｺﾞｼｯｸM-PRO" w:hAnsi="HG丸ｺﾞｼｯｸM-PRO" w:cs="Meiryo UI"/>
        </w:rPr>
      </w:pPr>
    </w:p>
    <w:p w14:paraId="0D91C990" w14:textId="77777777" w:rsidR="00012F9F" w:rsidRPr="009307B2" w:rsidRDefault="00012F9F" w:rsidP="00012F9F">
      <w:pPr>
        <w:pStyle w:val="a5"/>
        <w:spacing w:line="300" w:lineRule="exact"/>
        <w:jc w:val="left"/>
        <w:rPr>
          <w:rFonts w:ascii="HG丸ｺﾞｼｯｸM-PRO" w:eastAsia="HG丸ｺﾞｼｯｸM-PRO" w:hAnsi="HG丸ｺﾞｼｯｸM-PRO" w:cs="Meiryo UI"/>
        </w:rPr>
      </w:pPr>
    </w:p>
    <w:p w14:paraId="2CEE45AC" w14:textId="77777777" w:rsidR="003B786C" w:rsidRPr="009307B2" w:rsidRDefault="003B786C" w:rsidP="007B7788">
      <w:pPr>
        <w:pStyle w:val="a5"/>
        <w:spacing w:line="300" w:lineRule="exact"/>
        <w:ind w:firstLineChars="100" w:firstLine="210"/>
        <w:jc w:val="left"/>
        <w:rPr>
          <w:rFonts w:ascii="HG丸ｺﾞｼｯｸM-PRO" w:eastAsia="HG丸ｺﾞｼｯｸM-PRO" w:hAnsi="HG丸ｺﾞｼｯｸM-PRO" w:cs="Meiryo UI"/>
        </w:rPr>
      </w:pPr>
    </w:p>
    <w:p w14:paraId="4BF39F57" w14:textId="77777777" w:rsidR="003B786C" w:rsidRPr="009307B2" w:rsidRDefault="003B786C" w:rsidP="007B7788">
      <w:pPr>
        <w:pStyle w:val="a5"/>
        <w:spacing w:line="300" w:lineRule="exact"/>
        <w:ind w:firstLineChars="100" w:firstLine="210"/>
        <w:jc w:val="left"/>
        <w:rPr>
          <w:rFonts w:ascii="HG丸ｺﾞｼｯｸM-PRO" w:eastAsia="HG丸ｺﾞｼｯｸM-PRO" w:hAnsi="HG丸ｺﾞｼｯｸM-PRO" w:cs="Meiryo UI"/>
        </w:rPr>
      </w:pPr>
    </w:p>
    <w:p w14:paraId="5C34ADDC" w14:textId="77777777" w:rsidR="004D393F" w:rsidRPr="009307B2" w:rsidRDefault="004D393F" w:rsidP="004D393F">
      <w:pPr>
        <w:pStyle w:val="a5"/>
        <w:spacing w:line="300" w:lineRule="exact"/>
        <w:jc w:val="left"/>
        <w:rPr>
          <w:rFonts w:ascii="HG丸ｺﾞｼｯｸM-PRO" w:eastAsia="HG丸ｺﾞｼｯｸM-PRO" w:hAnsi="HG丸ｺﾞｼｯｸM-PRO" w:cs="Meiryo UI"/>
        </w:rPr>
      </w:pPr>
    </w:p>
    <w:p w14:paraId="6BFEC848" w14:textId="77777777" w:rsidR="004D393F" w:rsidRPr="009307B2" w:rsidRDefault="004D393F" w:rsidP="004D393F">
      <w:pPr>
        <w:pStyle w:val="a5"/>
        <w:spacing w:line="300" w:lineRule="exact"/>
        <w:ind w:firstLineChars="100" w:firstLine="210"/>
        <w:jc w:val="left"/>
        <w:rPr>
          <w:rFonts w:ascii="HG丸ｺﾞｼｯｸM-PRO" w:eastAsia="HG丸ｺﾞｼｯｸM-PRO" w:hAnsi="HG丸ｺﾞｼｯｸM-PRO" w:cs="Meiryo UI"/>
        </w:rPr>
      </w:pPr>
    </w:p>
    <w:p w14:paraId="2856598F" w14:textId="77777777" w:rsidR="004D393F" w:rsidRPr="009307B2" w:rsidRDefault="004D393F" w:rsidP="0052211B">
      <w:pPr>
        <w:pStyle w:val="1"/>
      </w:pPr>
    </w:p>
    <w:p w14:paraId="0A1C551D" w14:textId="77777777" w:rsidR="00590776" w:rsidRDefault="00590776" w:rsidP="005E4BE6">
      <w:pPr>
        <w:pStyle w:val="a5"/>
        <w:spacing w:line="300" w:lineRule="exact"/>
        <w:ind w:firstLineChars="100" w:firstLine="210"/>
        <w:jc w:val="left"/>
        <w:rPr>
          <w:rFonts w:ascii="HG丸ｺﾞｼｯｸM-PRO" w:eastAsia="HG丸ｺﾞｼｯｸM-PRO" w:hAnsi="HG丸ｺﾞｼｯｸM-PRO" w:cs="Meiryo UI"/>
        </w:rPr>
      </w:pPr>
    </w:p>
    <w:p w14:paraId="51BD411E" w14:textId="471E4AA2" w:rsidR="00590776" w:rsidRPr="005C5CA9" w:rsidRDefault="00197A10" w:rsidP="005C5CA9">
      <w:pPr>
        <w:pStyle w:val="a5"/>
        <w:spacing w:line="300" w:lineRule="exact"/>
        <w:ind w:firstLineChars="100" w:firstLine="210"/>
        <w:jc w:val="left"/>
        <w:rPr>
          <w:rFonts w:ascii="HG丸ｺﾞｼｯｸM-PRO" w:eastAsia="HG丸ｺﾞｼｯｸM-PRO" w:hAnsi="HG丸ｺﾞｼｯｸM-PRO" w:cs="Meiryo UI"/>
        </w:rPr>
      </w:pPr>
      <w:r>
        <w:rPr>
          <w:rFonts w:ascii="HG丸ｺﾞｼｯｸM-PRO" w:eastAsia="HG丸ｺﾞｼｯｸM-PRO" w:hAnsi="HG丸ｺﾞｼｯｸM-PRO" w:cs="Meiryo UI" w:hint="eastAsia"/>
        </w:rPr>
        <w:t>近年、</w:t>
      </w:r>
      <w:r w:rsidR="006D14D8">
        <w:rPr>
          <w:rFonts w:ascii="HG丸ｺﾞｼｯｸM-PRO" w:eastAsia="HG丸ｺﾞｼｯｸM-PRO" w:hAnsi="HG丸ｺﾞｼｯｸM-PRO" w:cs="Meiryo UI" w:hint="eastAsia"/>
        </w:rPr>
        <w:t>日本</w:t>
      </w:r>
      <w:r>
        <w:rPr>
          <w:rFonts w:ascii="HG丸ｺﾞｼｯｸM-PRO" w:eastAsia="HG丸ｺﾞｼｯｸM-PRO" w:hAnsi="HG丸ｺﾞｼｯｸM-PRO" w:cs="Meiryo UI" w:hint="eastAsia"/>
        </w:rPr>
        <w:t>の</w:t>
      </w:r>
      <w:r w:rsidR="006D14D8">
        <w:rPr>
          <w:rFonts w:ascii="HG丸ｺﾞｼｯｸM-PRO" w:eastAsia="HG丸ｺﾞｼｯｸM-PRO" w:hAnsi="HG丸ｺﾞｼｯｸM-PRO" w:cs="Meiryo UI" w:hint="eastAsia"/>
        </w:rPr>
        <w:t>技術の海外への移転は</w:t>
      </w:r>
      <w:r w:rsidR="00F927A4">
        <w:rPr>
          <w:rFonts w:ascii="HG丸ｺﾞｼｯｸM-PRO" w:eastAsia="HG丸ｺﾞｼｯｸM-PRO" w:hAnsi="HG丸ｺﾞｼｯｸM-PRO" w:cs="Meiryo UI" w:hint="eastAsia"/>
        </w:rPr>
        <w:t>増大しています。特に中国を筆頭にアセアン諸国への技術移転の比率が</w:t>
      </w:r>
      <w:r w:rsidR="006D14D8">
        <w:rPr>
          <w:rFonts w:ascii="HG丸ｺﾞｼｯｸM-PRO" w:eastAsia="HG丸ｺﾞｼｯｸM-PRO" w:hAnsi="HG丸ｺﾞｼｯｸM-PRO" w:cs="Meiryo UI" w:hint="eastAsia"/>
        </w:rPr>
        <w:t>増大</w:t>
      </w:r>
      <w:r w:rsidR="00F927A4">
        <w:rPr>
          <w:rFonts w:ascii="HG丸ｺﾞｼｯｸM-PRO" w:eastAsia="HG丸ｺﾞｼｯｸM-PRO" w:hAnsi="HG丸ｺﾞｼｯｸM-PRO" w:cs="Meiryo UI" w:hint="eastAsia"/>
        </w:rPr>
        <w:t>しています</w:t>
      </w:r>
      <w:r>
        <w:rPr>
          <w:rFonts w:ascii="HG丸ｺﾞｼｯｸM-PRO" w:eastAsia="HG丸ｺﾞｼｯｸM-PRO" w:hAnsi="HG丸ｺﾞｼｯｸM-PRO" w:cs="Meiryo UI" w:hint="eastAsia"/>
        </w:rPr>
        <w:t>。</w:t>
      </w:r>
      <w:r w:rsidR="006D14D8">
        <w:rPr>
          <w:rFonts w:ascii="HG丸ｺﾞｼｯｸM-PRO" w:eastAsia="HG丸ｺﾞｼｯｸM-PRO" w:hAnsi="HG丸ｺﾞｼｯｸM-PRO" w:cs="Meiryo UI" w:hint="eastAsia"/>
        </w:rPr>
        <w:t>今年の</w:t>
      </w:r>
      <w:r w:rsidR="006D14D8" w:rsidRPr="005E4BE6">
        <w:rPr>
          <w:rFonts w:ascii="HG丸ｺﾞｼｯｸM-PRO" w:eastAsia="HG丸ｺﾞｼｯｸM-PRO" w:hAnsi="HG丸ｺﾞｼｯｸM-PRO" w:cs="Meiryo UI" w:hint="eastAsia"/>
          <w:b/>
          <w:u w:val="single"/>
        </w:rPr>
        <w:t>3</w:t>
      </w:r>
      <w:r>
        <w:rPr>
          <w:rFonts w:ascii="HG丸ｺﾞｼｯｸM-PRO" w:eastAsia="HG丸ｺﾞｼｯｸM-PRO" w:hAnsi="HG丸ｺﾞｼｯｸM-PRO" w:cs="Meiryo UI" w:hint="eastAsia"/>
          <w:b/>
          <w:u w:val="single"/>
        </w:rPr>
        <w:t>月に中国の技術輸出入管理条例が改正され</w:t>
      </w:r>
      <w:r w:rsidR="006D14D8" w:rsidRPr="005E4BE6">
        <w:rPr>
          <w:rFonts w:ascii="HG丸ｺﾞｼｯｸM-PRO" w:eastAsia="HG丸ｺﾞｼｯｸM-PRO" w:hAnsi="HG丸ｺﾞｼｯｸM-PRO" w:cs="Meiryo UI" w:hint="eastAsia"/>
          <w:b/>
          <w:u w:val="single"/>
        </w:rPr>
        <w:t>、</w:t>
      </w:r>
      <w:r>
        <w:rPr>
          <w:rFonts w:ascii="HG丸ｺﾞｼｯｸM-PRO" w:eastAsia="HG丸ｺﾞｼｯｸM-PRO" w:hAnsi="HG丸ｺﾞｼｯｸM-PRO" w:cs="Meiryo UI" w:hint="eastAsia"/>
          <w:b/>
          <w:u w:val="single"/>
        </w:rPr>
        <w:t>不利な契約条件の拘束条項が削除されるなど</w:t>
      </w:r>
      <w:r w:rsidR="006D14D8" w:rsidRPr="00197A10">
        <w:rPr>
          <w:rFonts w:ascii="HG丸ｺﾞｼｯｸM-PRO" w:eastAsia="HG丸ｺﾞｼｯｸM-PRO" w:hAnsi="HG丸ｺﾞｼｯｸM-PRO" w:cs="Meiryo UI" w:hint="eastAsia"/>
          <w:b/>
          <w:u w:val="single"/>
        </w:rPr>
        <w:t>当事者間の自由な契約条件が承認される</w:t>
      </w:r>
      <w:r w:rsidR="006D14D8">
        <w:rPr>
          <w:rFonts w:ascii="HG丸ｺﾞｼｯｸM-PRO" w:eastAsia="HG丸ｺﾞｼｯｸM-PRO" w:hAnsi="HG丸ｺﾞｼｯｸM-PRO" w:cs="Meiryo UI" w:hint="eastAsia"/>
        </w:rPr>
        <w:t>ことになりました。</w:t>
      </w:r>
      <w:r w:rsidR="005E4BE6">
        <w:rPr>
          <w:rFonts w:ascii="HG丸ｺﾞｼｯｸM-PRO" w:eastAsia="HG丸ｺﾞｼｯｸM-PRO" w:hAnsi="HG丸ｺﾞｼｯｸM-PRO" w:cs="Meiryo UI" w:hint="eastAsia"/>
        </w:rPr>
        <w:t>そのため</w:t>
      </w:r>
      <w:r>
        <w:rPr>
          <w:rFonts w:ascii="HG丸ｺﾞｼｯｸM-PRO" w:eastAsia="HG丸ｺﾞｼｯｸM-PRO" w:hAnsi="HG丸ｺﾞｼｯｸM-PRO" w:cs="Meiryo UI" w:hint="eastAsia"/>
        </w:rPr>
        <w:t>今後は</w:t>
      </w:r>
      <w:r w:rsidR="005E4BE6" w:rsidRPr="005E4BE6">
        <w:rPr>
          <w:rFonts w:ascii="HG丸ｺﾞｼｯｸM-PRO" w:eastAsia="HG丸ｺﾞｼｯｸM-PRO" w:hAnsi="HG丸ｺﾞｼｯｸM-PRO" w:cs="Meiryo UI" w:hint="eastAsia"/>
          <w:b/>
          <w:u w:val="single"/>
        </w:rPr>
        <w:t>国際技術ライセンス契約書の作成が非常に重要</w:t>
      </w:r>
      <w:r w:rsidRPr="00197A10">
        <w:rPr>
          <w:rFonts w:ascii="HG丸ｺﾞｼｯｸM-PRO" w:eastAsia="HG丸ｺﾞｼｯｸM-PRO" w:hAnsi="HG丸ｺﾞｼｯｸM-PRO" w:cs="Meiryo UI" w:hint="eastAsia"/>
        </w:rPr>
        <w:t>な役割を持ちます</w:t>
      </w:r>
      <w:r w:rsidR="005E4BE6">
        <w:rPr>
          <w:rFonts w:ascii="HG丸ｺﾞｼｯｸM-PRO" w:eastAsia="HG丸ｺﾞｼｯｸM-PRO" w:hAnsi="HG丸ｺﾞｼｯｸM-PRO" w:cs="Meiryo UI" w:hint="eastAsia"/>
        </w:rPr>
        <w:t>。</w:t>
      </w:r>
      <w:r w:rsidR="005E4BE6" w:rsidRPr="009D1D17">
        <w:rPr>
          <w:rFonts w:ascii="HG丸ｺﾞｼｯｸM-PRO" w:eastAsia="HG丸ｺﾞｼｯｸM-PRO" w:hAnsi="HG丸ｺﾞｼｯｸM-PRO" w:cs="Meiryo UI" w:hint="eastAsia"/>
        </w:rPr>
        <w:t>今回は国際取引契約、紛争仲裁、調停の専門家の大貫雅晴氏を講師にお迎えし、標記講座を開催致します。</w:t>
      </w:r>
      <w:r>
        <w:rPr>
          <w:rFonts w:ascii="HG丸ｺﾞｼｯｸM-PRO" w:eastAsia="HG丸ｺﾞｼｯｸM-PRO" w:hAnsi="HG丸ｺﾞｼｯｸM-PRO" w:cs="Meiryo UI" w:hint="eastAsia"/>
        </w:rPr>
        <w:t>標記講座では</w:t>
      </w:r>
      <w:r w:rsidR="00460DAF" w:rsidRPr="005E4BE6">
        <w:rPr>
          <w:rFonts w:ascii="HG丸ｺﾞｼｯｸM-PRO" w:eastAsia="HG丸ｺﾞｼｯｸM-PRO" w:hAnsi="HG丸ｺﾞｼｯｸM-PRO" w:cs="Meiryo UI" w:hint="eastAsia"/>
          <w:b/>
          <w:u w:val="single"/>
        </w:rPr>
        <w:t>英文国際技術ライセンス契約書の主要条項について、各条項の意義、目的とリスク対応について英文条項例を紹介しながら解説し、独禁法、技術導入規制対応の基本条項を事例を交えて分かり易く解説していただきます</w:t>
      </w:r>
      <w:r w:rsidR="00460DAF">
        <w:rPr>
          <w:rFonts w:ascii="HG丸ｺﾞｼｯｸM-PRO" w:eastAsia="HG丸ｺﾞｼｯｸM-PRO" w:hAnsi="HG丸ｺﾞｼｯｸM-PRO" w:cs="Meiryo UI" w:hint="eastAsia"/>
        </w:rPr>
        <w:t>。</w:t>
      </w:r>
    </w:p>
    <w:p w14:paraId="08374D5D" w14:textId="43F06013" w:rsidR="00590776" w:rsidRPr="005C5CA9" w:rsidRDefault="00590776" w:rsidP="00590776">
      <w:pPr>
        <w:pStyle w:val="a5"/>
        <w:spacing w:line="300" w:lineRule="exact"/>
        <w:jc w:val="left"/>
        <w:rPr>
          <w:rFonts w:ascii="HG丸ｺﾞｼｯｸM-PRO" w:eastAsia="HG丸ｺﾞｼｯｸM-PRO" w:hAnsi="HG丸ｺﾞｼｯｸM-PRO" w:cs="Meiryo UI"/>
          <w:color w:val="009900"/>
          <w:sz w:val="28"/>
          <w:szCs w:val="28"/>
        </w:rPr>
      </w:pPr>
      <w:r w:rsidRPr="005C5CA9">
        <w:rPr>
          <w:rFonts w:ascii="HG丸ｺﾞｼｯｸM-PRO" w:eastAsia="HG丸ｺﾞｼｯｸM-PRO" w:hAnsi="HG丸ｺﾞｼｯｸM-PRO" w:cs="Meiryo UI" w:hint="eastAsia"/>
          <w:b/>
          <w:color w:val="009900"/>
          <w:sz w:val="28"/>
          <w:szCs w:val="28"/>
        </w:rPr>
        <w:t>◆日　程：２０１９年 １０月1７日（木）１３：３0</w:t>
      </w:r>
      <w:r w:rsidRPr="005C5CA9">
        <w:rPr>
          <w:rFonts w:ascii="HG丸ｺﾞｼｯｸM-PRO" w:eastAsia="HG丸ｺﾞｼｯｸM-PRO" w:hAnsi="HG丸ｺﾞｼｯｸM-PRO" w:cs="Meiryo UI"/>
          <w:b/>
          <w:color w:val="009900"/>
          <w:sz w:val="28"/>
          <w:szCs w:val="28"/>
        </w:rPr>
        <w:t xml:space="preserve"> </w:t>
      </w:r>
      <w:r w:rsidRPr="005C5CA9">
        <w:rPr>
          <w:rFonts w:ascii="HG丸ｺﾞｼｯｸM-PRO" w:eastAsia="HG丸ｺﾞｼｯｸM-PRO" w:hAnsi="HG丸ｺﾞｼｯｸM-PRO" w:cs="Meiryo UI" w:hint="eastAsia"/>
          <w:b/>
          <w:color w:val="009900"/>
          <w:sz w:val="28"/>
          <w:szCs w:val="28"/>
        </w:rPr>
        <w:t xml:space="preserve">-１６：３０　</w:t>
      </w:r>
    </w:p>
    <w:p w14:paraId="4C9FAF84" w14:textId="272D5CEA" w:rsidR="00590776" w:rsidRPr="005C5CA9" w:rsidRDefault="00590776" w:rsidP="00590776">
      <w:pPr>
        <w:tabs>
          <w:tab w:val="left" w:pos="360"/>
        </w:tabs>
        <w:autoSpaceDE w:val="0"/>
        <w:autoSpaceDN w:val="0"/>
        <w:adjustRightInd w:val="0"/>
        <w:spacing w:line="300" w:lineRule="exact"/>
        <w:rPr>
          <w:rFonts w:ascii="HG丸ｺﾞｼｯｸM-PRO" w:eastAsia="HG丸ｺﾞｼｯｸM-PRO" w:hAnsi="HG丸ｺﾞｼｯｸM-PRO" w:cs="Meiryo UI"/>
          <w:b/>
          <w:color w:val="009900"/>
          <w:sz w:val="28"/>
          <w:szCs w:val="28"/>
        </w:rPr>
      </w:pPr>
      <w:r w:rsidRPr="005C5CA9">
        <w:rPr>
          <w:rFonts w:ascii="HG丸ｺﾞｼｯｸM-PRO" w:eastAsia="HG丸ｺﾞｼｯｸM-PRO" w:hAnsi="HG丸ｺﾞｼｯｸM-PRO" w:cs="Meiryo UI" w:hint="eastAsia"/>
          <w:b/>
          <w:color w:val="009900"/>
          <w:sz w:val="28"/>
          <w:szCs w:val="28"/>
        </w:rPr>
        <w:t>◆受講料：会員 ９，０００円   非会員 １３，０００円　 ☆資料代、税込み</w:t>
      </w:r>
    </w:p>
    <w:p w14:paraId="251D46C7" w14:textId="77777777" w:rsidR="00590776" w:rsidRPr="005C5CA9" w:rsidRDefault="00590776" w:rsidP="00590776">
      <w:pPr>
        <w:tabs>
          <w:tab w:val="left" w:pos="360"/>
        </w:tabs>
        <w:autoSpaceDE w:val="0"/>
        <w:autoSpaceDN w:val="0"/>
        <w:adjustRightInd w:val="0"/>
        <w:spacing w:line="300" w:lineRule="exact"/>
        <w:rPr>
          <w:rFonts w:ascii="HG丸ｺﾞｼｯｸM-PRO" w:eastAsia="HG丸ｺﾞｼｯｸM-PRO" w:hAnsi="HG丸ｺﾞｼｯｸM-PRO" w:cs="Meiryo UI"/>
          <w:b/>
          <w:color w:val="009900"/>
          <w:sz w:val="28"/>
          <w:szCs w:val="28"/>
        </w:rPr>
      </w:pPr>
    </w:p>
    <w:p w14:paraId="6F310261" w14:textId="6C0B7380" w:rsidR="00590776" w:rsidRPr="005C5CA9" w:rsidRDefault="00590776" w:rsidP="00590776">
      <w:pPr>
        <w:spacing w:line="300" w:lineRule="exact"/>
        <w:rPr>
          <w:rFonts w:ascii="HG丸ｺﾞｼｯｸM-PRO" w:eastAsia="HG丸ｺﾞｼｯｸM-PRO" w:hAnsi="HG丸ｺﾞｼｯｸM-PRO" w:cs="Meiryo UI"/>
          <w:color w:val="009900"/>
          <w:sz w:val="28"/>
          <w:szCs w:val="28"/>
        </w:rPr>
      </w:pPr>
      <w:r w:rsidRPr="005C5CA9">
        <w:rPr>
          <w:rFonts w:ascii="HG丸ｺﾞｼｯｸM-PRO" w:eastAsia="HG丸ｺﾞｼｯｸM-PRO" w:hAnsi="HG丸ｺﾞｼｯｸM-PRO" w:cs="Meiryo UI" w:hint="eastAsia"/>
          <w:b/>
          <w:color w:val="009900"/>
          <w:sz w:val="28"/>
          <w:szCs w:val="28"/>
        </w:rPr>
        <w:t>◆</w:t>
      </w:r>
      <w:r w:rsidRPr="005C5CA9">
        <w:rPr>
          <w:rFonts w:ascii="HG丸ｺﾞｼｯｸM-PRO" w:eastAsia="HG丸ｺﾞｼｯｸM-PRO" w:hAnsi="HG丸ｺﾞｼｯｸM-PRO" w:cs="Meiryo UI" w:hint="eastAsia"/>
          <w:color w:val="009900"/>
          <w:sz w:val="28"/>
          <w:szCs w:val="28"/>
        </w:rPr>
        <w:t>会　場：</w:t>
      </w:r>
      <w:r w:rsidRPr="005C5CA9">
        <w:rPr>
          <w:rFonts w:ascii="HG丸ｺﾞｼｯｸM-PRO" w:eastAsia="HG丸ｺﾞｼｯｸM-PRO" w:hAnsi="HG丸ｺﾞｼｯｸM-PRO" w:cs="Meiryo UI" w:hint="eastAsia"/>
          <w:b/>
          <w:color w:val="009900"/>
          <w:sz w:val="28"/>
          <w:szCs w:val="28"/>
        </w:rPr>
        <w:t>大阪商工会議所 ５階 ５０１号会議室</w:t>
      </w:r>
      <w:r w:rsidRPr="005C5CA9">
        <w:rPr>
          <w:rFonts w:ascii="HG丸ｺﾞｼｯｸM-PRO" w:eastAsia="HG丸ｺﾞｼｯｸM-PRO" w:hAnsi="HG丸ｺﾞｼｯｸM-PRO" w:cs="Meiryo UI" w:hint="eastAsia"/>
          <w:color w:val="009900"/>
          <w:sz w:val="28"/>
          <w:szCs w:val="28"/>
        </w:rPr>
        <w:t xml:space="preserve"> （大阪市中央区本町橋2-8</w:t>
      </w:r>
      <w:r w:rsidRPr="005C5CA9">
        <w:rPr>
          <w:rFonts w:ascii="HG丸ｺﾞｼｯｸM-PRO" w:eastAsia="HG丸ｺﾞｼｯｸM-PRO" w:hAnsi="HG丸ｺﾞｼｯｸM-PRO" w:cs="Meiryo UI"/>
          <w:color w:val="009900"/>
          <w:sz w:val="28"/>
          <w:szCs w:val="28"/>
        </w:rPr>
        <w:t>）</w:t>
      </w:r>
      <w:r w:rsidRPr="005C5CA9">
        <w:rPr>
          <w:rFonts w:ascii="HG丸ｺﾞｼｯｸM-PRO" w:eastAsia="HG丸ｺﾞｼｯｸM-PRO" w:hAnsi="HG丸ｺﾞｼｯｸM-PRO" w:cs="Meiryo UI" w:hint="eastAsia"/>
          <w:color w:val="009900"/>
          <w:sz w:val="28"/>
          <w:szCs w:val="28"/>
        </w:rPr>
        <w:t xml:space="preserve"> </w:t>
      </w:r>
    </w:p>
    <w:p w14:paraId="63FC0921" w14:textId="77777777" w:rsidR="00E22C5D" w:rsidRDefault="00590776" w:rsidP="00590776">
      <w:pPr>
        <w:spacing w:line="300" w:lineRule="exact"/>
        <w:rPr>
          <w:rFonts w:ascii="HG丸ｺﾞｼｯｸM-PRO" w:eastAsia="HG丸ｺﾞｼｯｸM-PRO" w:hAnsi="HG丸ｺﾞｼｯｸM-PRO" w:cs="Meiryo UI"/>
          <w:bCs/>
          <w:color w:val="009900"/>
          <w:sz w:val="28"/>
          <w:szCs w:val="28"/>
          <w:lang w:val="x-none"/>
        </w:rPr>
      </w:pPr>
      <w:r w:rsidRPr="005C5CA9">
        <w:rPr>
          <w:rFonts w:ascii="HG丸ｺﾞｼｯｸM-PRO" w:eastAsia="HG丸ｺﾞｼｯｸM-PRO" w:hAnsi="HG丸ｺﾞｼｯｸM-PRO" w:cs="Meiryo UI" w:hint="eastAsia"/>
          <w:bCs/>
          <w:color w:val="009900"/>
          <w:sz w:val="28"/>
          <w:szCs w:val="28"/>
        </w:rPr>
        <w:t>◆</w:t>
      </w:r>
      <w:r w:rsidRPr="005C5CA9">
        <w:rPr>
          <w:rFonts w:ascii="HG丸ｺﾞｼｯｸM-PRO" w:eastAsia="HG丸ｺﾞｼｯｸM-PRO" w:hAnsi="HG丸ｺﾞｼｯｸM-PRO" w:cs="Meiryo UI" w:hint="eastAsia"/>
          <w:bCs/>
          <w:color w:val="009900"/>
          <w:sz w:val="28"/>
          <w:szCs w:val="28"/>
          <w:lang w:val="x-none" w:eastAsia="x-none"/>
        </w:rPr>
        <w:t xml:space="preserve">対　</w:t>
      </w:r>
      <w:proofErr w:type="spellStart"/>
      <w:r w:rsidRPr="005C5CA9">
        <w:rPr>
          <w:rFonts w:ascii="HG丸ｺﾞｼｯｸM-PRO" w:eastAsia="HG丸ｺﾞｼｯｸM-PRO" w:hAnsi="HG丸ｺﾞｼｯｸM-PRO" w:cs="Meiryo UI" w:hint="eastAsia"/>
          <w:bCs/>
          <w:color w:val="009900"/>
          <w:sz w:val="28"/>
          <w:szCs w:val="28"/>
          <w:lang w:val="x-none" w:eastAsia="x-none"/>
        </w:rPr>
        <w:t>象：</w:t>
      </w:r>
      <w:r w:rsidRPr="005C5CA9">
        <w:rPr>
          <w:rFonts w:ascii="HG丸ｺﾞｼｯｸM-PRO" w:eastAsia="HG丸ｺﾞｼｯｸM-PRO" w:hAnsi="HG丸ｺﾞｼｯｸM-PRO" w:cs="Meiryo UI" w:hint="eastAsia"/>
          <w:bCs/>
          <w:color w:val="009900"/>
          <w:sz w:val="28"/>
          <w:szCs w:val="28"/>
          <w:lang w:val="x-none"/>
        </w:rPr>
        <w:t>企業等において国際貿易、国際法務</w:t>
      </w:r>
      <w:r w:rsidR="00197A10">
        <w:rPr>
          <w:rFonts w:ascii="HG丸ｺﾞｼｯｸM-PRO" w:eastAsia="HG丸ｺﾞｼｯｸM-PRO" w:hAnsi="HG丸ｺﾞｼｯｸM-PRO" w:cs="Meiryo UI" w:hint="eastAsia"/>
          <w:bCs/>
          <w:color w:val="009900"/>
          <w:sz w:val="28"/>
          <w:szCs w:val="28"/>
          <w:lang w:val="x-none"/>
        </w:rPr>
        <w:t>、知的財産</w:t>
      </w:r>
      <w:r w:rsidRPr="005C5CA9">
        <w:rPr>
          <w:rFonts w:ascii="HG丸ｺﾞｼｯｸM-PRO" w:eastAsia="HG丸ｺﾞｼｯｸM-PRO" w:hAnsi="HG丸ｺﾞｼｯｸM-PRO" w:cs="Meiryo UI" w:hint="eastAsia"/>
          <w:bCs/>
          <w:color w:val="009900"/>
          <w:sz w:val="28"/>
          <w:szCs w:val="28"/>
          <w:lang w:val="x-none"/>
        </w:rPr>
        <w:t>をご担当されている方</w:t>
      </w:r>
      <w:proofErr w:type="spellEnd"/>
    </w:p>
    <w:p w14:paraId="0C35D4F4" w14:textId="56F71A6B" w:rsidR="00590776" w:rsidRPr="005C5CA9" w:rsidRDefault="00590776" w:rsidP="00E22C5D">
      <w:pPr>
        <w:spacing w:line="300" w:lineRule="exact"/>
        <w:ind w:firstLineChars="500" w:firstLine="1400"/>
        <w:rPr>
          <w:rFonts w:ascii="HG丸ｺﾞｼｯｸM-PRO" w:eastAsia="HG丸ｺﾞｼｯｸM-PRO" w:hAnsi="HG丸ｺﾞｼｯｸM-PRO" w:cs="Meiryo UI"/>
          <w:color w:val="009900"/>
          <w:sz w:val="28"/>
          <w:szCs w:val="28"/>
        </w:rPr>
      </w:pPr>
      <w:r w:rsidRPr="005C5CA9">
        <w:rPr>
          <w:rFonts w:ascii="HG丸ｺﾞｼｯｸM-PRO" w:eastAsia="HG丸ｺﾞｼｯｸM-PRO" w:hAnsi="HG丸ｺﾞｼｯｸM-PRO" w:cs="Meiryo UI" w:hint="eastAsia"/>
          <w:bCs/>
          <w:color w:val="009900"/>
          <w:sz w:val="28"/>
          <w:szCs w:val="28"/>
          <w:lang w:val="x-none"/>
        </w:rPr>
        <w:t>など</w:t>
      </w:r>
    </w:p>
    <w:p w14:paraId="5DBB594C" w14:textId="1963E06A" w:rsidR="00070512" w:rsidRPr="009E5A02" w:rsidRDefault="00FE7DE7" w:rsidP="00070512">
      <w:pPr>
        <w:pStyle w:val="a5"/>
        <w:spacing w:line="300" w:lineRule="exact"/>
        <w:jc w:val="left"/>
        <w:rPr>
          <w:rFonts w:ascii="HG丸ｺﾞｼｯｸM-PRO" w:eastAsia="HG丸ｺﾞｼｯｸM-PRO" w:hAnsi="HG丸ｺﾞｼｯｸM-PRO" w:cs="Meiryo UI"/>
          <w:color w:val="FF0000"/>
        </w:rPr>
      </w:pPr>
      <w:r w:rsidRPr="009E5A02">
        <w:rPr>
          <w:rFonts w:ascii="HG丸ｺﾞｼｯｸM-PRO" w:eastAsia="HG丸ｺﾞｼｯｸM-PRO" w:hAnsi="HG丸ｺﾞｼｯｸM-PRO" w:cs="Meiryo UI"/>
          <w:noProof/>
          <w:color w:val="FF0000"/>
        </w:rPr>
        <mc:AlternateContent>
          <mc:Choice Requires="wps">
            <w:drawing>
              <wp:anchor distT="0" distB="0" distL="114300" distR="114300" simplePos="0" relativeHeight="251660800" behindDoc="0" locked="0" layoutInCell="1" allowOverlap="1" wp14:anchorId="0BDEB56F" wp14:editId="434AE545">
                <wp:simplePos x="0" y="0"/>
                <wp:positionH relativeFrom="margin">
                  <wp:posOffset>2679737</wp:posOffset>
                </wp:positionH>
                <wp:positionV relativeFrom="paragraph">
                  <wp:posOffset>90506</wp:posOffset>
                </wp:positionV>
                <wp:extent cx="3402330" cy="1073328"/>
                <wp:effectExtent l="0" t="0" r="7620" b="0"/>
                <wp:wrapNone/>
                <wp:docPr id="3" name="テキスト ボックス 3"/>
                <wp:cNvGraphicFramePr/>
                <a:graphic xmlns:a="http://schemas.openxmlformats.org/drawingml/2006/main">
                  <a:graphicData uri="http://schemas.microsoft.com/office/word/2010/wordprocessingShape">
                    <wps:wsp>
                      <wps:cNvSpPr txBox="1"/>
                      <wps:spPr>
                        <a:xfrm>
                          <a:off x="0" y="0"/>
                          <a:ext cx="3402330" cy="10733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74FE90" w14:textId="77777777" w:rsidR="00590776" w:rsidRPr="00273422" w:rsidRDefault="00590776" w:rsidP="00590776">
                            <w:pPr>
                              <w:spacing w:line="240" w:lineRule="atLeast"/>
                              <w:rPr>
                                <w:rFonts w:ascii="HG丸ｺﾞｼｯｸM-PRO" w:eastAsia="HG丸ｺﾞｼｯｸM-PRO" w:hAnsi="HG丸ｺﾞｼｯｸM-PRO"/>
                                <w:sz w:val="20"/>
                              </w:rPr>
                            </w:pPr>
                            <w:r w:rsidRPr="00273422">
                              <w:rPr>
                                <w:rFonts w:ascii="HG丸ｺﾞｼｯｸM-PRO" w:eastAsia="HG丸ｺﾞｼｯｸM-PRO" w:hAnsi="HG丸ｺﾞｼｯｸM-PRO" w:hint="eastAsia"/>
                                <w:sz w:val="20"/>
                              </w:rPr>
                              <w:t>GBC(ジービック)大貫研究所　代表</w:t>
                            </w:r>
                          </w:p>
                          <w:p w14:paraId="74567FEC" w14:textId="77777777" w:rsidR="00590776" w:rsidRPr="00273422" w:rsidRDefault="00590776" w:rsidP="00590776">
                            <w:pPr>
                              <w:spacing w:line="240" w:lineRule="atLeast"/>
                              <w:rPr>
                                <w:rFonts w:ascii="HG丸ｺﾞｼｯｸM-PRO" w:eastAsia="HG丸ｺﾞｼｯｸM-PRO" w:hAnsi="HG丸ｺﾞｼｯｸM-PRO"/>
                                <w:sz w:val="20"/>
                                <w:lang w:eastAsia="zh-CN"/>
                              </w:rPr>
                            </w:pPr>
                            <w:r w:rsidRPr="00273422">
                              <w:rPr>
                                <w:rFonts w:ascii="HG丸ｺﾞｼｯｸM-PRO" w:eastAsia="HG丸ｺﾞｼｯｸM-PRO" w:hAnsi="HG丸ｺﾞｼｯｸM-PRO" w:hint="eastAsia"/>
                                <w:sz w:val="20"/>
                                <w:lang w:eastAsia="zh-CN"/>
                              </w:rPr>
                              <w:t>公益社団法人日本仲裁人協会　理事</w:t>
                            </w:r>
                          </w:p>
                          <w:p w14:paraId="357687FB" w14:textId="77777777" w:rsidR="00590776" w:rsidRPr="00273422" w:rsidRDefault="00590776" w:rsidP="00590776">
                            <w:pPr>
                              <w:spacing w:line="240" w:lineRule="atLeast"/>
                              <w:rPr>
                                <w:rFonts w:ascii="HG丸ｺﾞｼｯｸM-PRO" w:eastAsia="HG丸ｺﾞｼｯｸM-PRO" w:hAnsi="HG丸ｺﾞｼｯｸM-PRO"/>
                                <w:sz w:val="20"/>
                              </w:rPr>
                            </w:pPr>
                            <w:r w:rsidRPr="00273422">
                              <w:rPr>
                                <w:rFonts w:ascii="HG丸ｺﾞｼｯｸM-PRO" w:eastAsia="HG丸ｺﾞｼｯｸM-PRO" w:hAnsi="HG丸ｺﾞｼｯｸM-PRO" w:hint="eastAsia"/>
                                <w:sz w:val="20"/>
                              </w:rPr>
                              <w:t>京都国際調停センタ―運営委員兼調停人</w:t>
                            </w:r>
                          </w:p>
                          <w:p w14:paraId="1F4B7CC8" w14:textId="77777777" w:rsidR="00590776" w:rsidRPr="00273422" w:rsidRDefault="00590776" w:rsidP="00590776">
                            <w:pPr>
                              <w:spacing w:line="240" w:lineRule="atLeast"/>
                              <w:rPr>
                                <w:rFonts w:ascii="HG丸ｺﾞｼｯｸM-PRO" w:eastAsia="HG丸ｺﾞｼｯｸM-PRO" w:hAnsi="HG丸ｺﾞｼｯｸM-PRO"/>
                                <w:sz w:val="20"/>
                              </w:rPr>
                            </w:pPr>
                            <w:r w:rsidRPr="00273422">
                              <w:rPr>
                                <w:rFonts w:ascii="HG丸ｺﾞｼｯｸM-PRO" w:eastAsia="HG丸ｺﾞｼｯｸM-PRO" w:hAnsi="HG丸ｺﾞｼｯｸM-PRO" w:hint="eastAsia"/>
                                <w:sz w:val="20"/>
                              </w:rPr>
                              <w:t>関西大学経済・政治研究所　顧問</w:t>
                            </w:r>
                          </w:p>
                          <w:p w14:paraId="2DFEBAE8" w14:textId="77777777" w:rsidR="00590776" w:rsidRPr="00273422" w:rsidRDefault="00590776" w:rsidP="00590776">
                            <w:pPr>
                              <w:spacing w:line="240" w:lineRule="atLeast"/>
                              <w:rPr>
                                <w:rFonts w:ascii="HG丸ｺﾞｼｯｸM-PRO" w:eastAsia="HG丸ｺﾞｼｯｸM-PRO" w:hAnsi="HG丸ｺﾞｼｯｸM-PRO"/>
                                <w:sz w:val="20"/>
                                <w:lang w:eastAsia="zh-CN"/>
                              </w:rPr>
                            </w:pPr>
                            <w:r w:rsidRPr="00273422">
                              <w:rPr>
                                <w:rFonts w:ascii="HG丸ｺﾞｼｯｸM-PRO" w:eastAsia="HG丸ｺﾞｼｯｸM-PRO" w:hAnsi="HG丸ｺﾞｼｯｸM-PRO" w:hint="eastAsia"/>
                                <w:sz w:val="20"/>
                                <w:lang w:eastAsia="zh-CN"/>
                              </w:rPr>
                              <w:t>同志社大学、</w:t>
                            </w:r>
                            <w:r w:rsidRPr="00273422">
                              <w:rPr>
                                <w:rFonts w:ascii="HG丸ｺﾞｼｯｸM-PRO" w:eastAsia="HG丸ｺﾞｼｯｸM-PRO" w:hAnsi="HG丸ｺﾞｼｯｸM-PRO" w:hint="eastAsia"/>
                                <w:sz w:val="20"/>
                              </w:rPr>
                              <w:t>大阪府立大学</w:t>
                            </w:r>
                            <w:r w:rsidRPr="00273422">
                              <w:rPr>
                                <w:rFonts w:ascii="HG丸ｺﾞｼｯｸM-PRO" w:eastAsia="HG丸ｺﾞｼｯｸM-PRO" w:hAnsi="HG丸ｺﾞｼｯｸM-PRO" w:hint="eastAsia"/>
                                <w:sz w:val="20"/>
                                <w:lang w:eastAsia="zh-CN"/>
                              </w:rPr>
                              <w:t xml:space="preserve">　大学院兼任講師　</w:t>
                            </w:r>
                          </w:p>
                          <w:p w14:paraId="03288A84" w14:textId="3AA27526" w:rsidR="00070512" w:rsidRPr="00590776" w:rsidRDefault="00070512" w:rsidP="00070512">
                            <w:pPr>
                              <w:spacing w:line="240" w:lineRule="atLeast"/>
                              <w:rPr>
                                <w:rFonts w:ascii="HG丸ｺﾞｼｯｸM-PRO" w:eastAsia="HG丸ｺﾞｼｯｸM-PRO" w:hAnsi="HG丸ｺﾞｼｯｸM-PRO"/>
                                <w:sz w:val="20"/>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EB56F" id="_x0000_t202" coordsize="21600,21600" o:spt="202" path="m,l,21600r21600,l21600,xe">
                <v:stroke joinstyle="miter"/>
                <v:path gradientshapeok="t" o:connecttype="rect"/>
              </v:shapetype>
              <v:shape id="テキスト ボックス 3" o:spid="_x0000_s1027" type="#_x0000_t202" style="position:absolute;margin-left:211pt;margin-top:7.15pt;width:267.9pt;height:84.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" fillcolor="white [3201]" stroked="f" strokeweight=".5pt">
                <v:textbox>
                  <w:txbxContent>
                    <w:p w14:paraId="0574FE90" w14:textId="77777777" w:rsidR="00590776" w:rsidRPr="00273422" w:rsidRDefault="00590776" w:rsidP="00590776">
                      <w:pPr>
                        <w:spacing w:line="240" w:lineRule="atLeast"/>
                        <w:rPr>
                          <w:rFonts w:ascii="HG丸ｺﾞｼｯｸM-PRO" w:eastAsia="HG丸ｺﾞｼｯｸM-PRO" w:hAnsi="HG丸ｺﾞｼｯｸM-PRO"/>
                          <w:sz w:val="20"/>
                        </w:rPr>
                      </w:pPr>
                      <w:r w:rsidRPr="00273422">
                        <w:rPr>
                          <w:rFonts w:ascii="HG丸ｺﾞｼｯｸM-PRO" w:eastAsia="HG丸ｺﾞｼｯｸM-PRO" w:hAnsi="HG丸ｺﾞｼｯｸM-PRO" w:hint="eastAsia"/>
                          <w:sz w:val="20"/>
                        </w:rPr>
                        <w:t>GBC(ジービック)大貫研究所　代表</w:t>
                      </w:r>
                    </w:p>
                    <w:p w14:paraId="74567FEC" w14:textId="77777777" w:rsidR="00590776" w:rsidRPr="00273422" w:rsidRDefault="00590776" w:rsidP="00590776">
                      <w:pPr>
                        <w:spacing w:line="240" w:lineRule="atLeast"/>
                        <w:rPr>
                          <w:rFonts w:ascii="HG丸ｺﾞｼｯｸM-PRO" w:eastAsia="HG丸ｺﾞｼｯｸM-PRO" w:hAnsi="HG丸ｺﾞｼｯｸM-PRO"/>
                          <w:sz w:val="20"/>
                          <w:lang w:eastAsia="zh-CN"/>
                        </w:rPr>
                      </w:pPr>
                      <w:r w:rsidRPr="00273422">
                        <w:rPr>
                          <w:rFonts w:ascii="HG丸ｺﾞｼｯｸM-PRO" w:eastAsia="HG丸ｺﾞｼｯｸM-PRO" w:hAnsi="HG丸ｺﾞｼｯｸM-PRO" w:hint="eastAsia"/>
                          <w:sz w:val="20"/>
                          <w:lang w:eastAsia="zh-CN"/>
                        </w:rPr>
                        <w:t>公益社団法人日本仲裁人協会　理事</w:t>
                      </w:r>
                    </w:p>
                    <w:p w14:paraId="357687FB" w14:textId="77777777" w:rsidR="00590776" w:rsidRPr="00273422" w:rsidRDefault="00590776" w:rsidP="00590776">
                      <w:pPr>
                        <w:spacing w:line="240" w:lineRule="atLeast"/>
                        <w:rPr>
                          <w:rFonts w:ascii="HG丸ｺﾞｼｯｸM-PRO" w:eastAsia="HG丸ｺﾞｼｯｸM-PRO" w:hAnsi="HG丸ｺﾞｼｯｸM-PRO"/>
                          <w:sz w:val="20"/>
                        </w:rPr>
                      </w:pPr>
                      <w:r w:rsidRPr="00273422">
                        <w:rPr>
                          <w:rFonts w:ascii="HG丸ｺﾞｼｯｸM-PRO" w:eastAsia="HG丸ｺﾞｼｯｸM-PRO" w:hAnsi="HG丸ｺﾞｼｯｸM-PRO" w:hint="eastAsia"/>
                          <w:sz w:val="20"/>
                        </w:rPr>
                        <w:t>京都国際調停センタ―運営委員兼調停人</w:t>
                      </w:r>
                    </w:p>
                    <w:p w14:paraId="1F4B7CC8" w14:textId="77777777" w:rsidR="00590776" w:rsidRPr="00273422" w:rsidRDefault="00590776" w:rsidP="00590776">
                      <w:pPr>
                        <w:spacing w:line="240" w:lineRule="atLeast"/>
                        <w:rPr>
                          <w:rFonts w:ascii="HG丸ｺﾞｼｯｸM-PRO" w:eastAsia="HG丸ｺﾞｼｯｸM-PRO" w:hAnsi="HG丸ｺﾞｼｯｸM-PRO"/>
                          <w:sz w:val="20"/>
                        </w:rPr>
                      </w:pPr>
                      <w:r w:rsidRPr="00273422">
                        <w:rPr>
                          <w:rFonts w:ascii="HG丸ｺﾞｼｯｸM-PRO" w:eastAsia="HG丸ｺﾞｼｯｸM-PRO" w:hAnsi="HG丸ｺﾞｼｯｸM-PRO" w:hint="eastAsia"/>
                          <w:sz w:val="20"/>
                        </w:rPr>
                        <w:t>関西大学経済・政治研究所　顧問</w:t>
                      </w:r>
                    </w:p>
                    <w:p w14:paraId="2DFEBAE8" w14:textId="77777777" w:rsidR="00590776" w:rsidRPr="00273422" w:rsidRDefault="00590776" w:rsidP="00590776">
                      <w:pPr>
                        <w:spacing w:line="240" w:lineRule="atLeast"/>
                        <w:rPr>
                          <w:rFonts w:ascii="HG丸ｺﾞｼｯｸM-PRO" w:eastAsia="HG丸ｺﾞｼｯｸM-PRO" w:hAnsi="HG丸ｺﾞｼｯｸM-PRO"/>
                          <w:sz w:val="20"/>
                          <w:lang w:eastAsia="zh-CN"/>
                        </w:rPr>
                      </w:pPr>
                      <w:r w:rsidRPr="00273422">
                        <w:rPr>
                          <w:rFonts w:ascii="HG丸ｺﾞｼｯｸM-PRO" w:eastAsia="HG丸ｺﾞｼｯｸM-PRO" w:hAnsi="HG丸ｺﾞｼｯｸM-PRO" w:hint="eastAsia"/>
                          <w:sz w:val="20"/>
                          <w:lang w:eastAsia="zh-CN"/>
                        </w:rPr>
                        <w:t>同志社大学、</w:t>
                      </w:r>
                      <w:r w:rsidRPr="00273422">
                        <w:rPr>
                          <w:rFonts w:ascii="HG丸ｺﾞｼｯｸM-PRO" w:eastAsia="HG丸ｺﾞｼｯｸM-PRO" w:hAnsi="HG丸ｺﾞｼｯｸM-PRO" w:hint="eastAsia"/>
                          <w:sz w:val="20"/>
                        </w:rPr>
                        <w:t>大阪府立大学</w:t>
                      </w:r>
                      <w:r w:rsidRPr="00273422">
                        <w:rPr>
                          <w:rFonts w:ascii="HG丸ｺﾞｼｯｸM-PRO" w:eastAsia="HG丸ｺﾞｼｯｸM-PRO" w:hAnsi="HG丸ｺﾞｼｯｸM-PRO" w:hint="eastAsia"/>
                          <w:sz w:val="20"/>
                          <w:lang w:eastAsia="zh-CN"/>
                        </w:rPr>
                        <w:t xml:space="preserve">　大学院兼任講師　</w:t>
                      </w:r>
                    </w:p>
                    <w:p w14:paraId="03288A84" w14:textId="3AA27526" w:rsidR="00070512" w:rsidRPr="00590776" w:rsidRDefault="00070512" w:rsidP="00070512">
                      <w:pPr>
                        <w:spacing w:line="240" w:lineRule="atLeast"/>
                        <w:rPr>
                          <w:rFonts w:ascii="HG丸ｺﾞｼｯｸM-PRO" w:eastAsia="HG丸ｺﾞｼｯｸM-PRO" w:hAnsi="HG丸ｺﾞｼｯｸM-PRO"/>
                          <w:sz w:val="20"/>
                          <w:lang w:eastAsia="zh-CN"/>
                        </w:rPr>
                      </w:pPr>
                    </w:p>
                  </w:txbxContent>
                </v:textbox>
                <w10:wrap anchorx="margin"/>
              </v:shape>
            </w:pict>
          </mc:Fallback>
        </mc:AlternateContent>
      </w:r>
      <w:r w:rsidR="00590776" w:rsidRPr="009E5A02">
        <w:rPr>
          <w:rFonts w:ascii="HG丸ｺﾞｼｯｸM-PRO" w:eastAsia="HG丸ｺﾞｼｯｸM-PRO" w:hAnsi="HG丸ｺﾞｼｯｸM-PRO" w:cs="Meiryo UI"/>
          <w:noProof/>
          <w:color w:val="FF0000"/>
        </w:rPr>
        <mc:AlternateContent>
          <mc:Choice Requires="wps">
            <w:drawing>
              <wp:anchor distT="0" distB="0" distL="114300" distR="114300" simplePos="0" relativeHeight="251659776" behindDoc="0" locked="0" layoutInCell="1" allowOverlap="1" wp14:anchorId="3F380A7A" wp14:editId="48EEE5E4">
                <wp:simplePos x="0" y="0"/>
                <wp:positionH relativeFrom="column">
                  <wp:posOffset>606761</wp:posOffset>
                </wp:positionH>
                <wp:positionV relativeFrom="paragraph">
                  <wp:posOffset>85463</wp:posOffset>
                </wp:positionV>
                <wp:extent cx="1741805" cy="8858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741805" cy="885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E85764" w14:textId="77777777" w:rsidR="00070512" w:rsidRPr="00070512" w:rsidRDefault="00070512" w:rsidP="00070512">
                            <w:pPr>
                              <w:rPr>
                                <w:rFonts w:ascii="HG丸ｺﾞｼｯｸM-PRO" w:eastAsia="HG丸ｺﾞｼｯｸM-PRO" w:hAnsi="HG丸ｺﾞｼｯｸM-PRO"/>
                              </w:rPr>
                            </w:pPr>
                            <w:r w:rsidRPr="00070512">
                              <w:rPr>
                                <w:rFonts w:ascii="HG丸ｺﾞｼｯｸM-PRO" w:eastAsia="HG丸ｺﾞｼｯｸM-PRO" w:hAnsi="HG丸ｺﾞｼｯｸM-PRO" w:hint="eastAsia"/>
                              </w:rPr>
                              <w:t>【講師】</w:t>
                            </w:r>
                          </w:p>
                          <w:p w14:paraId="026D53B9" w14:textId="77777777" w:rsidR="00070512" w:rsidRPr="00070512" w:rsidRDefault="00070512" w:rsidP="00070512">
                            <w:pPr>
                              <w:rPr>
                                <w:rFonts w:ascii="HG丸ｺﾞｼｯｸM-PRO" w:eastAsia="HG丸ｺﾞｼｯｸM-PRO" w:hAnsi="HG丸ｺﾞｼｯｸM-PRO"/>
                                <w:b/>
                                <w:sz w:val="36"/>
                              </w:rPr>
                            </w:pPr>
                            <w:r w:rsidRPr="00070512">
                              <w:rPr>
                                <w:rFonts w:ascii="HG丸ｺﾞｼｯｸM-PRO" w:eastAsia="HG丸ｺﾞｼｯｸM-PRO" w:hAnsi="HG丸ｺﾞｼｯｸM-PRO" w:hint="eastAsia"/>
                                <w:b/>
                                <w:sz w:val="36"/>
                              </w:rPr>
                              <w:t>大貫雅晴　氏</w:t>
                            </w:r>
                          </w:p>
                          <w:p w14:paraId="3731A31E" w14:textId="77777777" w:rsidR="00070512" w:rsidRPr="00070512" w:rsidRDefault="00070512" w:rsidP="00070512">
                            <w:pPr>
                              <w:rPr>
                                <w:rFonts w:ascii="HG丸ｺﾞｼｯｸM-PRO" w:eastAsia="HG丸ｺﾞｼｯｸM-PRO" w:hAnsi="HG丸ｺﾞｼｯｸM-PRO"/>
                              </w:rPr>
                            </w:pPr>
                            <w:r w:rsidRPr="00070512">
                              <w:rPr>
                                <w:rFonts w:ascii="HG丸ｺﾞｼｯｸM-PRO" w:eastAsia="HG丸ｺﾞｼｯｸM-PRO" w:hAnsi="HG丸ｺﾞｼｯｸM-PRO" w:hint="eastAsia"/>
                              </w:rPr>
                              <w:t>(おおぬき　まさはる)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80A7A" id="テキスト ボックス 1" o:spid="_x0000_s1028" type="#_x0000_t202" style="position:absolute;margin-left:47.8pt;margin-top:6.75pt;width:137.15pt;height:6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" fillcolor="white [3201]" stroked="f" strokeweight=".5pt">
                <v:textbox>
                  <w:txbxContent>
                    <w:p w14:paraId="0EE85764" w14:textId="77777777" w:rsidR="00070512" w:rsidRPr="00070512" w:rsidRDefault="00070512" w:rsidP="00070512">
                      <w:pPr>
                        <w:rPr>
                          <w:rFonts w:ascii="HG丸ｺﾞｼｯｸM-PRO" w:eastAsia="HG丸ｺﾞｼｯｸM-PRO" w:hAnsi="HG丸ｺﾞｼｯｸM-PRO"/>
                        </w:rPr>
                      </w:pPr>
                      <w:r w:rsidRPr="00070512">
                        <w:rPr>
                          <w:rFonts w:ascii="HG丸ｺﾞｼｯｸM-PRO" w:eastAsia="HG丸ｺﾞｼｯｸM-PRO" w:hAnsi="HG丸ｺﾞｼｯｸM-PRO" w:hint="eastAsia"/>
                        </w:rPr>
                        <w:t>【講師】</w:t>
                      </w:r>
                    </w:p>
                    <w:p w14:paraId="026D53B9" w14:textId="77777777" w:rsidR="00070512" w:rsidRPr="00070512" w:rsidRDefault="00070512" w:rsidP="00070512">
                      <w:pPr>
                        <w:rPr>
                          <w:rFonts w:ascii="HG丸ｺﾞｼｯｸM-PRO" w:eastAsia="HG丸ｺﾞｼｯｸM-PRO" w:hAnsi="HG丸ｺﾞｼｯｸM-PRO"/>
                          <w:b/>
                          <w:sz w:val="36"/>
                        </w:rPr>
                      </w:pPr>
                      <w:r w:rsidRPr="00070512">
                        <w:rPr>
                          <w:rFonts w:ascii="HG丸ｺﾞｼｯｸM-PRO" w:eastAsia="HG丸ｺﾞｼｯｸM-PRO" w:hAnsi="HG丸ｺﾞｼｯｸM-PRO" w:hint="eastAsia"/>
                          <w:b/>
                          <w:sz w:val="36"/>
                        </w:rPr>
                        <w:t>大貫雅晴　氏</w:t>
                      </w:r>
                    </w:p>
                    <w:p w14:paraId="3731A31E" w14:textId="77777777" w:rsidR="00070512" w:rsidRPr="00070512" w:rsidRDefault="00070512" w:rsidP="00070512">
                      <w:pPr>
                        <w:rPr>
                          <w:rFonts w:ascii="HG丸ｺﾞｼｯｸM-PRO" w:eastAsia="HG丸ｺﾞｼｯｸM-PRO" w:hAnsi="HG丸ｺﾞｼｯｸM-PRO"/>
                        </w:rPr>
                      </w:pPr>
                      <w:r w:rsidRPr="00070512">
                        <w:rPr>
                          <w:rFonts w:ascii="HG丸ｺﾞｼｯｸM-PRO" w:eastAsia="HG丸ｺﾞｼｯｸM-PRO" w:hAnsi="HG丸ｺﾞｼｯｸM-PRO" w:hint="eastAsia"/>
                        </w:rPr>
                        <w:t>(おおぬき　まさはる)</w:t>
                      </w:r>
                    </w:p>
                  </w:txbxContent>
                </v:textbox>
              </v:shape>
            </w:pict>
          </mc:Fallback>
        </mc:AlternateContent>
      </w:r>
    </w:p>
    <w:p w14:paraId="775DA447" w14:textId="77777777" w:rsidR="00070512" w:rsidRPr="009E5A02" w:rsidRDefault="00070512" w:rsidP="00070512">
      <w:pPr>
        <w:pStyle w:val="a5"/>
        <w:spacing w:line="300" w:lineRule="exact"/>
        <w:jc w:val="left"/>
        <w:rPr>
          <w:rFonts w:ascii="HG丸ｺﾞｼｯｸM-PRO" w:eastAsia="HG丸ｺﾞｼｯｸM-PRO" w:hAnsi="HG丸ｺﾞｼｯｸM-PRO" w:cs="Meiryo UI"/>
          <w:color w:val="FF0000"/>
        </w:rPr>
      </w:pPr>
    </w:p>
    <w:p w14:paraId="5E7438AB" w14:textId="77777777" w:rsidR="00070512" w:rsidRPr="009E5A02" w:rsidRDefault="00070512" w:rsidP="00070512">
      <w:pPr>
        <w:pStyle w:val="a5"/>
        <w:spacing w:line="300" w:lineRule="exact"/>
        <w:jc w:val="left"/>
        <w:rPr>
          <w:rFonts w:ascii="HG丸ｺﾞｼｯｸM-PRO" w:eastAsia="HG丸ｺﾞｼｯｸM-PRO" w:hAnsi="HG丸ｺﾞｼｯｸM-PRO" w:cs="Meiryo UI"/>
          <w:color w:val="FF0000"/>
        </w:rPr>
      </w:pPr>
    </w:p>
    <w:p w14:paraId="2BAEE225" w14:textId="77777777" w:rsidR="00070512" w:rsidRPr="009E5A02" w:rsidRDefault="00070512" w:rsidP="00070512">
      <w:pPr>
        <w:rPr>
          <w:color w:val="FF0000"/>
        </w:rPr>
      </w:pPr>
    </w:p>
    <w:p w14:paraId="6F26801A" w14:textId="77777777" w:rsidR="00070512" w:rsidRDefault="00070512" w:rsidP="00070512"/>
    <w:p w14:paraId="6027DB6D" w14:textId="77777777" w:rsidR="008A7B87" w:rsidRPr="008A7B87" w:rsidRDefault="008A7B87" w:rsidP="00C57043">
      <w:pPr>
        <w:tabs>
          <w:tab w:val="left" w:pos="360"/>
        </w:tabs>
        <w:autoSpaceDE w:val="0"/>
        <w:autoSpaceDN w:val="0"/>
        <w:adjustRightInd w:val="0"/>
        <w:spacing w:line="300" w:lineRule="exact"/>
        <w:rPr>
          <w:rFonts w:ascii="HG丸ｺﾞｼｯｸM-PRO" w:eastAsia="HG丸ｺﾞｼｯｸM-PRO" w:hAnsi="HG丸ｺﾞｼｯｸM-PRO" w:cs="Meiryo UI"/>
          <w:b/>
          <w:color w:val="7030A0"/>
          <w:sz w:val="24"/>
          <w:szCs w:val="24"/>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029AA" w:rsidRPr="009307B2" w14:paraId="0AE4FFAC" w14:textId="77777777" w:rsidTr="00197A10">
        <w:trPr>
          <w:trHeight w:val="442"/>
        </w:trPr>
        <w:tc>
          <w:tcPr>
            <w:tcW w:w="9781" w:type="dxa"/>
            <w:tcBorders>
              <w:bottom w:val="double" w:sz="4" w:space="0" w:color="auto"/>
            </w:tcBorders>
            <w:shd w:val="clear" w:color="auto" w:fill="C5E0B3" w:themeFill="accent6" w:themeFillTint="66"/>
          </w:tcPr>
          <w:p w14:paraId="7419DAD6" w14:textId="26E3FDED" w:rsidR="00A029AA" w:rsidRPr="009307B2" w:rsidRDefault="00FE7DE7" w:rsidP="00894A72">
            <w:pPr>
              <w:tabs>
                <w:tab w:val="left" w:pos="360"/>
                <w:tab w:val="center" w:pos="4570"/>
                <w:tab w:val="right" w:pos="9140"/>
              </w:tabs>
              <w:autoSpaceDE w:val="0"/>
              <w:autoSpaceDN w:val="0"/>
              <w:adjustRightInd w:val="0"/>
              <w:spacing w:line="480" w:lineRule="auto"/>
              <w:jc w:val="left"/>
              <w:rPr>
                <w:rFonts w:ascii="HG丸ｺﾞｼｯｸM-PRO" w:eastAsia="HG丸ｺﾞｼｯｸM-PRO" w:hAnsi="HG丸ｺﾞｼｯｸM-PRO" w:cs="Meiryo UI"/>
                <w:b/>
                <w:sz w:val="20"/>
              </w:rPr>
            </w:pPr>
            <w:r>
              <w:rPr>
                <w:rFonts w:ascii="HG丸ｺﾞｼｯｸM-PRO" w:eastAsia="HG丸ｺﾞｼｯｸM-PRO" w:hAnsi="HG丸ｺﾞｼｯｸM-PRO" w:cs="Meiryo UI"/>
                <w:b/>
                <w:sz w:val="28"/>
              </w:rPr>
              <w:tab/>
            </w:r>
            <w:r>
              <w:rPr>
                <w:rFonts w:ascii="HG丸ｺﾞｼｯｸM-PRO" w:eastAsia="HG丸ｺﾞｼｯｸM-PRO" w:hAnsi="HG丸ｺﾞｼｯｸM-PRO" w:cs="Meiryo UI"/>
                <w:b/>
                <w:sz w:val="28"/>
              </w:rPr>
              <w:tab/>
            </w:r>
            <w:r w:rsidR="00A029AA" w:rsidRPr="00FE7DE7">
              <w:rPr>
                <w:rFonts w:ascii="HG丸ｺﾞｼｯｸM-PRO" w:eastAsia="HG丸ｺﾞｼｯｸM-PRO" w:hAnsi="HG丸ｺﾞｼｯｸM-PRO" w:cs="Meiryo UI" w:hint="eastAsia"/>
                <w:b/>
                <w:sz w:val="28"/>
              </w:rPr>
              <w:t>第Ⅰ部　国際技術ライセンス契約の公法的規制について</w:t>
            </w:r>
            <w:r>
              <w:rPr>
                <w:rFonts w:ascii="HG丸ｺﾞｼｯｸM-PRO" w:eastAsia="HG丸ｺﾞｼｯｸM-PRO" w:hAnsi="HG丸ｺﾞｼｯｸM-PRO" w:cs="Meiryo UI"/>
                <w:b/>
                <w:sz w:val="28"/>
              </w:rPr>
              <w:tab/>
            </w:r>
          </w:p>
        </w:tc>
      </w:tr>
      <w:tr w:rsidR="00A029AA" w:rsidRPr="009307B2" w14:paraId="45756E0E" w14:textId="77777777" w:rsidTr="00197A10">
        <w:trPr>
          <w:trHeight w:val="575"/>
        </w:trPr>
        <w:tc>
          <w:tcPr>
            <w:tcW w:w="9781" w:type="dxa"/>
            <w:tcBorders>
              <w:top w:val="double" w:sz="4" w:space="0" w:color="auto"/>
              <w:left w:val="single" w:sz="4" w:space="0" w:color="auto"/>
              <w:bottom w:val="nil"/>
              <w:right w:val="single" w:sz="4" w:space="0" w:color="auto"/>
            </w:tcBorders>
            <w:vAlign w:val="center"/>
          </w:tcPr>
          <w:p w14:paraId="0E312D13" w14:textId="168F0FE5" w:rsidR="00A029AA" w:rsidRPr="00197A10" w:rsidRDefault="00A029AA" w:rsidP="005C12AA">
            <w:pPr>
              <w:tabs>
                <w:tab w:val="left" w:pos="360"/>
              </w:tabs>
              <w:autoSpaceDE w:val="0"/>
              <w:autoSpaceDN w:val="0"/>
              <w:adjustRightInd w:val="0"/>
              <w:spacing w:line="260" w:lineRule="exact"/>
              <w:rPr>
                <w:rFonts w:ascii="HG丸ｺﾞｼｯｸM-PRO" w:eastAsia="HG丸ｺﾞｼｯｸM-PRO" w:hAnsi="HG丸ｺﾞｼｯｸM-PRO" w:cs="Meiryo UI"/>
                <w:sz w:val="28"/>
                <w:szCs w:val="18"/>
              </w:rPr>
            </w:pPr>
            <w:r w:rsidRPr="00197A10">
              <w:rPr>
                <w:rFonts w:ascii="HG丸ｺﾞｼｯｸM-PRO" w:eastAsia="HG丸ｺﾞｼｯｸM-PRO" w:hAnsi="HG丸ｺﾞｼｯｸM-PRO" w:cs="Meiryo UI" w:hint="eastAsia"/>
                <w:sz w:val="28"/>
                <w:szCs w:val="18"/>
              </w:rPr>
              <w:t xml:space="preserve">１．中国の技術輸出入管理条例 </w:t>
            </w:r>
            <w:r w:rsidRPr="00197A10">
              <w:rPr>
                <w:rFonts w:ascii="HG丸ｺﾞｼｯｸM-PRO" w:eastAsia="HG丸ｺﾞｼｯｸM-PRO" w:hAnsi="HG丸ｺﾞｼｯｸM-PRO" w:cs="Meiryo UI"/>
                <w:sz w:val="28"/>
                <w:szCs w:val="18"/>
              </w:rPr>
              <w:t>–</w:t>
            </w:r>
            <w:r w:rsidRPr="00197A10">
              <w:rPr>
                <w:rFonts w:ascii="HG丸ｺﾞｼｯｸM-PRO" w:eastAsia="HG丸ｺﾞｼｯｸM-PRO" w:hAnsi="HG丸ｺﾞｼｯｸM-PRO" w:cs="Meiryo UI" w:hint="eastAsia"/>
                <w:sz w:val="28"/>
                <w:szCs w:val="18"/>
              </w:rPr>
              <w:t>本年3月の改正について-</w:t>
            </w:r>
          </w:p>
        </w:tc>
      </w:tr>
      <w:tr w:rsidR="00A029AA" w:rsidRPr="009307B2" w14:paraId="515703C5" w14:textId="77777777" w:rsidTr="00197A10">
        <w:trPr>
          <w:trHeight w:val="417"/>
        </w:trPr>
        <w:tc>
          <w:tcPr>
            <w:tcW w:w="9781" w:type="dxa"/>
            <w:tcBorders>
              <w:top w:val="nil"/>
              <w:left w:val="single" w:sz="4" w:space="0" w:color="auto"/>
              <w:bottom w:val="nil"/>
              <w:right w:val="single" w:sz="4" w:space="0" w:color="auto"/>
            </w:tcBorders>
            <w:vAlign w:val="center"/>
          </w:tcPr>
          <w:p w14:paraId="7607915A" w14:textId="03F76775" w:rsidR="00A029AA" w:rsidRPr="00197A10" w:rsidRDefault="00A029AA" w:rsidP="0076609F">
            <w:pPr>
              <w:tabs>
                <w:tab w:val="left" w:pos="360"/>
              </w:tabs>
              <w:autoSpaceDE w:val="0"/>
              <w:autoSpaceDN w:val="0"/>
              <w:adjustRightInd w:val="0"/>
              <w:spacing w:line="260" w:lineRule="exact"/>
              <w:rPr>
                <w:rFonts w:ascii="HG丸ｺﾞｼｯｸM-PRO" w:eastAsia="HG丸ｺﾞｼｯｸM-PRO" w:hAnsi="HG丸ｺﾞｼｯｸM-PRO" w:cs="Meiryo UI"/>
                <w:sz w:val="28"/>
                <w:szCs w:val="18"/>
              </w:rPr>
            </w:pPr>
            <w:r w:rsidRPr="00197A10">
              <w:rPr>
                <w:rFonts w:ascii="HG丸ｺﾞｼｯｸM-PRO" w:eastAsia="HG丸ｺﾞｼｯｸM-PRO" w:hAnsi="HG丸ｺﾞｼｯｸM-PRO" w:cs="Meiryo UI" w:hint="eastAsia"/>
                <w:sz w:val="28"/>
                <w:szCs w:val="18"/>
              </w:rPr>
              <w:t>２．他のアジア諸国（ベトナム、インドなど）の技術導入規制関係法</w:t>
            </w:r>
            <w:r w:rsidR="004C29A3" w:rsidRPr="00197A10">
              <w:rPr>
                <w:rFonts w:ascii="HG丸ｺﾞｼｯｸM-PRO" w:eastAsia="HG丸ｺﾞｼｯｸM-PRO" w:hAnsi="HG丸ｺﾞｼｯｸM-PRO" w:cs="Meiryo UI" w:hint="eastAsia"/>
                <w:sz w:val="28"/>
                <w:szCs w:val="18"/>
              </w:rPr>
              <w:t>の動向</w:t>
            </w:r>
          </w:p>
        </w:tc>
      </w:tr>
      <w:tr w:rsidR="00A029AA" w:rsidRPr="004C29A3" w14:paraId="6C2E88BA" w14:textId="77777777" w:rsidTr="00197A10">
        <w:trPr>
          <w:trHeight w:val="588"/>
        </w:trPr>
        <w:tc>
          <w:tcPr>
            <w:tcW w:w="9781" w:type="dxa"/>
            <w:tcBorders>
              <w:top w:val="nil"/>
              <w:left w:val="single" w:sz="4" w:space="0" w:color="auto"/>
              <w:bottom w:val="single" w:sz="4" w:space="0" w:color="auto"/>
              <w:right w:val="single" w:sz="4" w:space="0" w:color="auto"/>
            </w:tcBorders>
            <w:vAlign w:val="center"/>
          </w:tcPr>
          <w:p w14:paraId="5DAC3631" w14:textId="2ACA9B22" w:rsidR="00A029AA" w:rsidRPr="00197A10" w:rsidRDefault="004C29A3" w:rsidP="009475AE">
            <w:pPr>
              <w:tabs>
                <w:tab w:val="left" w:pos="360"/>
              </w:tabs>
              <w:autoSpaceDE w:val="0"/>
              <w:autoSpaceDN w:val="0"/>
              <w:adjustRightInd w:val="0"/>
              <w:spacing w:line="260" w:lineRule="exact"/>
              <w:rPr>
                <w:rFonts w:ascii="HG丸ｺﾞｼｯｸM-PRO" w:eastAsia="HG丸ｺﾞｼｯｸM-PRO" w:hAnsi="HG丸ｺﾞｼｯｸM-PRO" w:cs="Meiryo UI"/>
                <w:sz w:val="28"/>
                <w:szCs w:val="18"/>
              </w:rPr>
            </w:pPr>
            <w:r w:rsidRPr="00197A10">
              <w:rPr>
                <w:rFonts w:ascii="HG丸ｺﾞｼｯｸM-PRO" w:eastAsia="HG丸ｺﾞｼｯｸM-PRO" w:hAnsi="HG丸ｺﾞｼｯｸM-PRO" w:cs="Meiryo UI" w:hint="eastAsia"/>
                <w:sz w:val="28"/>
                <w:szCs w:val="18"/>
              </w:rPr>
              <w:t>３．独占禁止法の規制について</w:t>
            </w:r>
          </w:p>
        </w:tc>
      </w:tr>
    </w:tbl>
    <w:p w14:paraId="2080726B" w14:textId="77777777" w:rsidR="004C0751" w:rsidRDefault="004C0751" w:rsidP="004C0751">
      <w:pPr>
        <w:tabs>
          <w:tab w:val="left" w:pos="360"/>
        </w:tabs>
        <w:autoSpaceDE w:val="0"/>
        <w:autoSpaceDN w:val="0"/>
        <w:adjustRightInd w:val="0"/>
        <w:rPr>
          <w:rFonts w:ascii="HG丸ｺﾞｼｯｸM-PRO" w:eastAsia="PMingLiU" w:hAnsi="HG丸ｺﾞｼｯｸM-PRO" w:cs="Meiryo UI"/>
          <w:b/>
          <w:szCs w:val="22"/>
          <w:bdr w:val="single" w:sz="4" w:space="0" w:color="auto"/>
          <w:lang w:eastAsia="zh-TW"/>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245"/>
      </w:tblGrid>
      <w:tr w:rsidR="004C0751" w:rsidRPr="00361A44" w14:paraId="5C3181E7" w14:textId="77777777" w:rsidTr="00197A10">
        <w:trPr>
          <w:trHeight w:val="438"/>
        </w:trPr>
        <w:tc>
          <w:tcPr>
            <w:tcW w:w="9781" w:type="dxa"/>
            <w:gridSpan w:val="2"/>
            <w:tcBorders>
              <w:bottom w:val="double" w:sz="4" w:space="0" w:color="auto"/>
            </w:tcBorders>
            <w:shd w:val="clear" w:color="auto" w:fill="C5E0B3" w:themeFill="accent6" w:themeFillTint="66"/>
          </w:tcPr>
          <w:p w14:paraId="1F3F5877" w14:textId="12A4F85F" w:rsidR="004C0751" w:rsidRPr="00361A44" w:rsidRDefault="004C0751" w:rsidP="00894A72">
            <w:pPr>
              <w:tabs>
                <w:tab w:val="left" w:pos="360"/>
              </w:tabs>
              <w:autoSpaceDE w:val="0"/>
              <w:autoSpaceDN w:val="0"/>
              <w:adjustRightInd w:val="0"/>
              <w:spacing w:line="480" w:lineRule="auto"/>
              <w:jc w:val="center"/>
              <w:rPr>
                <w:rFonts w:ascii="HG丸ｺﾞｼｯｸM-PRO" w:eastAsia="HG丸ｺﾞｼｯｸM-PRO" w:hAnsi="HG丸ｺﾞｼｯｸM-PRO" w:cs="Meiryo UI"/>
                <w:b/>
                <w:sz w:val="24"/>
                <w:szCs w:val="24"/>
              </w:rPr>
            </w:pPr>
            <w:r w:rsidRPr="00FE7DE7">
              <w:rPr>
                <w:rFonts w:ascii="HG丸ｺﾞｼｯｸM-PRO" w:eastAsia="HG丸ｺﾞｼｯｸM-PRO" w:hAnsi="HG丸ｺﾞｼｯｸM-PRO" w:cs="Meiryo UI" w:hint="eastAsia"/>
                <w:b/>
                <w:sz w:val="28"/>
                <w:szCs w:val="21"/>
              </w:rPr>
              <w:t>第Ⅱ部　国際技術ライセンス契約主要条項の起案のポイント</w:t>
            </w:r>
          </w:p>
        </w:tc>
      </w:tr>
      <w:tr w:rsidR="004C0751" w:rsidRPr="00333292" w14:paraId="1D697C7F" w14:textId="77777777" w:rsidTr="00197A10">
        <w:trPr>
          <w:trHeight w:val="2807"/>
        </w:trPr>
        <w:tc>
          <w:tcPr>
            <w:tcW w:w="4536" w:type="dxa"/>
            <w:tcBorders>
              <w:top w:val="nil"/>
              <w:left w:val="single" w:sz="4" w:space="0" w:color="auto"/>
              <w:bottom w:val="single" w:sz="4" w:space="0" w:color="auto"/>
              <w:right w:val="single" w:sz="4" w:space="0" w:color="auto"/>
            </w:tcBorders>
            <w:vAlign w:val="center"/>
          </w:tcPr>
          <w:p w14:paraId="6F507F82" w14:textId="77777777" w:rsidR="004C0751" w:rsidRPr="004C29A3" w:rsidRDefault="004C0751" w:rsidP="004C0751">
            <w:pPr>
              <w:pStyle w:val="af3"/>
              <w:numPr>
                <w:ilvl w:val="0"/>
                <w:numId w:val="15"/>
              </w:numPr>
              <w:tabs>
                <w:tab w:val="left" w:pos="360"/>
              </w:tabs>
              <w:autoSpaceDE w:val="0"/>
              <w:autoSpaceDN w:val="0"/>
              <w:adjustRightInd w:val="0"/>
              <w:spacing w:line="260" w:lineRule="exact"/>
              <w:ind w:leftChars="0"/>
              <w:rPr>
                <w:rFonts w:ascii="HG丸ｺﾞｼｯｸM-PRO" w:eastAsia="HG丸ｺﾞｼｯｸM-PRO" w:hAnsi="HG丸ｺﾞｼｯｸM-PRO" w:cs="Meiryo UI"/>
                <w:szCs w:val="21"/>
              </w:rPr>
            </w:pPr>
            <w:r w:rsidRPr="004C29A3">
              <w:rPr>
                <w:rFonts w:ascii="HG丸ｺﾞｼｯｸM-PRO" w:eastAsia="HG丸ｺﾞｼｯｸM-PRO" w:hAnsi="HG丸ｺﾞｼｯｸM-PRO" w:cs="Meiryo UI" w:hint="eastAsia"/>
                <w:szCs w:val="21"/>
              </w:rPr>
              <w:t>定義条項</w:t>
            </w:r>
          </w:p>
          <w:p w14:paraId="7E38A312" w14:textId="77777777" w:rsidR="004C0751" w:rsidRDefault="004C0751" w:rsidP="004C0751">
            <w:pPr>
              <w:pStyle w:val="af3"/>
              <w:numPr>
                <w:ilvl w:val="0"/>
                <w:numId w:val="15"/>
              </w:numPr>
              <w:tabs>
                <w:tab w:val="left" w:pos="360"/>
              </w:tabs>
              <w:autoSpaceDE w:val="0"/>
              <w:autoSpaceDN w:val="0"/>
              <w:adjustRightInd w:val="0"/>
              <w:spacing w:line="260" w:lineRule="exact"/>
              <w:ind w:leftChars="0"/>
              <w:rPr>
                <w:rFonts w:ascii="HG丸ｺﾞｼｯｸM-PRO" w:eastAsia="HG丸ｺﾞｼｯｸM-PRO" w:hAnsi="HG丸ｺﾞｼｯｸM-PRO" w:cs="Meiryo UI"/>
                <w:sz w:val="20"/>
                <w:szCs w:val="21"/>
              </w:rPr>
            </w:pPr>
            <w:r>
              <w:rPr>
                <w:rFonts w:ascii="HG丸ｺﾞｼｯｸM-PRO" w:eastAsia="HG丸ｺﾞｼｯｸM-PRO" w:hAnsi="HG丸ｺﾞｼｯｸM-PRO" w:cs="Meiryo UI" w:hint="eastAsia"/>
                <w:sz w:val="20"/>
                <w:szCs w:val="21"/>
              </w:rPr>
              <w:t>実施許諾条項とその留意事項について</w:t>
            </w:r>
          </w:p>
          <w:p w14:paraId="5DD4EBB0" w14:textId="77777777" w:rsidR="004C0751" w:rsidRDefault="004C0751" w:rsidP="004C0751">
            <w:pPr>
              <w:pStyle w:val="af3"/>
              <w:numPr>
                <w:ilvl w:val="0"/>
                <w:numId w:val="15"/>
              </w:numPr>
              <w:tabs>
                <w:tab w:val="left" w:pos="360"/>
              </w:tabs>
              <w:autoSpaceDE w:val="0"/>
              <w:autoSpaceDN w:val="0"/>
              <w:adjustRightInd w:val="0"/>
              <w:spacing w:line="260" w:lineRule="exact"/>
              <w:ind w:leftChars="0"/>
              <w:rPr>
                <w:rFonts w:ascii="HG丸ｺﾞｼｯｸM-PRO" w:eastAsia="HG丸ｺﾞｼｯｸM-PRO" w:hAnsi="HG丸ｺﾞｼｯｸM-PRO" w:cs="Meiryo UI"/>
                <w:sz w:val="20"/>
                <w:szCs w:val="21"/>
              </w:rPr>
            </w:pPr>
            <w:r>
              <w:rPr>
                <w:rFonts w:ascii="HG丸ｺﾞｼｯｸM-PRO" w:eastAsia="HG丸ｺﾞｼｯｸM-PRO" w:hAnsi="HG丸ｺﾞｼｯｸM-PRO" w:cs="Meiryo UI" w:hint="eastAsia"/>
                <w:sz w:val="20"/>
                <w:szCs w:val="21"/>
              </w:rPr>
              <w:t>許諾製品の許諾地域外輸出制限規定</w:t>
            </w:r>
          </w:p>
          <w:p w14:paraId="4C62AC68" w14:textId="77777777" w:rsidR="004C0751" w:rsidRDefault="004C0751" w:rsidP="004C0751">
            <w:pPr>
              <w:pStyle w:val="af3"/>
              <w:numPr>
                <w:ilvl w:val="0"/>
                <w:numId w:val="15"/>
              </w:numPr>
              <w:tabs>
                <w:tab w:val="left" w:pos="360"/>
              </w:tabs>
              <w:autoSpaceDE w:val="0"/>
              <w:autoSpaceDN w:val="0"/>
              <w:adjustRightInd w:val="0"/>
              <w:spacing w:line="260" w:lineRule="exact"/>
              <w:ind w:leftChars="0"/>
              <w:rPr>
                <w:rFonts w:ascii="HG丸ｺﾞｼｯｸM-PRO" w:eastAsia="HG丸ｺﾞｼｯｸM-PRO" w:hAnsi="HG丸ｺﾞｼｯｸM-PRO" w:cs="Meiryo UI"/>
                <w:sz w:val="20"/>
                <w:szCs w:val="21"/>
              </w:rPr>
            </w:pPr>
            <w:r>
              <w:rPr>
                <w:rFonts w:ascii="HG丸ｺﾞｼｯｸM-PRO" w:eastAsia="HG丸ｺﾞｼｯｸM-PRO" w:hAnsi="HG丸ｺﾞｼｯｸM-PRO" w:cs="Meiryo UI" w:hint="eastAsia"/>
                <w:sz w:val="20"/>
                <w:szCs w:val="21"/>
              </w:rPr>
              <w:t>競業避止義務規定</w:t>
            </w:r>
          </w:p>
          <w:p w14:paraId="007CFA16" w14:textId="77777777" w:rsidR="004C0751" w:rsidRDefault="004C0751" w:rsidP="004C0751">
            <w:pPr>
              <w:pStyle w:val="af3"/>
              <w:numPr>
                <w:ilvl w:val="0"/>
                <w:numId w:val="15"/>
              </w:numPr>
              <w:tabs>
                <w:tab w:val="left" w:pos="360"/>
              </w:tabs>
              <w:autoSpaceDE w:val="0"/>
              <w:autoSpaceDN w:val="0"/>
              <w:adjustRightInd w:val="0"/>
              <w:spacing w:line="260" w:lineRule="exact"/>
              <w:ind w:leftChars="0"/>
              <w:rPr>
                <w:rFonts w:ascii="HG丸ｺﾞｼｯｸM-PRO" w:eastAsia="HG丸ｺﾞｼｯｸM-PRO" w:hAnsi="HG丸ｺﾞｼｯｸM-PRO" w:cs="Meiryo UI"/>
                <w:sz w:val="20"/>
                <w:szCs w:val="21"/>
              </w:rPr>
            </w:pPr>
            <w:r>
              <w:rPr>
                <w:rFonts w:ascii="HG丸ｺﾞｼｯｸM-PRO" w:eastAsia="HG丸ｺﾞｼｯｸM-PRO" w:hAnsi="HG丸ｺﾞｼｯｸM-PRO" w:cs="Meiryo UI" w:hint="eastAsia"/>
                <w:sz w:val="20"/>
                <w:szCs w:val="21"/>
              </w:rPr>
              <w:t>技術情報の提供規定</w:t>
            </w:r>
          </w:p>
          <w:p w14:paraId="09AAC076" w14:textId="77777777" w:rsidR="004C0751" w:rsidRDefault="004C0751" w:rsidP="004C0751">
            <w:pPr>
              <w:pStyle w:val="af3"/>
              <w:numPr>
                <w:ilvl w:val="0"/>
                <w:numId w:val="15"/>
              </w:numPr>
              <w:tabs>
                <w:tab w:val="left" w:pos="360"/>
              </w:tabs>
              <w:autoSpaceDE w:val="0"/>
              <w:autoSpaceDN w:val="0"/>
              <w:adjustRightInd w:val="0"/>
              <w:spacing w:line="260" w:lineRule="exact"/>
              <w:ind w:leftChars="0"/>
              <w:rPr>
                <w:rFonts w:ascii="HG丸ｺﾞｼｯｸM-PRO" w:eastAsia="HG丸ｺﾞｼｯｸM-PRO" w:hAnsi="HG丸ｺﾞｼｯｸM-PRO" w:cs="Meiryo UI"/>
                <w:sz w:val="20"/>
                <w:szCs w:val="21"/>
              </w:rPr>
            </w:pPr>
            <w:r>
              <w:rPr>
                <w:rFonts w:ascii="HG丸ｺﾞｼｯｸM-PRO" w:eastAsia="HG丸ｺﾞｼｯｸM-PRO" w:hAnsi="HG丸ｺﾞｼｯｸM-PRO" w:cs="Meiryo UI" w:hint="eastAsia"/>
                <w:sz w:val="20"/>
                <w:szCs w:val="21"/>
              </w:rPr>
              <w:t>技術指導、技術者派遣規定</w:t>
            </w:r>
          </w:p>
          <w:p w14:paraId="6BA0C82D" w14:textId="77777777" w:rsidR="004C0751" w:rsidRDefault="00F80073" w:rsidP="004C0751">
            <w:pPr>
              <w:pStyle w:val="af3"/>
              <w:numPr>
                <w:ilvl w:val="0"/>
                <w:numId w:val="15"/>
              </w:numPr>
              <w:tabs>
                <w:tab w:val="left" w:pos="360"/>
              </w:tabs>
              <w:autoSpaceDE w:val="0"/>
              <w:autoSpaceDN w:val="0"/>
              <w:adjustRightInd w:val="0"/>
              <w:spacing w:line="260" w:lineRule="exact"/>
              <w:ind w:leftChars="0"/>
              <w:rPr>
                <w:rFonts w:ascii="HG丸ｺﾞｼｯｸM-PRO" w:eastAsia="HG丸ｺﾞｼｯｸM-PRO" w:hAnsi="HG丸ｺﾞｼｯｸM-PRO" w:cs="Meiryo UI"/>
                <w:sz w:val="20"/>
                <w:szCs w:val="21"/>
              </w:rPr>
            </w:pPr>
            <w:r>
              <w:rPr>
                <w:rFonts w:ascii="HG丸ｺﾞｼｯｸM-PRO" w:eastAsia="HG丸ｺﾞｼｯｸM-PRO" w:hAnsi="HG丸ｺﾞｼｯｸM-PRO" w:cs="Meiryo UI" w:hint="eastAsia"/>
                <w:sz w:val="20"/>
                <w:szCs w:val="21"/>
              </w:rPr>
              <w:t>原材料の供給と原材料の品質管理の留意事項</w:t>
            </w:r>
          </w:p>
          <w:p w14:paraId="733678C8" w14:textId="77777777" w:rsidR="00F80073" w:rsidRDefault="00F80073" w:rsidP="004C0751">
            <w:pPr>
              <w:pStyle w:val="af3"/>
              <w:numPr>
                <w:ilvl w:val="0"/>
                <w:numId w:val="15"/>
              </w:numPr>
              <w:tabs>
                <w:tab w:val="left" w:pos="360"/>
              </w:tabs>
              <w:autoSpaceDE w:val="0"/>
              <w:autoSpaceDN w:val="0"/>
              <w:adjustRightInd w:val="0"/>
              <w:spacing w:line="260" w:lineRule="exact"/>
              <w:ind w:leftChars="0"/>
              <w:rPr>
                <w:rFonts w:ascii="HG丸ｺﾞｼｯｸM-PRO" w:eastAsia="HG丸ｺﾞｼｯｸM-PRO" w:hAnsi="HG丸ｺﾞｼｯｸM-PRO" w:cs="Meiryo UI"/>
                <w:sz w:val="20"/>
                <w:szCs w:val="21"/>
              </w:rPr>
            </w:pPr>
            <w:r>
              <w:rPr>
                <w:rFonts w:ascii="HG丸ｺﾞｼｯｸM-PRO" w:eastAsia="HG丸ｺﾞｼｯｸM-PRO" w:hAnsi="HG丸ｺﾞｼｯｸM-PRO" w:cs="Meiryo UI" w:hint="eastAsia"/>
                <w:sz w:val="20"/>
                <w:szCs w:val="21"/>
              </w:rPr>
              <w:t>ロイヤルティ条項について</w:t>
            </w:r>
          </w:p>
          <w:p w14:paraId="3D72C181" w14:textId="762BCDC5" w:rsidR="00F80073" w:rsidRPr="00F80073" w:rsidRDefault="00F80073" w:rsidP="00F80073">
            <w:pPr>
              <w:pStyle w:val="af3"/>
              <w:tabs>
                <w:tab w:val="left" w:pos="360"/>
              </w:tabs>
              <w:autoSpaceDE w:val="0"/>
              <w:autoSpaceDN w:val="0"/>
              <w:adjustRightInd w:val="0"/>
              <w:spacing w:line="260" w:lineRule="exact"/>
              <w:ind w:leftChars="0" w:left="720"/>
              <w:rPr>
                <w:rFonts w:ascii="HG丸ｺﾞｼｯｸM-PRO" w:eastAsia="HG丸ｺﾞｼｯｸM-PRO" w:hAnsi="HG丸ｺﾞｼｯｸM-PRO" w:cs="Meiryo UI"/>
                <w:sz w:val="20"/>
                <w:szCs w:val="21"/>
              </w:rPr>
            </w:pPr>
          </w:p>
        </w:tc>
        <w:tc>
          <w:tcPr>
            <w:tcW w:w="5245" w:type="dxa"/>
            <w:tcBorders>
              <w:top w:val="nil"/>
              <w:left w:val="single" w:sz="4" w:space="0" w:color="auto"/>
              <w:bottom w:val="single" w:sz="4" w:space="0" w:color="auto"/>
              <w:right w:val="single" w:sz="4" w:space="0" w:color="auto"/>
            </w:tcBorders>
            <w:vAlign w:val="center"/>
          </w:tcPr>
          <w:p w14:paraId="5B9337D3" w14:textId="77777777" w:rsidR="00F80073" w:rsidRDefault="00F80073" w:rsidP="00F80073">
            <w:pPr>
              <w:pStyle w:val="af3"/>
              <w:widowControl/>
              <w:numPr>
                <w:ilvl w:val="0"/>
                <w:numId w:val="15"/>
              </w:numPr>
              <w:ind w:leftChars="0"/>
              <w:jc w:val="left"/>
              <w:rPr>
                <w:rFonts w:ascii="HG丸ｺﾞｼｯｸM-PRO" w:eastAsia="HG丸ｺﾞｼｯｸM-PRO" w:hAnsi="HG丸ｺﾞｼｯｸM-PRO" w:cs="Meiryo UI"/>
                <w:sz w:val="20"/>
                <w:szCs w:val="21"/>
              </w:rPr>
            </w:pPr>
            <w:r>
              <w:rPr>
                <w:rFonts w:ascii="HG丸ｺﾞｼｯｸM-PRO" w:eastAsia="HG丸ｺﾞｼｯｸM-PRO" w:hAnsi="HG丸ｺﾞｼｯｸM-PRO" w:cs="Meiryo UI" w:hint="eastAsia"/>
                <w:sz w:val="20"/>
                <w:szCs w:val="21"/>
              </w:rPr>
              <w:t>帳簿の作成と監査、税金と租税協定の活用</w:t>
            </w:r>
          </w:p>
          <w:p w14:paraId="674807B1" w14:textId="39D18F97" w:rsidR="004C0751" w:rsidRDefault="00F80073" w:rsidP="00F80073">
            <w:pPr>
              <w:pStyle w:val="af3"/>
              <w:widowControl/>
              <w:numPr>
                <w:ilvl w:val="0"/>
                <w:numId w:val="15"/>
              </w:numPr>
              <w:ind w:leftChars="0"/>
              <w:jc w:val="left"/>
              <w:rPr>
                <w:rFonts w:ascii="HG丸ｺﾞｼｯｸM-PRO" w:eastAsia="HG丸ｺﾞｼｯｸM-PRO" w:hAnsi="HG丸ｺﾞｼｯｸM-PRO" w:cs="Meiryo UI"/>
                <w:sz w:val="20"/>
                <w:szCs w:val="21"/>
              </w:rPr>
            </w:pPr>
            <w:r>
              <w:rPr>
                <w:rFonts w:ascii="HG丸ｺﾞｼｯｸM-PRO" w:eastAsia="HG丸ｺﾞｼｯｸM-PRO" w:hAnsi="HG丸ｺﾞｼｯｸM-PRO" w:cs="Meiryo UI" w:hint="eastAsia"/>
                <w:sz w:val="20"/>
                <w:szCs w:val="21"/>
              </w:rPr>
              <w:t>改良技術の開示、実施許諾と権利の帰属</w:t>
            </w:r>
          </w:p>
          <w:p w14:paraId="23AE8E66" w14:textId="77777777" w:rsidR="00F80073" w:rsidRDefault="00F80073" w:rsidP="00F80073">
            <w:pPr>
              <w:pStyle w:val="af3"/>
              <w:widowControl/>
              <w:numPr>
                <w:ilvl w:val="0"/>
                <w:numId w:val="15"/>
              </w:numPr>
              <w:ind w:leftChars="0"/>
              <w:jc w:val="left"/>
              <w:rPr>
                <w:rFonts w:ascii="HG丸ｺﾞｼｯｸM-PRO" w:eastAsia="HG丸ｺﾞｼｯｸM-PRO" w:hAnsi="HG丸ｺﾞｼｯｸM-PRO" w:cs="Meiryo UI"/>
                <w:sz w:val="20"/>
                <w:szCs w:val="21"/>
              </w:rPr>
            </w:pPr>
            <w:r>
              <w:rPr>
                <w:rFonts w:ascii="HG丸ｺﾞｼｯｸM-PRO" w:eastAsia="HG丸ｺﾞｼｯｸM-PRO" w:hAnsi="HG丸ｺﾞｼｯｸM-PRO" w:cs="Meiryo UI" w:hint="eastAsia"/>
                <w:sz w:val="20"/>
                <w:szCs w:val="21"/>
              </w:rPr>
              <w:t>許諾知的財産権の保証、権利侵害規定</w:t>
            </w:r>
          </w:p>
          <w:p w14:paraId="02A7E54D" w14:textId="77777777" w:rsidR="00F80073" w:rsidRDefault="00F80073" w:rsidP="00F80073">
            <w:pPr>
              <w:pStyle w:val="af3"/>
              <w:widowControl/>
              <w:numPr>
                <w:ilvl w:val="0"/>
                <w:numId w:val="15"/>
              </w:numPr>
              <w:ind w:leftChars="0"/>
              <w:jc w:val="left"/>
              <w:rPr>
                <w:rFonts w:ascii="HG丸ｺﾞｼｯｸM-PRO" w:eastAsia="HG丸ｺﾞｼｯｸM-PRO" w:hAnsi="HG丸ｺﾞｼｯｸM-PRO" w:cs="Meiryo UI"/>
                <w:sz w:val="20"/>
                <w:szCs w:val="21"/>
              </w:rPr>
            </w:pPr>
            <w:r>
              <w:rPr>
                <w:rFonts w:ascii="HG丸ｺﾞｼｯｸM-PRO" w:eastAsia="HG丸ｺﾞｼｯｸM-PRO" w:hAnsi="HG丸ｺﾞｼｯｸM-PRO" w:cs="Meiryo UI" w:hint="eastAsia"/>
                <w:sz w:val="20"/>
                <w:szCs w:val="21"/>
              </w:rPr>
              <w:t>特許不争義務規定</w:t>
            </w:r>
          </w:p>
          <w:p w14:paraId="160359CC" w14:textId="77777777" w:rsidR="00F80073" w:rsidRDefault="00F80073" w:rsidP="00F80073">
            <w:pPr>
              <w:pStyle w:val="af3"/>
              <w:widowControl/>
              <w:numPr>
                <w:ilvl w:val="0"/>
                <w:numId w:val="15"/>
              </w:numPr>
              <w:ind w:leftChars="0"/>
              <w:jc w:val="left"/>
              <w:rPr>
                <w:rFonts w:ascii="HG丸ｺﾞｼｯｸM-PRO" w:eastAsia="HG丸ｺﾞｼｯｸM-PRO" w:hAnsi="HG丸ｺﾞｼｯｸM-PRO" w:cs="Meiryo UI"/>
                <w:sz w:val="20"/>
                <w:szCs w:val="21"/>
              </w:rPr>
            </w:pPr>
            <w:r>
              <w:rPr>
                <w:rFonts w:ascii="HG丸ｺﾞｼｯｸM-PRO" w:eastAsia="HG丸ｺﾞｼｯｸM-PRO" w:hAnsi="HG丸ｺﾞｼｯｸM-PRO" w:cs="Meiryo UI" w:hint="eastAsia"/>
                <w:sz w:val="20"/>
                <w:szCs w:val="21"/>
              </w:rPr>
              <w:t>契約期間と延長、中途解約規定</w:t>
            </w:r>
          </w:p>
          <w:p w14:paraId="462FA1D3" w14:textId="77777777" w:rsidR="00F80073" w:rsidRDefault="00F80073" w:rsidP="00F80073">
            <w:pPr>
              <w:pStyle w:val="af3"/>
              <w:widowControl/>
              <w:numPr>
                <w:ilvl w:val="0"/>
                <w:numId w:val="15"/>
              </w:numPr>
              <w:ind w:leftChars="0"/>
              <w:jc w:val="left"/>
              <w:rPr>
                <w:rFonts w:ascii="HG丸ｺﾞｼｯｸM-PRO" w:eastAsia="HG丸ｺﾞｼｯｸM-PRO" w:hAnsi="HG丸ｺﾞｼｯｸM-PRO" w:cs="Meiryo UI"/>
                <w:sz w:val="20"/>
                <w:szCs w:val="21"/>
              </w:rPr>
            </w:pPr>
            <w:r>
              <w:rPr>
                <w:rFonts w:ascii="HG丸ｺﾞｼｯｸM-PRO" w:eastAsia="HG丸ｺﾞｼｯｸM-PRO" w:hAnsi="HG丸ｺﾞｼｯｸM-PRO" w:cs="Meiryo UI" w:hint="eastAsia"/>
                <w:sz w:val="20"/>
                <w:szCs w:val="21"/>
              </w:rPr>
              <w:t>契約終了後の関係規定</w:t>
            </w:r>
          </w:p>
          <w:p w14:paraId="587CAE48" w14:textId="77777777" w:rsidR="00F80073" w:rsidRDefault="00F80073" w:rsidP="00F80073">
            <w:pPr>
              <w:pStyle w:val="af3"/>
              <w:widowControl/>
              <w:numPr>
                <w:ilvl w:val="0"/>
                <w:numId w:val="15"/>
              </w:numPr>
              <w:ind w:leftChars="0"/>
              <w:jc w:val="left"/>
              <w:rPr>
                <w:rFonts w:ascii="HG丸ｺﾞｼｯｸM-PRO" w:eastAsia="HG丸ｺﾞｼｯｸM-PRO" w:hAnsi="HG丸ｺﾞｼｯｸM-PRO" w:cs="Meiryo UI"/>
                <w:sz w:val="20"/>
                <w:szCs w:val="21"/>
              </w:rPr>
            </w:pPr>
            <w:r>
              <w:rPr>
                <w:rFonts w:ascii="HG丸ｺﾞｼｯｸM-PRO" w:eastAsia="HG丸ｺﾞｼｯｸM-PRO" w:hAnsi="HG丸ｺﾞｼｯｸM-PRO" w:cs="Meiryo UI" w:hint="eastAsia"/>
                <w:sz w:val="20"/>
                <w:szCs w:val="21"/>
              </w:rPr>
              <w:t>準拠法条項</w:t>
            </w:r>
          </w:p>
          <w:p w14:paraId="698B3B29" w14:textId="776D1E28" w:rsidR="00F80073" w:rsidRPr="00F80073" w:rsidRDefault="00F80073" w:rsidP="00F80073">
            <w:pPr>
              <w:pStyle w:val="af3"/>
              <w:widowControl/>
              <w:numPr>
                <w:ilvl w:val="0"/>
                <w:numId w:val="15"/>
              </w:numPr>
              <w:ind w:leftChars="0"/>
              <w:jc w:val="left"/>
              <w:rPr>
                <w:rFonts w:ascii="HG丸ｺﾞｼｯｸM-PRO" w:eastAsia="HG丸ｺﾞｼｯｸM-PRO" w:hAnsi="HG丸ｺﾞｼｯｸM-PRO" w:cs="Meiryo UI"/>
                <w:sz w:val="20"/>
                <w:szCs w:val="21"/>
              </w:rPr>
            </w:pPr>
            <w:r>
              <w:rPr>
                <w:rFonts w:ascii="HG丸ｺﾞｼｯｸM-PRO" w:eastAsia="HG丸ｺﾞｼｯｸM-PRO" w:hAnsi="HG丸ｺﾞｼｯｸM-PRO" w:cs="Meiryo UI" w:hint="eastAsia"/>
                <w:sz w:val="20"/>
                <w:szCs w:val="21"/>
              </w:rPr>
              <w:t>紛争解決条項</w:t>
            </w:r>
          </w:p>
        </w:tc>
      </w:tr>
    </w:tbl>
    <w:p w14:paraId="7AB224EC" w14:textId="77777777" w:rsidR="004C0751" w:rsidRPr="004C0751" w:rsidRDefault="004C0751" w:rsidP="002F5049">
      <w:pPr>
        <w:tabs>
          <w:tab w:val="left" w:pos="360"/>
        </w:tabs>
        <w:autoSpaceDE w:val="0"/>
        <w:autoSpaceDN w:val="0"/>
        <w:adjustRightInd w:val="0"/>
        <w:jc w:val="center"/>
        <w:rPr>
          <w:rFonts w:ascii="HG丸ｺﾞｼｯｸM-PRO" w:eastAsia="PMingLiU" w:hAnsi="HG丸ｺﾞｼｯｸM-PRO" w:cs="Meiryo UI"/>
          <w:b/>
          <w:szCs w:val="22"/>
          <w:bdr w:val="single" w:sz="4" w:space="0" w:color="auto"/>
          <w:lang w:eastAsia="zh-TW"/>
        </w:rPr>
      </w:pPr>
    </w:p>
    <w:p w14:paraId="5FFF8D78" w14:textId="77777777" w:rsidR="005D255C" w:rsidRPr="005C5CA9" w:rsidRDefault="002C4BF0" w:rsidP="00855B70">
      <w:pPr>
        <w:autoSpaceDE w:val="0"/>
        <w:autoSpaceDN w:val="0"/>
        <w:adjustRightInd w:val="0"/>
        <w:ind w:left="1861" w:hangingChars="662" w:hanging="1861"/>
        <w:jc w:val="center"/>
        <w:rPr>
          <w:rFonts w:ascii="HG丸ｺﾞｼｯｸM-PRO" w:eastAsia="HG丸ｺﾞｼｯｸM-PRO" w:hAnsi="HG丸ｺﾞｼｯｸM-PRO" w:cs="Meiryo UI"/>
          <w:b/>
          <w:color w:val="000000"/>
          <w:sz w:val="28"/>
          <w:szCs w:val="22"/>
          <w:bdr w:val="single" w:sz="4" w:space="0" w:color="auto"/>
        </w:rPr>
      </w:pPr>
      <w:r w:rsidRPr="005C5CA9">
        <w:rPr>
          <w:rFonts w:ascii="HG丸ｺﾞｼｯｸM-PRO" w:eastAsia="HG丸ｺﾞｼｯｸM-PRO" w:hAnsi="HG丸ｺﾞｼｯｸM-PRO" w:cs="Meiryo UI" w:hint="eastAsia"/>
          <w:b/>
          <w:color w:val="000000"/>
          <w:sz w:val="28"/>
          <w:szCs w:val="22"/>
          <w:bdr w:val="single" w:sz="4" w:space="0" w:color="auto"/>
        </w:rPr>
        <w:t>講座のお申し込</w:t>
      </w:r>
      <w:r w:rsidR="005D255C" w:rsidRPr="005C5CA9">
        <w:rPr>
          <w:rFonts w:ascii="HG丸ｺﾞｼｯｸM-PRO" w:eastAsia="HG丸ｺﾞｼｯｸM-PRO" w:hAnsi="HG丸ｺﾞｼｯｸM-PRO" w:cs="Meiryo UI" w:hint="eastAsia"/>
          <w:b/>
          <w:color w:val="000000"/>
          <w:sz w:val="28"/>
          <w:szCs w:val="22"/>
          <w:bdr w:val="single" w:sz="4" w:space="0" w:color="auto"/>
        </w:rPr>
        <w:t>み</w:t>
      </w:r>
    </w:p>
    <w:p w14:paraId="69E30D75" w14:textId="25581764" w:rsidR="005D255C" w:rsidRPr="00855B70" w:rsidRDefault="005D255C" w:rsidP="006C003B">
      <w:pPr>
        <w:rPr>
          <w:rFonts w:ascii="HG丸ｺﾞｼｯｸM-PRO" w:eastAsia="HG丸ｺﾞｼｯｸM-PRO" w:hAnsi="HG丸ｺﾞｼｯｸM-PRO" w:cs="Meiryo UI"/>
          <w:b/>
          <w:color w:val="FF0000"/>
          <w:sz w:val="20"/>
          <w:szCs w:val="21"/>
          <w:u w:val="wave"/>
        </w:rPr>
      </w:pPr>
      <w:r w:rsidRPr="00855B70">
        <w:rPr>
          <w:rFonts w:ascii="HG丸ｺﾞｼｯｸM-PRO" w:eastAsia="HG丸ｺﾞｼｯｸM-PRO" w:hAnsi="HG丸ｺﾞｼｯｸM-PRO" w:cs="Meiryo UI" w:hint="eastAsia"/>
          <w:sz w:val="20"/>
          <w:szCs w:val="21"/>
        </w:rPr>
        <w:t>◆下記の申込書に必要事項をご記入の上、</w:t>
      </w:r>
      <w:r w:rsidR="0097623F" w:rsidRPr="00070512">
        <w:rPr>
          <w:rFonts w:ascii="HG丸ｺﾞｼｯｸM-PRO" w:eastAsia="HG丸ｺﾞｼｯｸM-PRO" w:hAnsi="HG丸ｺﾞｼｯｸM-PRO" w:cs="Meiryo UI" w:hint="eastAsia"/>
          <w:b/>
          <w:color w:val="0070C0"/>
          <w:sz w:val="20"/>
          <w:szCs w:val="21"/>
          <w:u w:val="wave"/>
        </w:rPr>
        <w:t>約１週間前</w:t>
      </w:r>
      <w:r w:rsidRPr="00070512">
        <w:rPr>
          <w:rFonts w:ascii="HG丸ｺﾞｼｯｸM-PRO" w:eastAsia="HG丸ｺﾞｼｯｸM-PRO" w:hAnsi="HG丸ｺﾞｼｯｸM-PRO" w:cs="Meiryo UI" w:hint="eastAsia"/>
          <w:b/>
          <w:color w:val="0070C0"/>
          <w:sz w:val="20"/>
          <w:szCs w:val="21"/>
          <w:u w:val="wave"/>
        </w:rPr>
        <w:t>までにFAXにてお申込みください。</w:t>
      </w:r>
    </w:p>
    <w:p w14:paraId="46882BAD" w14:textId="1689D94B" w:rsidR="00C92ED3" w:rsidRDefault="005D255C" w:rsidP="006C003B">
      <w:pPr>
        <w:rPr>
          <w:rFonts w:ascii="HG丸ｺﾞｼｯｸM-PRO" w:eastAsia="HG丸ｺﾞｼｯｸM-PRO" w:hAnsi="HG丸ｺﾞｼｯｸM-PRO" w:cs="Meiryo UI"/>
          <w:sz w:val="12"/>
          <w:szCs w:val="21"/>
        </w:rPr>
      </w:pPr>
      <w:r w:rsidRPr="00855B70">
        <w:rPr>
          <w:rFonts w:ascii="HG丸ｺﾞｼｯｸM-PRO" w:eastAsia="HG丸ｺﾞｼｯｸM-PRO" w:hAnsi="HG丸ｺﾞｼｯｸM-PRO" w:cs="Meiryo UI" w:hint="eastAsia"/>
          <w:sz w:val="20"/>
          <w:szCs w:val="21"/>
        </w:rPr>
        <w:t>◆ホームページからもお申込みいただけます</w:t>
      </w:r>
      <w:r w:rsidR="00197A10">
        <w:rPr>
          <w:rFonts w:ascii="HG丸ｺﾞｼｯｸM-PRO" w:eastAsia="HG丸ｺﾞｼｯｸM-PRO" w:hAnsi="HG丸ｺﾞｼｯｸM-PRO" w:cs="Meiryo UI" w:hint="eastAsia"/>
          <w:sz w:val="20"/>
          <w:szCs w:val="21"/>
        </w:rPr>
        <w:t>。</w:t>
      </w:r>
    </w:p>
    <w:p w14:paraId="71007472" w14:textId="4161C74C" w:rsidR="00CD1AF6" w:rsidRPr="00AE23AB" w:rsidRDefault="005D255C" w:rsidP="006C003B">
      <w:pPr>
        <w:rPr>
          <w:rFonts w:ascii="HG丸ｺﾞｼｯｸM-PRO" w:eastAsia="HG丸ｺﾞｼｯｸM-PRO" w:hAnsi="HG丸ｺﾞｼｯｸM-PRO" w:cs="Meiryo UI"/>
          <w:sz w:val="20"/>
          <w:szCs w:val="21"/>
        </w:rPr>
      </w:pPr>
      <w:r w:rsidRPr="00855B70">
        <w:rPr>
          <w:rFonts w:ascii="HG丸ｺﾞｼｯｸM-PRO" w:eastAsia="HG丸ｺﾞｼｯｸM-PRO" w:hAnsi="HG丸ｺﾞｼｯｸM-PRO" w:cs="Meiryo UI" w:hint="eastAsia"/>
          <w:sz w:val="20"/>
          <w:szCs w:val="21"/>
        </w:rPr>
        <w:t>◆</w:t>
      </w:r>
      <w:r w:rsidR="0097623F" w:rsidRPr="00855B70">
        <w:rPr>
          <w:rFonts w:ascii="HG丸ｺﾞｼｯｸM-PRO" w:eastAsia="HG丸ｺﾞｼｯｸM-PRO" w:hAnsi="HG丸ｺﾞｼｯｸM-PRO" w:cs="Meiryo UI" w:hint="eastAsia"/>
          <w:w w:val="90"/>
          <w:sz w:val="20"/>
          <w:szCs w:val="21"/>
        </w:rPr>
        <w:t>約1週間前までに</w:t>
      </w:r>
      <w:r w:rsidR="00855B70">
        <w:rPr>
          <w:rFonts w:ascii="HG丸ｺﾞｼｯｸM-PRO" w:eastAsia="HG丸ｺﾞｼｯｸM-PRO" w:hAnsi="HG丸ｺﾞｼｯｸM-PRO" w:cs="Meiryo UI" w:hint="eastAsia"/>
          <w:w w:val="90"/>
          <w:sz w:val="20"/>
          <w:szCs w:val="21"/>
        </w:rPr>
        <w:t>、</w:t>
      </w:r>
      <w:r w:rsidRPr="00855B70">
        <w:rPr>
          <w:rFonts w:ascii="HG丸ｺﾞｼｯｸM-PRO" w:eastAsia="HG丸ｺﾞｼｯｸM-PRO" w:hAnsi="HG丸ｺﾞｼｯｸM-PRO" w:cs="Meiryo UI" w:hint="eastAsia"/>
          <w:w w:val="90"/>
          <w:sz w:val="20"/>
          <w:szCs w:val="21"/>
        </w:rPr>
        <w:t>受講料を下記いずれかの口座にお振り込みくださ</w:t>
      </w:r>
      <w:r w:rsidR="001654F5">
        <w:rPr>
          <w:rFonts w:ascii="HG丸ｺﾞｼｯｸM-PRO" w:eastAsia="HG丸ｺﾞｼｯｸM-PRO" w:hAnsi="HG丸ｺﾞｼｯｸM-PRO" w:cs="Meiryo UI" w:hint="eastAsia"/>
          <w:w w:val="90"/>
          <w:sz w:val="20"/>
          <w:szCs w:val="21"/>
        </w:rPr>
        <w:t>い。</w:t>
      </w:r>
    </w:p>
    <w:p w14:paraId="39802922" w14:textId="77777777" w:rsidR="005D255C" w:rsidRPr="00855B70" w:rsidRDefault="00CD1AF6" w:rsidP="006C003B">
      <w:pPr>
        <w:rPr>
          <w:rFonts w:ascii="HG丸ｺﾞｼｯｸM-PRO" w:eastAsia="HG丸ｺﾞｼｯｸM-PRO" w:hAnsi="HG丸ｺﾞｼｯｸM-PRO" w:cs="Meiryo UI"/>
          <w:sz w:val="20"/>
          <w:szCs w:val="21"/>
        </w:rPr>
      </w:pPr>
      <w:r w:rsidRPr="00855B70">
        <w:rPr>
          <w:rFonts w:ascii="HG丸ｺﾞｼｯｸM-PRO" w:eastAsia="HG丸ｺﾞｼｯｸM-PRO" w:hAnsi="HG丸ｺﾞｼｯｸM-PRO" w:cs="Meiryo UI" w:hint="eastAsia"/>
          <w:sz w:val="20"/>
          <w:szCs w:val="21"/>
        </w:rPr>
        <w:t>◆講座</w:t>
      </w:r>
      <w:r w:rsidR="005D255C" w:rsidRPr="00855B70">
        <w:rPr>
          <w:rFonts w:ascii="HG丸ｺﾞｼｯｸM-PRO" w:eastAsia="HG丸ｺﾞｼｯｸM-PRO" w:hAnsi="HG丸ｺﾞｼｯｸM-PRO" w:cs="Meiryo UI" w:hint="eastAsia"/>
          <w:sz w:val="20"/>
          <w:szCs w:val="21"/>
        </w:rPr>
        <w:t>開催１週間前頃に</w:t>
      </w:r>
      <w:r w:rsidR="005D255C" w:rsidRPr="00070512">
        <w:rPr>
          <w:rFonts w:ascii="HG丸ｺﾞｼｯｸM-PRO" w:eastAsia="HG丸ｺﾞｼｯｸM-PRO" w:hAnsi="HG丸ｺﾞｼｯｸM-PRO" w:cs="Meiryo UI" w:hint="eastAsia"/>
          <w:b/>
          <w:color w:val="0070C0"/>
          <w:sz w:val="20"/>
          <w:szCs w:val="21"/>
          <w:u w:val="wave"/>
        </w:rPr>
        <w:t>受講票</w:t>
      </w:r>
      <w:r w:rsidR="005D255C" w:rsidRPr="00855B70">
        <w:rPr>
          <w:rFonts w:ascii="HG丸ｺﾞｼｯｸM-PRO" w:eastAsia="HG丸ｺﾞｼｯｸM-PRO" w:hAnsi="HG丸ｺﾞｼｯｸM-PRO" w:cs="Meiryo UI" w:hint="eastAsia"/>
          <w:sz w:val="20"/>
          <w:szCs w:val="21"/>
        </w:rPr>
        <w:t>をお送りさせていただきます。当日、お名刺とともにお持ちください。</w:t>
      </w:r>
    </w:p>
    <w:p w14:paraId="04B6D09A" w14:textId="2A2D81C1" w:rsidR="005D255C" w:rsidRPr="00855B70" w:rsidRDefault="005C5CA9" w:rsidP="00855B70">
      <w:pPr>
        <w:rPr>
          <w:rFonts w:ascii="HG丸ｺﾞｼｯｸM-PRO" w:eastAsia="HG丸ｺﾞｼｯｸM-PRO" w:hAnsi="HG丸ｺﾞｼｯｸM-PRO" w:cs="Meiryo UI"/>
          <w:b/>
          <w:color w:val="FF0000"/>
          <w:sz w:val="20"/>
          <w:szCs w:val="21"/>
          <w:u w:val="wave"/>
        </w:rPr>
      </w:pPr>
      <w:r w:rsidRPr="00070512">
        <w:rPr>
          <w:rFonts w:ascii="HG丸ｺﾞｼｯｸM-PRO" w:eastAsia="HG丸ｺﾞｼｯｸM-PRO" w:hAnsi="HG丸ｺﾞｼｯｸM-PRO" w:cs="Meiryo UI" w:hint="eastAsia"/>
          <w:b/>
          <w:bCs/>
          <w:noProof/>
          <w:color w:val="0070C0"/>
          <w:sz w:val="20"/>
          <w:szCs w:val="21"/>
        </w:rPr>
        <mc:AlternateContent>
          <mc:Choice Requires="wps">
            <w:drawing>
              <wp:anchor distT="0" distB="0" distL="114300" distR="114300" simplePos="0" relativeHeight="251658752" behindDoc="1" locked="0" layoutInCell="1" allowOverlap="1" wp14:anchorId="17FFC75F" wp14:editId="5E6DAA1A">
                <wp:simplePos x="0" y="0"/>
                <wp:positionH relativeFrom="margin">
                  <wp:align>center</wp:align>
                </wp:positionH>
                <wp:positionV relativeFrom="paragraph">
                  <wp:posOffset>217207</wp:posOffset>
                </wp:positionV>
                <wp:extent cx="6673850" cy="1246910"/>
                <wp:effectExtent l="0" t="0" r="88900" b="8699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0" cy="1246910"/>
                        </a:xfrm>
                        <a:prstGeom prst="roundRect">
                          <a:avLst>
                            <a:gd name="adj" fmla="val 16667"/>
                          </a:avLst>
                        </a:prstGeom>
                        <a:solidFill>
                          <a:srgbClr val="FFFFFF"/>
                        </a:solidFill>
                        <a:ln w="12700">
                          <a:solidFill>
                            <a:srgbClr val="000000"/>
                          </a:solidFill>
                          <a:round/>
                          <a:headEnd/>
                          <a:tailEnd/>
                        </a:ln>
                        <a:effectLst>
                          <a:outerShdw dist="107763" dir="2700000" algn="ctr" rotWithShape="0">
                            <a:srgbClr val="868686">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2CD75E" id="AutoShape 9" o:spid="_x0000_s1026" style="position:absolute;left:0;text-align:left;margin-left:0;margin-top:17.1pt;width:525.5pt;height:98.2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" strokeweight="1pt">
                <v:shadow on="t" color="#868686" opacity=".5" offset="6pt,6pt"/>
                <v:textbox inset="5.85pt,.7pt,5.85pt,.7pt"/>
                <w10:wrap anchorx="margin"/>
              </v:roundrect>
            </w:pict>
          </mc:Fallback>
        </mc:AlternateContent>
      </w:r>
      <w:r w:rsidR="005D255C" w:rsidRPr="001654F5">
        <w:rPr>
          <w:rFonts w:ascii="HG丸ｺﾞｼｯｸM-PRO" w:eastAsia="HG丸ｺﾞｼｯｸM-PRO" w:hAnsi="HG丸ｺﾞｼｯｸM-PRO" w:cs="Meiryo UI" w:hint="eastAsia"/>
          <w:b/>
          <w:color w:val="0070C0"/>
          <w:kern w:val="0"/>
          <w:sz w:val="20"/>
          <w:szCs w:val="21"/>
          <w:u w:val="wave"/>
          <w:fitText w:val="10445" w:id="1105472000"/>
        </w:rPr>
        <w:t>なお、受講料の返金は致しかねます。お申込み</w:t>
      </w:r>
      <w:r w:rsidR="00F44896" w:rsidRPr="001654F5">
        <w:rPr>
          <w:rFonts w:ascii="HG丸ｺﾞｼｯｸM-PRO" w:eastAsia="HG丸ｺﾞｼｯｸM-PRO" w:hAnsi="HG丸ｺﾞｼｯｸM-PRO" w:cs="Meiryo UI" w:hint="eastAsia"/>
          <w:b/>
          <w:color w:val="0070C0"/>
          <w:kern w:val="0"/>
          <w:sz w:val="20"/>
          <w:szCs w:val="21"/>
          <w:u w:val="wave"/>
          <w:fitText w:val="10445" w:id="1105472000"/>
        </w:rPr>
        <w:t>ご</w:t>
      </w:r>
      <w:r w:rsidR="005D255C" w:rsidRPr="001654F5">
        <w:rPr>
          <w:rFonts w:ascii="HG丸ｺﾞｼｯｸM-PRO" w:eastAsia="HG丸ｺﾞｼｯｸM-PRO" w:hAnsi="HG丸ｺﾞｼｯｸM-PRO" w:cs="Meiryo UI" w:hint="eastAsia"/>
          <w:b/>
          <w:color w:val="0070C0"/>
          <w:kern w:val="0"/>
          <w:sz w:val="20"/>
          <w:szCs w:val="21"/>
          <w:u w:val="wave"/>
          <w:fitText w:val="10445" w:id="1105472000"/>
        </w:rPr>
        <w:t>本人様のご都合が悪い場合は、代理の方のご出席をお願いします。</w:t>
      </w:r>
      <w:r w:rsidR="005D255C" w:rsidRPr="00855B70">
        <w:rPr>
          <w:rFonts w:ascii="HG丸ｺﾞｼｯｸM-PRO" w:eastAsia="HG丸ｺﾞｼｯｸM-PRO" w:hAnsi="HG丸ｺﾞｼｯｸM-PRO" w:cs="Meiryo UI" w:hint="eastAsia"/>
          <w:b/>
          <w:bCs/>
          <w:sz w:val="20"/>
          <w:szCs w:val="21"/>
        </w:rPr>
        <w:t xml:space="preserve">★振込み先　 </w:t>
      </w:r>
      <w:r w:rsidR="005D255C" w:rsidRPr="00855B70">
        <w:rPr>
          <w:rFonts w:ascii="HG丸ｺﾞｼｯｸM-PRO" w:eastAsia="HG丸ｺﾞｼｯｸM-PRO" w:hAnsi="HG丸ｺﾞｼｯｸM-PRO" w:cs="Meiryo UI" w:hint="eastAsia"/>
          <w:bCs/>
          <w:sz w:val="20"/>
          <w:szCs w:val="21"/>
        </w:rPr>
        <w:t>※下記３行と埼玉りそな銀行各本支店ATMからのお振込みの場合、振込手数料が不要です。</w:t>
      </w:r>
    </w:p>
    <w:p w14:paraId="746D4FDA" w14:textId="08600FD6" w:rsidR="009307B2" w:rsidRPr="00855B70" w:rsidRDefault="005D255C" w:rsidP="00855B70">
      <w:pPr>
        <w:ind w:leftChars="300" w:left="630"/>
        <w:rPr>
          <w:rFonts w:ascii="HG丸ｺﾞｼｯｸM-PRO" w:eastAsia="HG丸ｺﾞｼｯｸM-PRO" w:hAnsi="HG丸ｺﾞｼｯｸM-PRO" w:cs="Meiryo UI"/>
          <w:bCs/>
          <w:sz w:val="20"/>
          <w:szCs w:val="21"/>
        </w:rPr>
      </w:pPr>
      <w:r w:rsidRPr="00855B70">
        <w:rPr>
          <w:rFonts w:ascii="HG丸ｺﾞｼｯｸM-PRO" w:eastAsia="HG丸ｺﾞｼｯｸM-PRO" w:hAnsi="HG丸ｺﾞｼｯｸM-PRO" w:cs="Meiryo UI" w:hint="eastAsia"/>
          <w:b/>
          <w:bCs/>
          <w:sz w:val="20"/>
          <w:szCs w:val="21"/>
        </w:rPr>
        <w:t>三井住友銀行 船場支店  （当座）２１０７６４　　　  ★振込み先口座名：大阪商工会議所</w:t>
      </w:r>
      <w:r w:rsidRPr="00855B70">
        <w:rPr>
          <w:rFonts w:ascii="HG丸ｺﾞｼｯｸM-PRO" w:eastAsia="HG丸ｺﾞｼｯｸM-PRO" w:hAnsi="HG丸ｺﾞｼｯｸM-PRO" w:cs="Meiryo UI" w:hint="eastAsia"/>
          <w:sz w:val="20"/>
          <w:szCs w:val="21"/>
        </w:rPr>
        <w:br/>
      </w:r>
      <w:r w:rsidRPr="00855B70">
        <w:rPr>
          <w:rFonts w:ascii="HG丸ｺﾞｼｯｸM-PRO" w:eastAsia="HG丸ｺﾞｼｯｸM-PRO" w:hAnsi="HG丸ｺﾞｼｯｸM-PRO" w:cs="Meiryo UI" w:hint="eastAsia"/>
          <w:b/>
          <w:bCs/>
          <w:sz w:val="20"/>
          <w:szCs w:val="21"/>
        </w:rPr>
        <w:t xml:space="preserve">りそな銀行 </w:t>
      </w:r>
      <w:r w:rsidR="00786B05" w:rsidRPr="00855B70">
        <w:rPr>
          <w:rFonts w:ascii="HG丸ｺﾞｼｯｸM-PRO" w:eastAsia="HG丸ｺﾞｼｯｸM-PRO" w:hAnsi="HG丸ｺﾞｼｯｸM-PRO" w:cs="Meiryo UI" w:hint="eastAsia"/>
          <w:b/>
          <w:bCs/>
          <w:sz w:val="20"/>
          <w:szCs w:val="21"/>
        </w:rPr>
        <w:t xml:space="preserve">　　大阪営業部　</w:t>
      </w:r>
      <w:r w:rsidRPr="00855B70">
        <w:rPr>
          <w:rFonts w:ascii="HG丸ｺﾞｼｯｸM-PRO" w:eastAsia="HG丸ｺﾞｼｯｸM-PRO" w:hAnsi="HG丸ｺﾞｼｯｸM-PRO" w:cs="Meiryo UI" w:hint="eastAsia"/>
          <w:b/>
          <w:bCs/>
          <w:sz w:val="20"/>
          <w:szCs w:val="21"/>
        </w:rPr>
        <w:t xml:space="preserve">（当座）８０８７２６　　</w:t>
      </w:r>
      <w:r w:rsidR="00855B70" w:rsidRPr="00855B70">
        <w:rPr>
          <w:rFonts w:ascii="HG丸ｺﾞｼｯｸM-PRO" w:eastAsia="HG丸ｺﾞｼｯｸM-PRO" w:hAnsi="HG丸ｺﾞｼｯｸM-PRO" w:cs="Meiryo UI" w:hint="eastAsia"/>
          <w:b/>
          <w:bCs/>
          <w:sz w:val="20"/>
          <w:szCs w:val="21"/>
        </w:rPr>
        <w:t xml:space="preserve">　　</w:t>
      </w:r>
      <w:r w:rsidRPr="00855B70">
        <w:rPr>
          <w:rFonts w:ascii="HG丸ｺﾞｼｯｸM-PRO" w:eastAsia="HG丸ｺﾞｼｯｸM-PRO" w:hAnsi="HG丸ｺﾞｼｯｸM-PRO" w:cs="Meiryo UI" w:hint="eastAsia"/>
          <w:b/>
          <w:bCs/>
          <w:sz w:val="20"/>
          <w:szCs w:val="21"/>
        </w:rPr>
        <w:t xml:space="preserve">　　　　　（ｵｵｻｶｼｮｳｺｳｶｲｷﾞｼｮ）</w:t>
      </w:r>
      <w:r w:rsidRPr="00855B70">
        <w:rPr>
          <w:rFonts w:ascii="HG丸ｺﾞｼｯｸM-PRO" w:eastAsia="HG丸ｺﾞｼｯｸM-PRO" w:hAnsi="HG丸ｺﾞｼｯｸM-PRO" w:cs="Meiryo UI" w:hint="eastAsia"/>
          <w:b/>
          <w:bCs/>
          <w:sz w:val="20"/>
          <w:szCs w:val="21"/>
        </w:rPr>
        <w:br/>
      </w:r>
      <w:r w:rsidR="00197A10">
        <w:rPr>
          <w:rFonts w:ascii="HG丸ｺﾞｼｯｸM-PRO" w:eastAsia="HG丸ｺﾞｼｯｸM-PRO" w:hAnsi="HG丸ｺﾞｼｯｸM-PRO" w:cs="Meiryo UI" w:hint="eastAsia"/>
          <w:b/>
          <w:bCs/>
          <w:sz w:val="20"/>
          <w:szCs w:val="21"/>
        </w:rPr>
        <w:t>三菱</w:t>
      </w:r>
      <w:r w:rsidRPr="00855B70">
        <w:rPr>
          <w:rFonts w:ascii="HG丸ｺﾞｼｯｸM-PRO" w:eastAsia="HG丸ｺﾞｼｯｸM-PRO" w:hAnsi="HG丸ｺﾞｼｯｸM-PRO" w:cs="Meiryo UI" w:hint="eastAsia"/>
          <w:b/>
          <w:bCs/>
          <w:sz w:val="20"/>
          <w:szCs w:val="21"/>
        </w:rPr>
        <w:t xml:space="preserve">ＵＦＪ銀行 瓦町支店　（当座）１０５２５１　　</w:t>
      </w:r>
    </w:p>
    <w:p w14:paraId="209D48F8" w14:textId="45E9B223" w:rsidR="005D255C" w:rsidRPr="00855B70" w:rsidRDefault="005D255C" w:rsidP="00C562A8">
      <w:pPr>
        <w:tabs>
          <w:tab w:val="left" w:pos="360"/>
        </w:tabs>
        <w:autoSpaceDE w:val="0"/>
        <w:autoSpaceDN w:val="0"/>
        <w:adjustRightInd w:val="0"/>
        <w:jc w:val="left"/>
        <w:rPr>
          <w:rFonts w:ascii="HG丸ｺﾞｼｯｸM-PRO" w:eastAsia="HG丸ｺﾞｼｯｸM-PRO" w:hAnsi="HG丸ｺﾞｼｯｸM-PRO" w:cs="Meiryo UI"/>
          <w:bCs/>
          <w:sz w:val="20"/>
          <w:szCs w:val="21"/>
        </w:rPr>
      </w:pPr>
      <w:r w:rsidRPr="00855B70">
        <w:rPr>
          <w:rFonts w:ascii="HG丸ｺﾞｼｯｸM-PRO" w:eastAsia="HG丸ｺﾞｼｯｸM-PRO" w:hAnsi="HG丸ｺﾞｼｯｸM-PRO" w:cs="Meiryo UI" w:hint="eastAsia"/>
          <w:bCs/>
          <w:sz w:val="20"/>
          <w:szCs w:val="21"/>
        </w:rPr>
        <w:t>※</w:t>
      </w:r>
      <w:r w:rsidRPr="00855B70">
        <w:rPr>
          <w:rFonts w:ascii="HG丸ｺﾞｼｯｸM-PRO" w:eastAsia="HG丸ｺﾞｼｯｸM-PRO" w:hAnsi="HG丸ｺﾞｼｯｸM-PRO" w:cs="Meiryo UI" w:hint="eastAsia"/>
          <w:b/>
          <w:bCs/>
          <w:sz w:val="20"/>
          <w:szCs w:val="21"/>
          <w:u w:val="single"/>
        </w:rPr>
        <w:t>ご依頼人番号「</w:t>
      </w:r>
      <w:r w:rsidR="001654F5">
        <w:rPr>
          <w:rFonts w:ascii="HG丸ｺﾞｼｯｸM-PRO" w:eastAsia="HG丸ｺﾞｼｯｸM-PRO" w:hAnsi="HG丸ｺﾞｼｯｸM-PRO" w:cs="Meiryo UI"/>
          <w:b/>
          <w:color w:val="000000"/>
          <w:kern w:val="0"/>
          <w:sz w:val="20"/>
          <w:szCs w:val="21"/>
          <w:u w:val="single"/>
          <w:lang w:val="ja-JP"/>
        </w:rPr>
        <w:t>90341000</w:t>
      </w:r>
      <w:r w:rsidR="00444DB5">
        <w:rPr>
          <w:rFonts w:ascii="HG丸ｺﾞｼｯｸM-PRO" w:eastAsia="HG丸ｺﾞｼｯｸM-PRO" w:hAnsi="HG丸ｺﾞｼｯｸM-PRO" w:cs="Meiryo UI" w:hint="eastAsia"/>
          <w:b/>
          <w:color w:val="000000"/>
          <w:kern w:val="0"/>
          <w:sz w:val="20"/>
          <w:szCs w:val="21"/>
          <w:u w:val="single"/>
          <w:lang w:val="ja-JP"/>
        </w:rPr>
        <w:t>99</w:t>
      </w:r>
      <w:bookmarkStart w:id="0" w:name="_GoBack"/>
      <w:bookmarkEnd w:id="0"/>
      <w:r w:rsidR="00C562A8" w:rsidRPr="00855B70">
        <w:rPr>
          <w:rFonts w:ascii="HG丸ｺﾞｼｯｸM-PRO" w:eastAsia="HG丸ｺﾞｼｯｸM-PRO" w:hAnsi="HG丸ｺﾞｼｯｸM-PRO" w:cs="Meiryo UI" w:hint="eastAsia"/>
          <w:b/>
          <w:color w:val="000000"/>
          <w:kern w:val="0"/>
          <w:sz w:val="20"/>
          <w:szCs w:val="21"/>
          <w:u w:val="single"/>
          <w:lang w:val="ja-JP"/>
        </w:rPr>
        <w:t>」</w:t>
      </w:r>
      <w:r w:rsidRPr="00855B70">
        <w:rPr>
          <w:rFonts w:ascii="HG丸ｺﾞｼｯｸM-PRO" w:eastAsia="HG丸ｺﾞｼｯｸM-PRO" w:hAnsi="HG丸ｺﾞｼｯｸM-PRO" w:cs="Meiryo UI" w:hint="eastAsia"/>
          <w:bCs/>
          <w:sz w:val="20"/>
          <w:szCs w:val="21"/>
          <w:u w:val="single"/>
        </w:rPr>
        <w:t>の10ケタをご入力</w:t>
      </w:r>
      <w:r w:rsidRPr="00855B70">
        <w:rPr>
          <w:rFonts w:ascii="HG丸ｺﾞｼｯｸM-PRO" w:eastAsia="HG丸ｺﾞｼｯｸM-PRO" w:hAnsi="HG丸ｺﾞｼｯｸM-PRO" w:cs="Meiryo UI" w:hint="eastAsia"/>
          <w:bCs/>
          <w:sz w:val="20"/>
          <w:szCs w:val="21"/>
        </w:rPr>
        <w:t>ください。</w:t>
      </w:r>
      <w:r w:rsidR="00855B70">
        <w:rPr>
          <w:rFonts w:ascii="HG丸ｺﾞｼｯｸM-PRO" w:eastAsia="HG丸ｺﾞｼｯｸM-PRO" w:hAnsi="HG丸ｺﾞｼｯｸM-PRO" w:cs="Meiryo UI"/>
          <w:bCs/>
          <w:sz w:val="20"/>
          <w:szCs w:val="21"/>
        </w:rPr>
        <w:br/>
      </w:r>
      <w:r w:rsidR="00765FD6">
        <w:rPr>
          <w:rFonts w:ascii="HG丸ｺﾞｼｯｸM-PRO" w:eastAsia="HG丸ｺﾞｼｯｸM-PRO" w:hAnsi="HG丸ｺﾞｼｯｸM-PRO" w:cs="Meiryo UI" w:hint="eastAsia"/>
          <w:sz w:val="20"/>
          <w:szCs w:val="21"/>
          <w:u w:val="wave"/>
        </w:rPr>
        <w:t>※</w:t>
      </w:r>
      <w:r w:rsidRPr="00855B70">
        <w:rPr>
          <w:rFonts w:ascii="HG丸ｺﾞｼｯｸM-PRO" w:eastAsia="HG丸ｺﾞｼｯｸM-PRO" w:hAnsi="HG丸ｺﾞｼｯｸM-PRO" w:cs="Meiryo UI" w:hint="eastAsia"/>
          <w:sz w:val="20"/>
          <w:szCs w:val="21"/>
          <w:u w:val="wave"/>
        </w:rPr>
        <w:t>ご請求書が必要な方は申込書にご記入ください。</w:t>
      </w:r>
    </w:p>
    <w:p w14:paraId="4D0525CA" w14:textId="77777777" w:rsidR="00855B70" w:rsidRDefault="00855B70" w:rsidP="005B1A39">
      <w:pPr>
        <w:autoSpaceDE w:val="0"/>
        <w:autoSpaceDN w:val="0"/>
        <w:adjustRightInd w:val="0"/>
        <w:rPr>
          <w:rFonts w:ascii="HG丸ｺﾞｼｯｸM-PRO" w:eastAsia="HG丸ｺﾞｼｯｸM-PRO" w:hAnsi="HG丸ｺﾞｼｯｸM-PRO" w:cs="Meiryo UI"/>
          <w:b/>
          <w:color w:val="000000"/>
          <w:sz w:val="20"/>
        </w:rPr>
      </w:pPr>
    </w:p>
    <w:p w14:paraId="3C94F326" w14:textId="77777777" w:rsidR="005C5CA9" w:rsidRDefault="005C5CA9" w:rsidP="001654F5">
      <w:pPr>
        <w:autoSpaceDE w:val="0"/>
        <w:autoSpaceDN w:val="0"/>
        <w:adjustRightInd w:val="0"/>
        <w:rPr>
          <w:rFonts w:ascii="HG丸ｺﾞｼｯｸM-PRO" w:eastAsia="HG丸ｺﾞｼｯｸM-PRO" w:hAnsi="HG丸ｺﾞｼｯｸM-PRO" w:cs="Meiryo UI"/>
          <w:b/>
          <w:color w:val="000000"/>
          <w:sz w:val="20"/>
        </w:rPr>
      </w:pPr>
    </w:p>
    <w:p w14:paraId="59878C19" w14:textId="0ACD1265" w:rsidR="00F44896" w:rsidRPr="001654F5" w:rsidRDefault="00B43ED9" w:rsidP="001654F5">
      <w:pPr>
        <w:autoSpaceDE w:val="0"/>
        <w:autoSpaceDN w:val="0"/>
        <w:adjustRightInd w:val="0"/>
        <w:rPr>
          <w:rFonts w:ascii="HG丸ｺﾞｼｯｸM-PRO" w:eastAsia="HG丸ｺﾞｼｯｸM-PRO" w:hAnsi="HG丸ｺﾞｼｯｸM-PRO" w:cs="Meiryo UI"/>
          <w:color w:val="000000"/>
          <w:sz w:val="20"/>
        </w:rPr>
      </w:pPr>
      <w:r w:rsidRPr="00855B70">
        <w:rPr>
          <w:rFonts w:ascii="HG丸ｺﾞｼｯｸM-PRO" w:eastAsia="HG丸ｺﾞｼｯｸM-PRO" w:hAnsi="HG丸ｺﾞｼｯｸM-PRO" w:cs="Meiryo UI" w:hint="eastAsia"/>
          <w:b/>
          <w:color w:val="000000"/>
          <w:sz w:val="20"/>
        </w:rPr>
        <w:t>◆お問合せ</w:t>
      </w:r>
      <w:r w:rsidRPr="00855B70">
        <w:rPr>
          <w:rFonts w:ascii="HG丸ｺﾞｼｯｸM-PRO" w:eastAsia="HG丸ｺﾞｼｯｸM-PRO" w:hAnsi="HG丸ｺﾞｼｯｸM-PRO" w:cs="Meiryo UI" w:hint="eastAsia"/>
          <w:color w:val="000000"/>
          <w:sz w:val="20"/>
        </w:rPr>
        <w:t>：</w:t>
      </w:r>
      <w:r w:rsidR="00F44896" w:rsidRPr="00855B70">
        <w:rPr>
          <w:rFonts w:ascii="HG丸ｺﾞｼｯｸM-PRO" w:eastAsia="HG丸ｺﾞｼｯｸM-PRO" w:hAnsi="HG丸ｺﾞｼｯｸM-PRO" w:cs="Meiryo UI" w:hint="eastAsia"/>
          <w:color w:val="000000"/>
          <w:sz w:val="20"/>
        </w:rPr>
        <w:t xml:space="preserve">大阪商工会議所国際部　</w:t>
      </w:r>
      <w:r w:rsidR="00590776">
        <w:rPr>
          <w:rFonts w:ascii="HG丸ｺﾞｼｯｸM-PRO" w:eastAsia="HG丸ｺﾞｼｯｸM-PRO" w:hAnsi="HG丸ｺﾞｼｯｸM-PRO" w:cs="Meiryo UI" w:hint="eastAsia"/>
          <w:color w:val="000000"/>
          <w:sz w:val="20"/>
        </w:rPr>
        <w:t>趙・</w:t>
      </w:r>
      <w:r w:rsidR="001654F5">
        <w:rPr>
          <w:rFonts w:ascii="HG丸ｺﾞｼｯｸM-PRO" w:eastAsia="HG丸ｺﾞｼｯｸM-PRO" w:hAnsi="HG丸ｺﾞｼｯｸM-PRO" w:cs="Meiryo UI" w:hint="eastAsia"/>
          <w:color w:val="000000"/>
          <w:sz w:val="20"/>
        </w:rPr>
        <w:t xml:space="preserve">山田　　</w:t>
      </w:r>
      <w:r w:rsidRPr="00855B70">
        <w:rPr>
          <w:rFonts w:ascii="HG丸ｺﾞｼｯｸM-PRO" w:eastAsia="HG丸ｺﾞｼｯｸM-PRO" w:hAnsi="HG丸ｺﾞｼｯｸM-PRO" w:cs="Meiryo UI" w:hint="eastAsia"/>
          <w:color w:val="000000"/>
          <w:sz w:val="20"/>
          <w:lang w:val="de-DE"/>
        </w:rPr>
        <w:t>TEL:</w:t>
      </w:r>
      <w:r w:rsidR="00740299" w:rsidRPr="00855B70">
        <w:rPr>
          <w:rFonts w:ascii="HG丸ｺﾞｼｯｸM-PRO" w:eastAsia="HG丸ｺﾞｼｯｸM-PRO" w:hAnsi="HG丸ｺﾞｼｯｸM-PRO" w:cs="Meiryo UI" w:hint="eastAsia"/>
          <w:color w:val="000000"/>
          <w:sz w:val="20"/>
          <w:lang w:val="de-DE"/>
        </w:rPr>
        <w:t xml:space="preserve"> </w:t>
      </w:r>
      <w:r w:rsidRPr="00855B70">
        <w:rPr>
          <w:rFonts w:ascii="HG丸ｺﾞｼｯｸM-PRO" w:eastAsia="HG丸ｺﾞｼｯｸM-PRO" w:hAnsi="HG丸ｺﾞｼｯｸM-PRO" w:cs="Meiryo UI" w:hint="eastAsia"/>
          <w:color w:val="000000"/>
          <w:sz w:val="20"/>
          <w:lang w:val="de-DE"/>
        </w:rPr>
        <w:t>06-6944-</w:t>
      </w:r>
      <w:r w:rsidRPr="00C717A5">
        <w:rPr>
          <w:rFonts w:ascii="HG丸ｺﾞｼｯｸM-PRO" w:eastAsia="HG丸ｺﾞｼｯｸM-PRO" w:hAnsi="HG丸ｺﾞｼｯｸM-PRO" w:cs="Meiryo UI" w:hint="eastAsia"/>
          <w:color w:val="000000"/>
          <w:sz w:val="20"/>
          <w:lang w:val="de-DE"/>
        </w:rPr>
        <w:t>6400</w:t>
      </w:r>
      <w:r w:rsidR="00F44896" w:rsidRPr="00C717A5">
        <w:rPr>
          <w:rFonts w:ascii="HG丸ｺﾞｼｯｸM-PRO" w:eastAsia="HG丸ｺﾞｼｯｸM-PRO" w:hAnsi="HG丸ｺﾞｼｯｸM-PRO" w:cs="Meiryo UI" w:hint="eastAsia"/>
          <w:color w:val="000000"/>
          <w:sz w:val="20"/>
          <w:lang w:val="de-DE"/>
        </w:rPr>
        <w:t xml:space="preserve">　E-mail: </w:t>
      </w:r>
      <w:hyperlink r:id="rId8" w:history="1">
        <w:r w:rsidR="006E6B0D" w:rsidRPr="00E0182B">
          <w:rPr>
            <w:rStyle w:val="a7"/>
            <w:rFonts w:ascii="HG丸ｺﾞｼｯｸM-PRO" w:eastAsia="HG丸ｺﾞｼｯｸM-PRO" w:hAnsi="HG丸ｺﾞｼｯｸM-PRO" w:cs="Meiryo UI"/>
            <w:sz w:val="20"/>
            <w:lang w:val="de-DE"/>
          </w:rPr>
          <w:t>intl@osaka.cci.or.jp</w:t>
        </w:r>
      </w:hyperlink>
      <w:r w:rsidR="006E6B0D">
        <w:rPr>
          <w:rFonts w:ascii="HG丸ｺﾞｼｯｸM-PRO" w:eastAsia="HG丸ｺﾞｼｯｸM-PRO" w:hAnsi="HG丸ｺﾞｼｯｸM-PRO" w:cs="Meiryo UI" w:hint="eastAsia"/>
          <w:color w:val="000000"/>
          <w:sz w:val="20"/>
          <w:lang w:val="de-DE"/>
        </w:rPr>
        <w:t xml:space="preserve">　</w:t>
      </w:r>
      <w:r w:rsidR="00D17FA0" w:rsidRPr="00855B70">
        <w:rPr>
          <w:rFonts w:ascii="HG丸ｺﾞｼｯｸM-PRO" w:eastAsia="HG丸ｺﾞｼｯｸM-PRO" w:hAnsi="HG丸ｺﾞｼｯｸM-PRO" w:cs="Meiryo UI" w:hint="eastAsia"/>
          <w:sz w:val="20"/>
        </w:rPr>
        <w:t xml:space="preserve">　</w:t>
      </w:r>
    </w:p>
    <w:p w14:paraId="4016937E" w14:textId="77777777" w:rsidR="004443EB" w:rsidRPr="00855B70" w:rsidRDefault="004443EB" w:rsidP="005B1A39">
      <w:pPr>
        <w:autoSpaceDE w:val="0"/>
        <w:autoSpaceDN w:val="0"/>
        <w:adjustRightInd w:val="0"/>
        <w:rPr>
          <w:rFonts w:ascii="HG丸ｺﾞｼｯｸM-PRO" w:eastAsia="HG丸ｺﾞｼｯｸM-PRO" w:hAnsi="HG丸ｺﾞｼｯｸM-PRO" w:cs="Meiryo UI"/>
          <w:b/>
          <w:color w:val="000000"/>
        </w:rPr>
      </w:pPr>
      <w:r w:rsidRPr="00855B70">
        <w:rPr>
          <w:rFonts w:ascii="HG丸ｺﾞｼｯｸM-PRO" w:eastAsia="HG丸ｺﾞｼｯｸM-PRO" w:hAnsi="HG丸ｺﾞｼｯｸM-PRO" w:cs="Meiryo UI" w:hint="eastAsia"/>
          <w:b/>
          <w:color w:val="000000"/>
        </w:rPr>
        <w:t>**************************************************************************************</w:t>
      </w:r>
      <w:r w:rsidR="006C003B" w:rsidRPr="00855B70">
        <w:rPr>
          <w:rFonts w:ascii="HG丸ｺﾞｼｯｸM-PRO" w:eastAsia="HG丸ｺﾞｼｯｸM-PRO" w:hAnsi="HG丸ｺﾞｼｯｸM-PRO" w:cs="Meiryo UI" w:hint="eastAsia"/>
          <w:b/>
          <w:color w:val="000000"/>
        </w:rPr>
        <w:t>****</w:t>
      </w:r>
    </w:p>
    <w:p w14:paraId="3D251EA4" w14:textId="1D34D48C" w:rsidR="00B43ED9" w:rsidRPr="00855B70" w:rsidRDefault="00BB4D39" w:rsidP="005B1A39">
      <w:pPr>
        <w:autoSpaceDE w:val="0"/>
        <w:autoSpaceDN w:val="0"/>
        <w:adjustRightInd w:val="0"/>
        <w:rPr>
          <w:rFonts w:ascii="HG丸ｺﾞｼｯｸM-PRO" w:eastAsia="HG丸ｺﾞｼｯｸM-PRO" w:hAnsi="HG丸ｺﾞｼｯｸM-PRO" w:cs="Meiryo UI"/>
          <w:color w:val="000000"/>
          <w:kern w:val="0"/>
          <w:szCs w:val="22"/>
        </w:rPr>
      </w:pPr>
      <w:r w:rsidRPr="005C5CA9">
        <w:rPr>
          <w:rFonts w:ascii="HG丸ｺﾞｼｯｸM-PRO" w:eastAsia="HG丸ｺﾞｼｯｸM-PRO" w:hAnsi="HG丸ｺﾞｼｯｸM-PRO" w:cs="Meiryo UI" w:hint="eastAsia"/>
          <w:b/>
          <w:color w:val="000000"/>
          <w:sz w:val="22"/>
          <w:szCs w:val="22"/>
          <w:bdr w:val="single" w:sz="4" w:space="0" w:color="auto"/>
        </w:rPr>
        <w:t>FAX</w:t>
      </w:r>
      <w:r w:rsidR="00B43ED9" w:rsidRPr="005C5CA9">
        <w:rPr>
          <w:rFonts w:ascii="HG丸ｺﾞｼｯｸM-PRO" w:eastAsia="HG丸ｺﾞｼｯｸM-PRO" w:hAnsi="HG丸ｺﾞｼｯｸM-PRO" w:cs="Meiryo UI" w:hint="eastAsia"/>
          <w:b/>
          <w:color w:val="000000"/>
          <w:sz w:val="22"/>
          <w:szCs w:val="22"/>
          <w:bdr w:val="single" w:sz="4" w:space="0" w:color="auto"/>
        </w:rPr>
        <w:t>：</w:t>
      </w:r>
      <w:r w:rsidRPr="005C5CA9">
        <w:rPr>
          <w:rFonts w:ascii="HG丸ｺﾞｼｯｸM-PRO" w:eastAsia="HG丸ｺﾞｼｯｸM-PRO" w:hAnsi="HG丸ｺﾞｼｯｸM-PRO" w:cs="Meiryo UI" w:hint="eastAsia"/>
          <w:b/>
          <w:color w:val="000000"/>
          <w:sz w:val="22"/>
          <w:szCs w:val="22"/>
          <w:bdr w:val="single" w:sz="4" w:space="0" w:color="auto"/>
        </w:rPr>
        <w:t>06-6944-6293</w:t>
      </w:r>
      <w:r w:rsidR="00B43ED9" w:rsidRPr="00855B70">
        <w:rPr>
          <w:rFonts w:ascii="HG丸ｺﾞｼｯｸM-PRO" w:eastAsia="HG丸ｺﾞｼｯｸM-PRO" w:hAnsi="HG丸ｺﾞｼｯｸM-PRO" w:cs="Meiryo UI" w:hint="eastAsia"/>
          <w:i/>
          <w:color w:val="000000"/>
          <w:szCs w:val="22"/>
        </w:rPr>
        <w:t xml:space="preserve">　　</w:t>
      </w:r>
      <w:r w:rsidR="00B43ED9" w:rsidRPr="00855B70">
        <w:rPr>
          <w:rFonts w:ascii="HG丸ｺﾞｼｯｸM-PRO" w:eastAsia="HG丸ｺﾞｼｯｸM-PRO" w:hAnsi="HG丸ｺﾞｼｯｸM-PRO" w:cs="Meiryo UI" w:hint="eastAsia"/>
          <w:color w:val="000000"/>
          <w:kern w:val="0"/>
          <w:szCs w:val="22"/>
        </w:rPr>
        <w:t>＊番号をお間違えのないようお願い致します。</w:t>
      </w:r>
      <w:r w:rsidRPr="00855B70">
        <w:rPr>
          <w:rFonts w:ascii="HG丸ｺﾞｼｯｸM-PRO" w:eastAsia="HG丸ｺﾞｼｯｸM-PRO" w:hAnsi="HG丸ｺﾞｼｯｸM-PRO" w:cs="Meiryo UI" w:hint="eastAsia"/>
          <w:color w:val="000000"/>
          <w:kern w:val="0"/>
          <w:szCs w:val="22"/>
        </w:rPr>
        <w:t xml:space="preserve">  </w:t>
      </w:r>
      <w:r w:rsidRPr="00855B70">
        <w:rPr>
          <w:rFonts w:ascii="HG丸ｺﾞｼｯｸM-PRO" w:eastAsia="HG丸ｺﾞｼｯｸM-PRO" w:hAnsi="HG丸ｺﾞｼｯｸM-PRO" w:cs="Meiryo UI" w:hint="eastAsia"/>
          <w:color w:val="000000"/>
          <w:szCs w:val="22"/>
        </w:rPr>
        <w:t>大商</w:t>
      </w:r>
      <w:r w:rsidR="00CD1AF6" w:rsidRPr="00855B70">
        <w:rPr>
          <w:rFonts w:ascii="HG丸ｺﾞｼｯｸM-PRO" w:eastAsia="HG丸ｺﾞｼｯｸM-PRO" w:hAnsi="HG丸ｺﾞｼｯｸM-PRO" w:cs="Meiryo UI" w:hint="eastAsia"/>
          <w:color w:val="000000"/>
          <w:szCs w:val="22"/>
        </w:rPr>
        <w:t xml:space="preserve">　</w:t>
      </w:r>
      <w:r w:rsidRPr="00855B70">
        <w:rPr>
          <w:rFonts w:ascii="HG丸ｺﾞｼｯｸM-PRO" w:eastAsia="HG丸ｺﾞｼｯｸM-PRO" w:hAnsi="HG丸ｺﾞｼｯｸM-PRO" w:cs="Meiryo UI" w:hint="eastAsia"/>
          <w:color w:val="000000"/>
          <w:szCs w:val="22"/>
        </w:rPr>
        <w:t xml:space="preserve">国際部 </w:t>
      </w:r>
      <w:r w:rsidR="00590776">
        <w:rPr>
          <w:rFonts w:ascii="HG丸ｺﾞｼｯｸM-PRO" w:eastAsia="HG丸ｺﾞｼｯｸM-PRO" w:hAnsi="HG丸ｺﾞｼｯｸM-PRO" w:cs="Meiryo UI" w:hint="eastAsia"/>
          <w:color w:val="000000"/>
          <w:szCs w:val="22"/>
        </w:rPr>
        <w:t>趙・</w:t>
      </w:r>
      <w:r w:rsidR="00765FD6">
        <w:rPr>
          <w:rFonts w:ascii="HG丸ｺﾞｼｯｸM-PRO" w:eastAsia="HG丸ｺﾞｼｯｸM-PRO" w:hAnsi="HG丸ｺﾞｼｯｸM-PRO" w:cs="Meiryo UI" w:hint="eastAsia"/>
          <w:color w:val="000000"/>
          <w:szCs w:val="22"/>
        </w:rPr>
        <w:t>山田</w:t>
      </w:r>
      <w:r w:rsidRPr="00855B70">
        <w:rPr>
          <w:rFonts w:ascii="HG丸ｺﾞｼｯｸM-PRO" w:eastAsia="HG丸ｺﾞｼｯｸM-PRO" w:hAnsi="HG丸ｺﾞｼｯｸM-PRO" w:cs="Meiryo UI" w:hint="eastAsia"/>
          <w:color w:val="000000"/>
          <w:szCs w:val="22"/>
        </w:rPr>
        <w:t xml:space="preserve">行 </w:t>
      </w:r>
    </w:p>
    <w:p w14:paraId="5415598F" w14:textId="1F09BB1A" w:rsidR="00DE7EFF" w:rsidRPr="005C5CA9" w:rsidRDefault="00590776" w:rsidP="00DE7EFF">
      <w:pPr>
        <w:tabs>
          <w:tab w:val="num" w:pos="0"/>
          <w:tab w:val="left" w:pos="360"/>
        </w:tabs>
        <w:autoSpaceDE w:val="0"/>
        <w:autoSpaceDN w:val="0"/>
        <w:adjustRightInd w:val="0"/>
        <w:jc w:val="center"/>
        <w:rPr>
          <w:rFonts w:ascii="HG丸ｺﾞｼｯｸM-PRO" w:eastAsia="HG丸ｺﾞｼｯｸM-PRO" w:hAnsi="HG丸ｺﾞｼｯｸM-PRO" w:cs="Meiryo UI"/>
          <w:b/>
          <w:color w:val="000000"/>
          <w:sz w:val="24"/>
          <w:szCs w:val="26"/>
          <w:bdr w:val="single" w:sz="4" w:space="0" w:color="auto"/>
        </w:rPr>
      </w:pPr>
      <w:r w:rsidRPr="005C5CA9">
        <w:rPr>
          <w:rFonts w:ascii="HG丸ｺﾞｼｯｸM-PRO" w:eastAsia="HG丸ｺﾞｼｯｸM-PRO" w:hAnsi="HG丸ｺﾞｼｯｸM-PRO" w:cs="Meiryo UI" w:hint="eastAsia"/>
          <w:b/>
          <w:color w:val="000000"/>
          <w:sz w:val="24"/>
          <w:szCs w:val="26"/>
          <w:bdr w:val="single" w:sz="4" w:space="0" w:color="auto"/>
        </w:rPr>
        <w:t>国際技術ライセンス契約セミナー</w:t>
      </w:r>
      <w:r w:rsidR="00F44896" w:rsidRPr="005C5CA9">
        <w:rPr>
          <w:rFonts w:ascii="HG丸ｺﾞｼｯｸM-PRO" w:eastAsia="HG丸ｺﾞｼｯｸM-PRO" w:hAnsi="HG丸ｺﾞｼｯｸM-PRO" w:cs="Meiryo UI" w:hint="eastAsia"/>
          <w:b/>
          <w:color w:val="000000"/>
          <w:sz w:val="24"/>
          <w:szCs w:val="26"/>
          <w:bdr w:val="single" w:sz="4" w:space="0" w:color="auto"/>
        </w:rPr>
        <w:t xml:space="preserve">　</w:t>
      </w:r>
      <w:r w:rsidR="00B43ED9" w:rsidRPr="005C5CA9">
        <w:rPr>
          <w:rFonts w:ascii="HG丸ｺﾞｼｯｸM-PRO" w:eastAsia="HG丸ｺﾞｼｯｸM-PRO" w:hAnsi="HG丸ｺﾞｼｯｸM-PRO" w:cs="Meiryo UI" w:hint="eastAsia"/>
          <w:b/>
          <w:color w:val="000000"/>
          <w:sz w:val="24"/>
          <w:szCs w:val="26"/>
          <w:bdr w:val="single" w:sz="4" w:space="0" w:color="auto"/>
        </w:rPr>
        <w:t>申込書</w:t>
      </w:r>
      <w:r w:rsidR="006E15D7" w:rsidRPr="005C5CA9">
        <w:rPr>
          <w:rFonts w:ascii="HG丸ｺﾞｼｯｸM-PRO" w:eastAsia="HG丸ｺﾞｼｯｸM-PRO" w:hAnsi="HG丸ｺﾞｼｯｸM-PRO" w:cs="Meiryo UI" w:hint="eastAsia"/>
          <w:b/>
          <w:color w:val="000000"/>
          <w:sz w:val="24"/>
          <w:szCs w:val="26"/>
          <w:bdr w:val="single" w:sz="4" w:space="0" w:color="auto"/>
        </w:rPr>
        <w:t xml:space="preserve">　（</w:t>
      </w:r>
      <w:r w:rsidRPr="005C5CA9">
        <w:rPr>
          <w:rFonts w:ascii="HG丸ｺﾞｼｯｸM-PRO" w:eastAsia="HG丸ｺﾞｼｯｸM-PRO" w:hAnsi="HG丸ｺﾞｼｯｸM-PRO" w:cs="Meiryo UI" w:hint="eastAsia"/>
          <w:b/>
          <w:color w:val="000000"/>
          <w:sz w:val="24"/>
          <w:szCs w:val="26"/>
          <w:bdr w:val="single" w:sz="4" w:space="0" w:color="auto"/>
        </w:rPr>
        <w:t>１０/１７</w:t>
      </w:r>
      <w:r w:rsidR="001654F5" w:rsidRPr="005C5CA9">
        <w:rPr>
          <w:rFonts w:ascii="HG丸ｺﾞｼｯｸM-PRO" w:eastAsia="HG丸ｺﾞｼｯｸM-PRO" w:hAnsi="HG丸ｺﾞｼｯｸM-PRO" w:cs="Meiryo UI"/>
          <w:b/>
          <w:color w:val="000000"/>
          <w:sz w:val="24"/>
          <w:szCs w:val="26"/>
          <w:bdr w:val="single" w:sz="4" w:space="0" w:color="auto"/>
        </w:rPr>
        <w:t>）</w:t>
      </w:r>
    </w:p>
    <w:p w14:paraId="5219B6F0" w14:textId="77777777" w:rsidR="00425C95" w:rsidRPr="005C5CA9" w:rsidRDefault="005D5674" w:rsidP="00DE7EFF">
      <w:pPr>
        <w:tabs>
          <w:tab w:val="num" w:pos="0"/>
          <w:tab w:val="left" w:pos="360"/>
        </w:tabs>
        <w:autoSpaceDE w:val="0"/>
        <w:autoSpaceDN w:val="0"/>
        <w:adjustRightInd w:val="0"/>
        <w:jc w:val="center"/>
        <w:rPr>
          <w:rFonts w:ascii="HG丸ｺﾞｼｯｸM-PRO" w:eastAsia="HG丸ｺﾞｼｯｸM-PRO" w:hAnsi="HG丸ｺﾞｼｯｸM-PRO" w:cs="Meiryo UI"/>
          <w:b/>
          <w:color w:val="000000"/>
          <w:sz w:val="24"/>
          <w:szCs w:val="24"/>
          <w:bdr w:val="single" w:sz="4" w:space="0" w:color="auto"/>
        </w:rPr>
      </w:pPr>
      <w:r w:rsidRPr="005C5CA9">
        <w:rPr>
          <w:rFonts w:ascii="HG丸ｺﾞｼｯｸM-PRO" w:eastAsia="HG丸ｺﾞｼｯｸM-PRO" w:hAnsi="HG丸ｺﾞｼｯｸM-PRO" w:cs="Meiryo UI" w:hint="eastAsia"/>
          <w:color w:val="000000"/>
          <w:kern w:val="0"/>
          <w:sz w:val="14"/>
          <w:szCs w:val="14"/>
        </w:rPr>
        <w:t>※ご記入頂いた情報は</w:t>
      </w:r>
      <w:r w:rsidR="006E15D7" w:rsidRPr="005C5CA9">
        <w:rPr>
          <w:rFonts w:ascii="HG丸ｺﾞｼｯｸM-PRO" w:eastAsia="HG丸ｺﾞｼｯｸM-PRO" w:hAnsi="HG丸ｺﾞｼｯｸM-PRO" w:cs="Meiryo UI" w:hint="eastAsia"/>
          <w:color w:val="000000"/>
          <w:kern w:val="0"/>
          <w:sz w:val="14"/>
          <w:szCs w:val="14"/>
        </w:rPr>
        <w:t>大阪商工会議所からの各種連絡・情報提供</w:t>
      </w:r>
      <w:r w:rsidRPr="005C5CA9">
        <w:rPr>
          <w:rFonts w:ascii="HG丸ｺﾞｼｯｸM-PRO" w:eastAsia="HG丸ｺﾞｼｯｸM-PRO" w:hAnsi="HG丸ｺﾞｼｯｸM-PRO" w:cs="Meiryo UI" w:hint="eastAsia"/>
          <w:color w:val="000000"/>
          <w:kern w:val="0"/>
          <w:sz w:val="14"/>
          <w:szCs w:val="14"/>
        </w:rPr>
        <w:t>(e-mail含む)の為に利用するのをはじめ</w:t>
      </w:r>
      <w:r w:rsidR="006E15D7" w:rsidRPr="005C5CA9">
        <w:rPr>
          <w:rFonts w:ascii="HG丸ｺﾞｼｯｸM-PRO" w:eastAsia="HG丸ｺﾞｼｯｸM-PRO" w:hAnsi="HG丸ｺﾞｼｯｸM-PRO" w:cs="Meiryo UI" w:hint="eastAsia"/>
          <w:color w:val="000000"/>
          <w:kern w:val="0"/>
          <w:sz w:val="14"/>
          <w:szCs w:val="14"/>
        </w:rPr>
        <w:t>講師には参加者名簿として配布します。</w:t>
      </w:r>
    </w:p>
    <w:p w14:paraId="3F8BF5EC" w14:textId="77777777" w:rsidR="00C562A8" w:rsidRPr="00855B70" w:rsidRDefault="006E15D7" w:rsidP="00425C95">
      <w:pPr>
        <w:autoSpaceDE w:val="0"/>
        <w:autoSpaceDN w:val="0"/>
        <w:adjustRightInd w:val="0"/>
        <w:spacing w:line="276" w:lineRule="auto"/>
        <w:rPr>
          <w:rFonts w:ascii="HG丸ｺﾞｼｯｸM-PRO" w:eastAsia="HG丸ｺﾞｼｯｸM-PRO" w:hAnsi="HG丸ｺﾞｼｯｸM-PRO" w:cs="Meiryo UI"/>
          <w:color w:val="000000"/>
          <w:sz w:val="20"/>
          <w:u w:val="single"/>
          <w:lang w:val="de-DE" w:eastAsia="zh-CN"/>
        </w:rPr>
      </w:pPr>
      <w:r w:rsidRPr="00855B70">
        <w:rPr>
          <w:rFonts w:ascii="HG丸ｺﾞｼｯｸM-PRO" w:eastAsia="HG丸ｺﾞｼｯｸM-PRO" w:hAnsi="HG丸ｺﾞｼｯｸM-PRO" w:cs="Meiryo UI" w:hint="eastAsia"/>
          <w:color w:val="000000"/>
          <w:sz w:val="20"/>
          <w:u w:val="single"/>
          <w:lang w:val="de-DE" w:eastAsia="zh-CN"/>
        </w:rPr>
        <w:t>会社名</w:t>
      </w:r>
      <w:r w:rsidR="00F44896" w:rsidRPr="00855B70">
        <w:rPr>
          <w:rFonts w:ascii="HG丸ｺﾞｼｯｸM-PRO" w:eastAsia="HG丸ｺﾞｼｯｸM-PRO" w:hAnsi="HG丸ｺﾞｼｯｸM-PRO" w:cs="Meiryo UI" w:hint="eastAsia"/>
          <w:color w:val="000000"/>
          <w:sz w:val="20"/>
          <w:u w:val="single"/>
          <w:lang w:val="de-DE" w:eastAsia="zh-CN"/>
        </w:rPr>
        <w:t xml:space="preserve">                           　   </w:t>
      </w:r>
      <w:r w:rsidRPr="00855B70">
        <w:rPr>
          <w:rFonts w:ascii="HG丸ｺﾞｼｯｸM-PRO" w:eastAsia="HG丸ｺﾞｼｯｸM-PRO" w:hAnsi="HG丸ｺﾞｼｯｸM-PRO" w:cs="Meiryo UI" w:hint="eastAsia"/>
          <w:color w:val="000000"/>
          <w:sz w:val="20"/>
          <w:u w:val="single"/>
          <w:lang w:val="de-DE" w:eastAsia="zh-CN"/>
        </w:rPr>
        <w:t xml:space="preserve">           </w:t>
      </w:r>
    </w:p>
    <w:p w14:paraId="77662550" w14:textId="77777777" w:rsidR="006E15D7" w:rsidRPr="00855B70" w:rsidRDefault="00D7189D" w:rsidP="00425C95">
      <w:pPr>
        <w:autoSpaceDE w:val="0"/>
        <w:autoSpaceDN w:val="0"/>
        <w:adjustRightInd w:val="0"/>
        <w:spacing w:line="276" w:lineRule="auto"/>
        <w:rPr>
          <w:rFonts w:ascii="HG丸ｺﾞｼｯｸM-PRO" w:eastAsia="HG丸ｺﾞｼｯｸM-PRO" w:hAnsi="HG丸ｺﾞｼｯｸM-PRO" w:cs="Meiryo UI"/>
          <w:color w:val="000000"/>
          <w:sz w:val="20"/>
          <w:u w:val="single"/>
          <w:lang w:val="de-DE" w:eastAsia="zh-CN"/>
        </w:rPr>
      </w:pPr>
      <w:r w:rsidRPr="00855B70">
        <w:rPr>
          <w:rFonts w:ascii="HG丸ｺﾞｼｯｸM-PRO" w:eastAsia="HG丸ｺﾞｼｯｸM-PRO" w:hAnsi="HG丸ｺﾞｼｯｸM-PRO" w:cs="Meiryo UI" w:hint="eastAsia"/>
          <w:color w:val="000000"/>
          <w:sz w:val="20"/>
          <w:u w:val="single"/>
          <w:lang w:val="de-DE" w:eastAsia="zh-CN"/>
        </w:rPr>
        <w:t>所在地（</w:t>
      </w:r>
      <w:r w:rsidR="006E15D7" w:rsidRPr="00855B70">
        <w:rPr>
          <w:rFonts w:ascii="HG丸ｺﾞｼｯｸM-PRO" w:eastAsia="HG丸ｺﾞｼｯｸM-PRO" w:hAnsi="HG丸ｺﾞｼｯｸM-PRO" w:cs="Meiryo UI" w:hint="eastAsia"/>
          <w:color w:val="000000"/>
          <w:sz w:val="20"/>
          <w:u w:val="single"/>
          <w:lang w:val="de-DE" w:eastAsia="zh-CN"/>
        </w:rPr>
        <w:t xml:space="preserve">〒 </w:t>
      </w:r>
      <w:r w:rsidRPr="00855B70">
        <w:rPr>
          <w:rFonts w:ascii="HG丸ｺﾞｼｯｸM-PRO" w:eastAsia="HG丸ｺﾞｼｯｸM-PRO" w:hAnsi="HG丸ｺﾞｼｯｸM-PRO" w:cs="Meiryo UI" w:hint="eastAsia"/>
          <w:color w:val="000000"/>
          <w:sz w:val="20"/>
          <w:u w:val="single"/>
          <w:lang w:val="de-DE" w:eastAsia="zh-CN"/>
        </w:rPr>
        <w:t xml:space="preserve">　-    ） </w:t>
      </w:r>
      <w:r w:rsidR="006E15D7" w:rsidRPr="00855B70">
        <w:rPr>
          <w:rFonts w:ascii="HG丸ｺﾞｼｯｸM-PRO" w:eastAsia="HG丸ｺﾞｼｯｸM-PRO" w:hAnsi="HG丸ｺﾞｼｯｸM-PRO" w:cs="Meiryo UI" w:hint="eastAsia"/>
          <w:color w:val="000000"/>
          <w:sz w:val="20"/>
          <w:u w:val="single"/>
          <w:lang w:val="de-DE" w:eastAsia="zh-CN"/>
        </w:rPr>
        <w:t xml:space="preserve"> </w:t>
      </w:r>
      <w:r w:rsidRPr="00855B70">
        <w:rPr>
          <w:rFonts w:ascii="HG丸ｺﾞｼｯｸM-PRO" w:eastAsia="HG丸ｺﾞｼｯｸM-PRO" w:hAnsi="HG丸ｺﾞｼｯｸM-PRO" w:cs="Meiryo UI" w:hint="eastAsia"/>
          <w:color w:val="000000"/>
          <w:sz w:val="20"/>
          <w:u w:val="single"/>
          <w:lang w:val="de-DE" w:eastAsia="zh-CN"/>
        </w:rPr>
        <w:t xml:space="preserve"> </w:t>
      </w:r>
      <w:r w:rsidR="00F44896" w:rsidRPr="00855B70">
        <w:rPr>
          <w:rFonts w:ascii="HG丸ｺﾞｼｯｸM-PRO" w:eastAsia="HG丸ｺﾞｼｯｸM-PRO" w:hAnsi="HG丸ｺﾞｼｯｸM-PRO" w:cs="Meiryo UI" w:hint="eastAsia"/>
          <w:color w:val="000000"/>
          <w:sz w:val="20"/>
          <w:u w:val="single"/>
          <w:lang w:val="de-DE" w:eastAsia="zh-CN"/>
        </w:rPr>
        <w:t xml:space="preserve">　　　　　　　　　　　　　</w:t>
      </w:r>
      <w:r w:rsidR="006E15D7" w:rsidRPr="00855B70">
        <w:rPr>
          <w:rFonts w:ascii="HG丸ｺﾞｼｯｸM-PRO" w:eastAsia="HG丸ｺﾞｼｯｸM-PRO" w:hAnsi="HG丸ｺﾞｼｯｸM-PRO" w:cs="Meiryo UI" w:hint="eastAsia"/>
          <w:color w:val="000000"/>
          <w:sz w:val="20"/>
          <w:u w:val="single"/>
          <w:lang w:val="de-DE" w:eastAsia="zh-CN"/>
        </w:rPr>
        <w:t xml:space="preserve">                     </w:t>
      </w:r>
      <w:r w:rsidR="00C562A8" w:rsidRPr="00855B70">
        <w:rPr>
          <w:rFonts w:ascii="HG丸ｺﾞｼｯｸM-PRO" w:eastAsia="HG丸ｺﾞｼｯｸM-PRO" w:hAnsi="HG丸ｺﾞｼｯｸM-PRO" w:cs="Meiryo UI"/>
          <w:color w:val="000000"/>
          <w:sz w:val="20"/>
          <w:u w:val="single"/>
          <w:lang w:val="de-DE" w:eastAsia="zh-CN"/>
        </w:rPr>
        <w:t xml:space="preserve">      </w:t>
      </w:r>
      <w:r w:rsidR="006E15D7" w:rsidRPr="00855B70">
        <w:rPr>
          <w:rFonts w:ascii="HG丸ｺﾞｼｯｸM-PRO" w:eastAsia="HG丸ｺﾞｼｯｸM-PRO" w:hAnsi="HG丸ｺﾞｼｯｸM-PRO" w:cs="Meiryo UI" w:hint="eastAsia"/>
          <w:color w:val="000000"/>
          <w:sz w:val="20"/>
          <w:u w:val="single"/>
          <w:lang w:val="de-DE" w:eastAsia="zh-CN"/>
        </w:rPr>
        <w:t xml:space="preserve">   　　           </w:t>
      </w:r>
    </w:p>
    <w:p w14:paraId="24B27250" w14:textId="77777777" w:rsidR="006E15D7" w:rsidRPr="00855B70" w:rsidRDefault="006E15D7" w:rsidP="00425C95">
      <w:pPr>
        <w:autoSpaceDE w:val="0"/>
        <w:autoSpaceDN w:val="0"/>
        <w:adjustRightInd w:val="0"/>
        <w:spacing w:line="276" w:lineRule="auto"/>
        <w:rPr>
          <w:rFonts w:ascii="HG丸ｺﾞｼｯｸM-PRO" w:eastAsia="HG丸ｺﾞｼｯｸM-PRO" w:hAnsi="HG丸ｺﾞｼｯｸM-PRO" w:cs="Meiryo UI"/>
          <w:color w:val="000000"/>
          <w:sz w:val="20"/>
          <w:u w:val="single"/>
          <w:lang w:val="de-DE" w:eastAsia="zh-CN"/>
        </w:rPr>
      </w:pPr>
      <w:r w:rsidRPr="00855B70">
        <w:rPr>
          <w:rFonts w:ascii="HG丸ｺﾞｼｯｸM-PRO" w:eastAsia="HG丸ｺﾞｼｯｸM-PRO" w:hAnsi="HG丸ｺﾞｼｯｸM-PRO" w:cs="Meiryo UI" w:hint="eastAsia"/>
          <w:color w:val="000000"/>
          <w:sz w:val="20"/>
          <w:u w:val="single"/>
          <w:lang w:val="de-DE" w:eastAsia="zh-CN"/>
        </w:rPr>
        <w:t xml:space="preserve">会員区分   </w:t>
      </w:r>
      <w:r w:rsidRPr="00855B70">
        <w:rPr>
          <w:rFonts w:ascii="HG丸ｺﾞｼｯｸM-PRO" w:eastAsia="HG丸ｺﾞｼｯｸM-PRO" w:hAnsi="HG丸ｺﾞｼｯｸM-PRO" w:cs="Meiryo UI" w:hint="eastAsia"/>
          <w:color w:val="000000"/>
          <w:sz w:val="18"/>
          <w:u w:val="single"/>
          <w:lang w:val="de-DE" w:eastAsia="zh-CN"/>
        </w:rPr>
        <w:t>□</w:t>
      </w:r>
      <w:r w:rsidRPr="00855B70">
        <w:rPr>
          <w:rFonts w:ascii="HG丸ｺﾞｼｯｸM-PRO" w:eastAsia="HG丸ｺﾞｼｯｸM-PRO" w:hAnsi="HG丸ｺﾞｼｯｸM-PRO" w:cs="Meiryo UI" w:hint="eastAsia"/>
          <w:color w:val="000000"/>
          <w:sz w:val="18"/>
          <w:u w:val="single"/>
          <w:lang w:eastAsia="zh-CN"/>
        </w:rPr>
        <w:t>会員　会員番号</w:t>
      </w:r>
      <w:r w:rsidRPr="00855B70">
        <w:rPr>
          <w:rFonts w:ascii="HG丸ｺﾞｼｯｸM-PRO" w:eastAsia="HG丸ｺﾞｼｯｸM-PRO" w:hAnsi="HG丸ｺﾞｼｯｸM-PRO" w:cs="Meiryo UI" w:hint="eastAsia"/>
          <w:color w:val="000000"/>
          <w:sz w:val="18"/>
          <w:u w:val="single"/>
          <w:lang w:val="de-DE" w:eastAsia="zh-CN"/>
        </w:rPr>
        <w:t>（K</w:t>
      </w:r>
      <w:r w:rsidRPr="00855B70">
        <w:rPr>
          <w:rFonts w:ascii="HG丸ｺﾞｼｯｸM-PRO" w:eastAsia="HG丸ｺﾞｼｯｸM-PRO" w:hAnsi="HG丸ｺﾞｼｯｸM-PRO" w:cs="Meiryo UI" w:hint="eastAsia"/>
          <w:color w:val="000000"/>
          <w:sz w:val="18"/>
          <w:u w:val="single"/>
          <w:lang w:eastAsia="zh-CN"/>
        </w:rPr>
        <w:t xml:space="preserve">　</w:t>
      </w:r>
      <w:r w:rsidR="00DE7EFF" w:rsidRPr="00855B70">
        <w:rPr>
          <w:rFonts w:ascii="HG丸ｺﾞｼｯｸM-PRO" w:eastAsia="HG丸ｺﾞｼｯｸM-PRO" w:hAnsi="HG丸ｺﾞｼｯｸM-PRO" w:cs="Meiryo UI" w:hint="eastAsia"/>
          <w:color w:val="000000"/>
          <w:sz w:val="18"/>
          <w:u w:val="single"/>
          <w:lang w:eastAsia="zh-CN"/>
        </w:rPr>
        <w:t xml:space="preserve">　</w:t>
      </w:r>
      <w:r w:rsidRPr="00855B70">
        <w:rPr>
          <w:rFonts w:ascii="HG丸ｺﾞｼｯｸM-PRO" w:eastAsia="HG丸ｺﾞｼｯｸM-PRO" w:hAnsi="HG丸ｺﾞｼｯｸM-PRO" w:cs="Meiryo UI" w:hint="eastAsia"/>
          <w:color w:val="000000"/>
          <w:sz w:val="18"/>
          <w:u w:val="single"/>
          <w:lang w:val="de-DE" w:eastAsia="zh-CN"/>
        </w:rPr>
        <w:t xml:space="preserve"> －</w:t>
      </w:r>
      <w:r w:rsidRPr="00855B70">
        <w:rPr>
          <w:rFonts w:ascii="HG丸ｺﾞｼｯｸM-PRO" w:eastAsia="HG丸ｺﾞｼｯｸM-PRO" w:hAnsi="HG丸ｺﾞｼｯｸM-PRO" w:cs="Meiryo UI" w:hint="eastAsia"/>
          <w:color w:val="000000"/>
          <w:sz w:val="18"/>
          <w:u w:val="single"/>
          <w:lang w:eastAsia="zh-CN"/>
        </w:rPr>
        <w:t xml:space="preserve">　</w:t>
      </w:r>
      <w:r w:rsidR="00DE7EFF" w:rsidRPr="00855B70">
        <w:rPr>
          <w:rFonts w:ascii="HG丸ｺﾞｼｯｸM-PRO" w:eastAsia="HG丸ｺﾞｼｯｸM-PRO" w:hAnsi="HG丸ｺﾞｼｯｸM-PRO" w:cs="Meiryo UI" w:hint="eastAsia"/>
          <w:color w:val="000000"/>
          <w:sz w:val="18"/>
          <w:u w:val="single"/>
          <w:lang w:eastAsia="zh-CN"/>
        </w:rPr>
        <w:t xml:space="preserve">　</w:t>
      </w:r>
      <w:r w:rsidRPr="00855B70">
        <w:rPr>
          <w:rFonts w:ascii="HG丸ｺﾞｼｯｸM-PRO" w:eastAsia="HG丸ｺﾞｼｯｸM-PRO" w:hAnsi="HG丸ｺﾞｼｯｸM-PRO" w:cs="Meiryo UI" w:hint="eastAsia"/>
          <w:color w:val="000000"/>
          <w:sz w:val="18"/>
          <w:u w:val="single"/>
          <w:lang w:val="de-DE" w:eastAsia="zh-CN"/>
        </w:rPr>
        <w:t xml:space="preserve"> －</w:t>
      </w:r>
      <w:r w:rsidRPr="00855B70">
        <w:rPr>
          <w:rFonts w:ascii="HG丸ｺﾞｼｯｸM-PRO" w:eastAsia="HG丸ｺﾞｼｯｸM-PRO" w:hAnsi="HG丸ｺﾞｼｯｸM-PRO" w:cs="Meiryo UI" w:hint="eastAsia"/>
          <w:color w:val="000000"/>
          <w:sz w:val="18"/>
          <w:u w:val="single"/>
          <w:lang w:eastAsia="zh-CN"/>
        </w:rPr>
        <w:t xml:space="preserve">　</w:t>
      </w:r>
      <w:r w:rsidR="00DE7EFF" w:rsidRPr="00855B70">
        <w:rPr>
          <w:rFonts w:ascii="HG丸ｺﾞｼｯｸM-PRO" w:eastAsia="HG丸ｺﾞｼｯｸM-PRO" w:hAnsi="HG丸ｺﾞｼｯｸM-PRO" w:cs="Meiryo UI" w:hint="eastAsia"/>
          <w:color w:val="000000"/>
          <w:sz w:val="18"/>
          <w:u w:val="single"/>
          <w:lang w:eastAsia="zh-CN"/>
        </w:rPr>
        <w:t xml:space="preserve">　</w:t>
      </w:r>
      <w:r w:rsidRPr="00855B70">
        <w:rPr>
          <w:rFonts w:ascii="HG丸ｺﾞｼｯｸM-PRO" w:eastAsia="HG丸ｺﾞｼｯｸM-PRO" w:hAnsi="HG丸ｺﾞｼｯｸM-PRO" w:cs="Meiryo UI" w:hint="eastAsia"/>
          <w:color w:val="000000"/>
          <w:sz w:val="18"/>
          <w:u w:val="single"/>
          <w:lang w:eastAsia="zh-CN"/>
        </w:rPr>
        <w:t xml:space="preserve">　</w:t>
      </w:r>
      <w:r w:rsidRPr="00855B70">
        <w:rPr>
          <w:rFonts w:ascii="HG丸ｺﾞｼｯｸM-PRO" w:eastAsia="HG丸ｺﾞｼｯｸM-PRO" w:hAnsi="HG丸ｺﾞｼｯｸM-PRO" w:cs="Meiryo UI" w:hint="eastAsia"/>
          <w:color w:val="000000"/>
          <w:sz w:val="18"/>
          <w:u w:val="single"/>
          <w:lang w:val="de-DE" w:eastAsia="zh-CN"/>
        </w:rPr>
        <w:t xml:space="preserve">    ）  □</w:t>
      </w:r>
      <w:r w:rsidRPr="00855B70">
        <w:rPr>
          <w:rFonts w:ascii="HG丸ｺﾞｼｯｸM-PRO" w:eastAsia="HG丸ｺﾞｼｯｸM-PRO" w:hAnsi="HG丸ｺﾞｼｯｸM-PRO" w:cs="Meiryo UI" w:hint="eastAsia"/>
          <w:color w:val="000000"/>
          <w:sz w:val="18"/>
          <w:u w:val="single"/>
          <w:lang w:eastAsia="zh-CN"/>
        </w:rPr>
        <w:t>非会員</w:t>
      </w:r>
      <w:r w:rsidRPr="00855B70">
        <w:rPr>
          <w:rFonts w:ascii="HG丸ｺﾞｼｯｸM-PRO" w:eastAsia="HG丸ｺﾞｼｯｸM-PRO" w:hAnsi="HG丸ｺﾞｼｯｸM-PRO" w:cs="Meiryo UI" w:hint="eastAsia"/>
          <w:color w:val="000000"/>
          <w:sz w:val="20"/>
          <w:u w:val="single"/>
          <w:lang w:val="de-DE" w:eastAsia="zh-CN"/>
        </w:rPr>
        <w:t xml:space="preserve">          　　　　　　　　　　</w:t>
      </w:r>
      <w:r w:rsidR="00F44896" w:rsidRPr="00855B70">
        <w:rPr>
          <w:rFonts w:ascii="HG丸ｺﾞｼｯｸM-PRO" w:eastAsia="HG丸ｺﾞｼｯｸM-PRO" w:hAnsi="HG丸ｺﾞｼｯｸM-PRO" w:cs="Meiryo UI" w:hint="eastAsia"/>
          <w:color w:val="000000"/>
          <w:sz w:val="20"/>
          <w:u w:val="single"/>
          <w:lang w:val="de-DE" w:eastAsia="zh-CN"/>
        </w:rPr>
        <w:t xml:space="preserve">　　</w:t>
      </w:r>
      <w:r w:rsidRPr="00855B70">
        <w:rPr>
          <w:rFonts w:ascii="HG丸ｺﾞｼｯｸM-PRO" w:eastAsia="HG丸ｺﾞｼｯｸM-PRO" w:hAnsi="HG丸ｺﾞｼｯｸM-PRO" w:cs="Meiryo UI" w:hint="eastAsia"/>
          <w:color w:val="000000"/>
          <w:sz w:val="20"/>
          <w:u w:val="single"/>
          <w:lang w:val="de-DE" w:eastAsia="zh-CN"/>
        </w:rPr>
        <w:t xml:space="preserve">　　　　　    </w:t>
      </w:r>
    </w:p>
    <w:p w14:paraId="6CD83177" w14:textId="77777777" w:rsidR="004443EB" w:rsidRPr="00855B70" w:rsidRDefault="006E15D7" w:rsidP="00DE7EFF">
      <w:pPr>
        <w:autoSpaceDE w:val="0"/>
        <w:autoSpaceDN w:val="0"/>
        <w:adjustRightInd w:val="0"/>
        <w:spacing w:line="276" w:lineRule="auto"/>
        <w:rPr>
          <w:rFonts w:ascii="HG丸ｺﾞｼｯｸM-PRO" w:eastAsia="HG丸ｺﾞｼｯｸM-PRO" w:hAnsi="HG丸ｺﾞｼｯｸM-PRO" w:cs="Meiryo UI"/>
          <w:color w:val="FF0000"/>
          <w:sz w:val="20"/>
          <w:u w:val="single"/>
          <w:lang w:val="de-DE"/>
        </w:rPr>
      </w:pPr>
      <w:r w:rsidRPr="00855B70">
        <w:rPr>
          <w:rFonts w:ascii="HG丸ｺﾞｼｯｸM-PRO" w:eastAsia="HG丸ｺﾞｼｯｸM-PRO" w:hAnsi="HG丸ｺﾞｼｯｸM-PRO" w:cs="Meiryo UI" w:hint="eastAsia"/>
          <w:color w:val="000000"/>
          <w:sz w:val="20"/>
          <w:u w:val="single"/>
          <w:lang w:val="de-DE"/>
        </w:rPr>
        <w:t xml:space="preserve">電話番号　　　　　　　　　　</w:t>
      </w:r>
      <w:r w:rsidR="00F44896" w:rsidRPr="00855B70">
        <w:rPr>
          <w:rFonts w:ascii="HG丸ｺﾞｼｯｸM-PRO" w:eastAsia="HG丸ｺﾞｼｯｸM-PRO" w:hAnsi="HG丸ｺﾞｼｯｸM-PRO" w:cs="Meiryo UI" w:hint="eastAsia"/>
          <w:color w:val="000000"/>
          <w:sz w:val="20"/>
          <w:u w:val="single"/>
          <w:lang w:val="de-DE"/>
        </w:rPr>
        <w:t xml:space="preserve">　</w:t>
      </w:r>
      <w:r w:rsidRPr="00855B70">
        <w:rPr>
          <w:rFonts w:ascii="HG丸ｺﾞｼｯｸM-PRO" w:eastAsia="HG丸ｺﾞｼｯｸM-PRO" w:hAnsi="HG丸ｺﾞｼｯｸM-PRO" w:cs="Meiryo UI" w:hint="eastAsia"/>
          <w:color w:val="000000"/>
          <w:sz w:val="20"/>
          <w:u w:val="single"/>
          <w:lang w:val="de-DE"/>
        </w:rPr>
        <w:t xml:space="preserve">　　</w:t>
      </w:r>
      <w:r w:rsidR="00CD1AF6" w:rsidRPr="00855B70">
        <w:rPr>
          <w:rFonts w:ascii="HG丸ｺﾞｼｯｸM-PRO" w:eastAsia="HG丸ｺﾞｼｯｸM-PRO" w:hAnsi="HG丸ｺﾞｼｯｸM-PRO" w:cs="Meiryo UI" w:hint="eastAsia"/>
          <w:color w:val="000000"/>
          <w:sz w:val="20"/>
          <w:u w:val="single"/>
          <w:lang w:val="de-DE"/>
        </w:rPr>
        <w:t xml:space="preserve">　　</w:t>
      </w:r>
      <w:r w:rsidR="00981A2A" w:rsidRPr="00855B70">
        <w:rPr>
          <w:rFonts w:ascii="HG丸ｺﾞｼｯｸM-PRO" w:eastAsia="HG丸ｺﾞｼｯｸM-PRO" w:hAnsi="HG丸ｺﾞｼｯｸM-PRO" w:cs="Meiryo UI" w:hint="eastAsia"/>
          <w:color w:val="000000"/>
          <w:sz w:val="20"/>
          <w:u w:val="single"/>
          <w:lang w:val="de-DE"/>
        </w:rPr>
        <w:t xml:space="preserve">　ＦＡＸ番号　　　　　　</w:t>
      </w:r>
      <w:r w:rsidR="00F44896" w:rsidRPr="00855B70">
        <w:rPr>
          <w:rFonts w:ascii="HG丸ｺﾞｼｯｸM-PRO" w:eastAsia="HG丸ｺﾞｼｯｸM-PRO" w:hAnsi="HG丸ｺﾞｼｯｸM-PRO" w:cs="Meiryo UI" w:hint="eastAsia"/>
          <w:color w:val="000000"/>
          <w:sz w:val="20"/>
          <w:u w:val="single"/>
          <w:lang w:val="de-DE"/>
        </w:rPr>
        <w:t xml:space="preserve">　</w:t>
      </w:r>
      <w:r w:rsidR="00CD1AF6" w:rsidRPr="00855B70">
        <w:rPr>
          <w:rFonts w:ascii="HG丸ｺﾞｼｯｸM-PRO" w:eastAsia="HG丸ｺﾞｼｯｸM-PRO" w:hAnsi="HG丸ｺﾞｼｯｸM-PRO" w:cs="Meiryo UI" w:hint="eastAsia"/>
          <w:color w:val="000000"/>
          <w:sz w:val="20"/>
          <w:u w:val="single"/>
          <w:lang w:val="de-DE"/>
        </w:rPr>
        <w:t xml:space="preserve">　</w:t>
      </w:r>
      <w:r w:rsidR="00981A2A" w:rsidRPr="00855B70">
        <w:rPr>
          <w:rFonts w:ascii="HG丸ｺﾞｼｯｸM-PRO" w:eastAsia="HG丸ｺﾞｼｯｸM-PRO" w:hAnsi="HG丸ｺﾞｼｯｸM-PRO" w:cs="Meiryo UI" w:hint="eastAsia"/>
          <w:color w:val="000000"/>
          <w:sz w:val="20"/>
          <w:u w:val="single"/>
          <w:lang w:val="de-DE"/>
        </w:rPr>
        <w:t xml:space="preserve">　　　　　　</w:t>
      </w:r>
      <w:r w:rsidR="00981A2A" w:rsidRPr="00855B70">
        <w:rPr>
          <w:rFonts w:ascii="HG丸ｺﾞｼｯｸM-PRO" w:eastAsia="HG丸ｺﾞｼｯｸM-PRO" w:hAnsi="HG丸ｺﾞｼｯｸM-PRO" w:cs="Meiryo UI" w:hint="eastAsia"/>
          <w:color w:val="FF0000"/>
          <w:sz w:val="20"/>
          <w:u w:val="single"/>
          <w:lang w:val="de-DE"/>
        </w:rPr>
        <w:t xml:space="preserve">　</w:t>
      </w:r>
    </w:p>
    <w:tbl>
      <w:tblPr>
        <w:tblW w:w="9781" w:type="dxa"/>
        <w:tblInd w:w="-15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962"/>
        <w:gridCol w:w="4819"/>
      </w:tblGrid>
      <w:tr w:rsidR="005C5CA9" w:rsidRPr="00855B70" w14:paraId="61F0EE46" w14:textId="77777777" w:rsidTr="005C5CA9">
        <w:trPr>
          <w:trHeight w:val="216"/>
        </w:trPr>
        <w:tc>
          <w:tcPr>
            <w:tcW w:w="4962" w:type="dxa"/>
            <w:tcBorders>
              <w:top w:val="single" w:sz="12" w:space="0" w:color="auto"/>
              <w:bottom w:val="single" w:sz="12" w:space="0" w:color="auto"/>
              <w:right w:val="single" w:sz="8" w:space="0" w:color="auto"/>
            </w:tcBorders>
          </w:tcPr>
          <w:p w14:paraId="3CEE8A3B" w14:textId="77777777" w:rsidR="005C5CA9" w:rsidRPr="00855B70" w:rsidRDefault="005C5CA9" w:rsidP="00116811">
            <w:pPr>
              <w:autoSpaceDE w:val="0"/>
              <w:autoSpaceDN w:val="0"/>
              <w:adjustRightInd w:val="0"/>
              <w:jc w:val="center"/>
              <w:rPr>
                <w:rFonts w:ascii="HG丸ｺﾞｼｯｸM-PRO" w:eastAsia="HG丸ｺﾞｼｯｸM-PRO" w:hAnsi="HG丸ｺﾞｼｯｸM-PRO" w:cs="Meiryo UI"/>
                <w:b/>
                <w:color w:val="000000"/>
                <w:sz w:val="20"/>
                <w:lang w:val="de-DE"/>
              </w:rPr>
            </w:pPr>
            <w:r w:rsidRPr="00855B70">
              <w:rPr>
                <w:rFonts w:ascii="HG丸ｺﾞｼｯｸM-PRO" w:eastAsia="HG丸ｺﾞｼｯｸM-PRO" w:hAnsi="HG丸ｺﾞｼｯｸM-PRO" w:cs="Meiryo UI" w:hint="eastAsia"/>
                <w:b/>
                <w:color w:val="000000"/>
                <w:sz w:val="20"/>
                <w:lang w:val="de-DE"/>
              </w:rPr>
              <w:t>受講者氏名・フリガナ</w:t>
            </w:r>
          </w:p>
        </w:tc>
        <w:tc>
          <w:tcPr>
            <w:tcW w:w="4819" w:type="dxa"/>
            <w:tcBorders>
              <w:top w:val="single" w:sz="12" w:space="0" w:color="auto"/>
              <w:bottom w:val="single" w:sz="12" w:space="0" w:color="auto"/>
              <w:right w:val="single" w:sz="8" w:space="0" w:color="auto"/>
            </w:tcBorders>
          </w:tcPr>
          <w:p w14:paraId="2639D7C5" w14:textId="77777777" w:rsidR="005C5CA9" w:rsidRPr="00855B70" w:rsidRDefault="005C5CA9" w:rsidP="00116811">
            <w:pPr>
              <w:autoSpaceDE w:val="0"/>
              <w:autoSpaceDN w:val="0"/>
              <w:adjustRightInd w:val="0"/>
              <w:jc w:val="center"/>
              <w:rPr>
                <w:rFonts w:ascii="HG丸ｺﾞｼｯｸM-PRO" w:eastAsia="HG丸ｺﾞｼｯｸM-PRO" w:hAnsi="HG丸ｺﾞｼｯｸM-PRO" w:cs="Meiryo UI"/>
                <w:b/>
                <w:color w:val="000000"/>
                <w:sz w:val="20"/>
                <w:lang w:val="de-DE"/>
              </w:rPr>
            </w:pPr>
            <w:r w:rsidRPr="00855B70">
              <w:rPr>
                <w:rFonts w:ascii="HG丸ｺﾞｼｯｸM-PRO" w:eastAsia="HG丸ｺﾞｼｯｸM-PRO" w:hAnsi="HG丸ｺﾞｼｯｸM-PRO" w:cs="Meiryo UI" w:hint="eastAsia"/>
                <w:b/>
                <w:color w:val="000000"/>
                <w:sz w:val="20"/>
                <w:lang w:val="de-DE"/>
              </w:rPr>
              <w:t>部署・役職名</w:t>
            </w:r>
          </w:p>
        </w:tc>
      </w:tr>
      <w:tr w:rsidR="005C5CA9" w:rsidRPr="00855B70" w14:paraId="33D40D6D" w14:textId="77777777" w:rsidTr="005C5CA9">
        <w:trPr>
          <w:trHeight w:val="189"/>
        </w:trPr>
        <w:tc>
          <w:tcPr>
            <w:tcW w:w="4962" w:type="dxa"/>
            <w:tcBorders>
              <w:top w:val="single" w:sz="12" w:space="0" w:color="auto"/>
              <w:bottom w:val="dashSmallGap" w:sz="4" w:space="0" w:color="auto"/>
              <w:right w:val="single" w:sz="8" w:space="0" w:color="auto"/>
            </w:tcBorders>
            <w:vAlign w:val="center"/>
          </w:tcPr>
          <w:p w14:paraId="72F1D821" w14:textId="77777777" w:rsidR="005C5CA9" w:rsidRPr="00855B70" w:rsidRDefault="005C5CA9" w:rsidP="001E6F93">
            <w:pPr>
              <w:autoSpaceDE w:val="0"/>
              <w:autoSpaceDN w:val="0"/>
              <w:adjustRightInd w:val="0"/>
              <w:rPr>
                <w:rFonts w:ascii="HG丸ｺﾞｼｯｸM-PRO" w:eastAsia="HG丸ｺﾞｼｯｸM-PRO" w:hAnsi="HG丸ｺﾞｼｯｸM-PRO" w:cs="Meiryo UI"/>
                <w:color w:val="000000"/>
                <w:sz w:val="20"/>
                <w:lang w:val="de-DE"/>
              </w:rPr>
            </w:pPr>
          </w:p>
        </w:tc>
        <w:tc>
          <w:tcPr>
            <w:tcW w:w="4819" w:type="dxa"/>
            <w:vMerge w:val="restart"/>
            <w:tcBorders>
              <w:top w:val="single" w:sz="12" w:space="0" w:color="auto"/>
              <w:right w:val="single" w:sz="8" w:space="0" w:color="auto"/>
            </w:tcBorders>
            <w:vAlign w:val="center"/>
          </w:tcPr>
          <w:p w14:paraId="42FD6EFC" w14:textId="77777777" w:rsidR="005C5CA9" w:rsidRPr="00855B70" w:rsidRDefault="005C5CA9" w:rsidP="001E6F93">
            <w:pPr>
              <w:autoSpaceDE w:val="0"/>
              <w:autoSpaceDN w:val="0"/>
              <w:adjustRightInd w:val="0"/>
              <w:rPr>
                <w:rFonts w:ascii="HG丸ｺﾞｼｯｸM-PRO" w:eastAsia="HG丸ｺﾞｼｯｸM-PRO" w:hAnsi="HG丸ｺﾞｼｯｸM-PRO" w:cs="Meiryo UI"/>
                <w:color w:val="000000"/>
                <w:sz w:val="20"/>
                <w:lang w:val="de-DE"/>
              </w:rPr>
            </w:pPr>
          </w:p>
        </w:tc>
      </w:tr>
      <w:tr w:rsidR="005C5CA9" w:rsidRPr="00855B70" w14:paraId="1D56053A" w14:textId="77777777" w:rsidTr="005C5CA9">
        <w:trPr>
          <w:trHeight w:val="579"/>
        </w:trPr>
        <w:tc>
          <w:tcPr>
            <w:tcW w:w="4962" w:type="dxa"/>
            <w:tcBorders>
              <w:top w:val="dashSmallGap" w:sz="4" w:space="0" w:color="auto"/>
              <w:bottom w:val="single" w:sz="12" w:space="0" w:color="auto"/>
              <w:right w:val="single" w:sz="8" w:space="0" w:color="auto"/>
            </w:tcBorders>
            <w:vAlign w:val="center"/>
          </w:tcPr>
          <w:p w14:paraId="6913DF85" w14:textId="77777777" w:rsidR="005C5CA9" w:rsidRPr="00855B70" w:rsidRDefault="005C5CA9" w:rsidP="001E6F93">
            <w:pPr>
              <w:autoSpaceDE w:val="0"/>
              <w:autoSpaceDN w:val="0"/>
              <w:adjustRightInd w:val="0"/>
              <w:rPr>
                <w:rFonts w:ascii="HG丸ｺﾞｼｯｸM-PRO" w:eastAsia="HG丸ｺﾞｼｯｸM-PRO" w:hAnsi="HG丸ｺﾞｼｯｸM-PRO" w:cs="Meiryo UI"/>
                <w:color w:val="000000"/>
                <w:sz w:val="20"/>
                <w:lang w:val="de-DE" w:eastAsia="zh-TW"/>
              </w:rPr>
            </w:pPr>
          </w:p>
          <w:p w14:paraId="3A72D1C0" w14:textId="77777777" w:rsidR="005C5CA9" w:rsidRPr="00855B70" w:rsidRDefault="005C5CA9" w:rsidP="001E6F93">
            <w:pPr>
              <w:autoSpaceDE w:val="0"/>
              <w:autoSpaceDN w:val="0"/>
              <w:adjustRightInd w:val="0"/>
              <w:rPr>
                <w:rFonts w:ascii="HG丸ｺﾞｼｯｸM-PRO" w:eastAsia="HG丸ｺﾞｼｯｸM-PRO" w:hAnsi="HG丸ｺﾞｼｯｸM-PRO" w:cs="Meiryo UI"/>
                <w:color w:val="000000"/>
                <w:sz w:val="20"/>
                <w:lang w:val="de-DE" w:eastAsia="zh-TW"/>
              </w:rPr>
            </w:pPr>
          </w:p>
        </w:tc>
        <w:tc>
          <w:tcPr>
            <w:tcW w:w="4819" w:type="dxa"/>
            <w:vMerge/>
            <w:tcBorders>
              <w:bottom w:val="single" w:sz="12" w:space="0" w:color="auto"/>
              <w:right w:val="single" w:sz="8" w:space="0" w:color="auto"/>
            </w:tcBorders>
            <w:vAlign w:val="center"/>
          </w:tcPr>
          <w:p w14:paraId="61E583D2" w14:textId="77777777" w:rsidR="005C5CA9" w:rsidRPr="00855B70" w:rsidRDefault="005C5CA9" w:rsidP="001E6F93">
            <w:pPr>
              <w:autoSpaceDE w:val="0"/>
              <w:autoSpaceDN w:val="0"/>
              <w:adjustRightInd w:val="0"/>
              <w:rPr>
                <w:rFonts w:ascii="HG丸ｺﾞｼｯｸM-PRO" w:eastAsia="HG丸ｺﾞｼｯｸM-PRO" w:hAnsi="HG丸ｺﾞｼｯｸM-PRO" w:cs="Meiryo UI"/>
                <w:color w:val="000000"/>
                <w:sz w:val="20"/>
                <w:lang w:val="de-DE" w:eastAsia="zh-TW"/>
              </w:rPr>
            </w:pPr>
          </w:p>
        </w:tc>
      </w:tr>
      <w:tr w:rsidR="005C5CA9" w:rsidRPr="00972E41" w14:paraId="647D46CA" w14:textId="77777777" w:rsidTr="00197A10">
        <w:trPr>
          <w:trHeight w:val="189"/>
        </w:trPr>
        <w:tc>
          <w:tcPr>
            <w:tcW w:w="4962" w:type="dxa"/>
            <w:tcBorders>
              <w:top w:val="single" w:sz="12" w:space="0" w:color="auto"/>
              <w:bottom w:val="dashSmallGap" w:sz="4" w:space="0" w:color="auto"/>
              <w:right w:val="single" w:sz="8" w:space="0" w:color="auto"/>
            </w:tcBorders>
            <w:vAlign w:val="center"/>
          </w:tcPr>
          <w:p w14:paraId="08134AD4" w14:textId="77777777" w:rsidR="005C5CA9" w:rsidRPr="00855B70" w:rsidRDefault="005C5CA9" w:rsidP="001E6F93">
            <w:pPr>
              <w:autoSpaceDE w:val="0"/>
              <w:autoSpaceDN w:val="0"/>
              <w:adjustRightInd w:val="0"/>
              <w:rPr>
                <w:rFonts w:ascii="HG丸ｺﾞｼｯｸM-PRO" w:eastAsia="HG丸ｺﾞｼｯｸM-PRO" w:hAnsi="HG丸ｺﾞｼｯｸM-PRO" w:cs="Meiryo UI"/>
                <w:color w:val="000000"/>
                <w:sz w:val="20"/>
                <w:lang w:val="de-DE" w:eastAsia="zh-TW"/>
              </w:rPr>
            </w:pPr>
          </w:p>
        </w:tc>
        <w:tc>
          <w:tcPr>
            <w:tcW w:w="4819" w:type="dxa"/>
            <w:vMerge w:val="restart"/>
            <w:tcBorders>
              <w:top w:val="single" w:sz="12" w:space="0" w:color="auto"/>
              <w:right w:val="single" w:sz="8" w:space="0" w:color="auto"/>
            </w:tcBorders>
            <w:vAlign w:val="center"/>
          </w:tcPr>
          <w:p w14:paraId="672A68CD" w14:textId="77777777" w:rsidR="005C5CA9" w:rsidRPr="00855B70" w:rsidRDefault="005C5CA9" w:rsidP="001E6F93">
            <w:pPr>
              <w:autoSpaceDE w:val="0"/>
              <w:autoSpaceDN w:val="0"/>
              <w:adjustRightInd w:val="0"/>
              <w:rPr>
                <w:rFonts w:ascii="HG丸ｺﾞｼｯｸM-PRO" w:eastAsia="HG丸ｺﾞｼｯｸM-PRO" w:hAnsi="HG丸ｺﾞｼｯｸM-PRO" w:cs="Meiryo UI"/>
                <w:color w:val="000000"/>
                <w:sz w:val="20"/>
                <w:lang w:val="de-DE" w:eastAsia="zh-TW"/>
              </w:rPr>
            </w:pPr>
          </w:p>
        </w:tc>
      </w:tr>
      <w:tr w:rsidR="005C5CA9" w:rsidRPr="00972E41" w14:paraId="7125710D" w14:textId="77777777" w:rsidTr="00197A10">
        <w:trPr>
          <w:trHeight w:val="319"/>
        </w:trPr>
        <w:tc>
          <w:tcPr>
            <w:tcW w:w="4962" w:type="dxa"/>
            <w:tcBorders>
              <w:top w:val="dashSmallGap" w:sz="4" w:space="0" w:color="auto"/>
              <w:bottom w:val="single" w:sz="4" w:space="0" w:color="auto"/>
              <w:right w:val="single" w:sz="8" w:space="0" w:color="auto"/>
            </w:tcBorders>
            <w:vAlign w:val="center"/>
          </w:tcPr>
          <w:p w14:paraId="3511910B" w14:textId="77777777" w:rsidR="005C5CA9" w:rsidRPr="00855B70" w:rsidRDefault="005C5CA9" w:rsidP="001E6F93">
            <w:pPr>
              <w:autoSpaceDE w:val="0"/>
              <w:autoSpaceDN w:val="0"/>
              <w:adjustRightInd w:val="0"/>
              <w:rPr>
                <w:rFonts w:ascii="HG丸ｺﾞｼｯｸM-PRO" w:eastAsia="HG丸ｺﾞｼｯｸM-PRO" w:hAnsi="HG丸ｺﾞｼｯｸM-PRO" w:cs="Meiryo UI"/>
                <w:color w:val="000000"/>
                <w:sz w:val="20"/>
                <w:lang w:val="de-DE" w:eastAsia="zh-TW"/>
              </w:rPr>
            </w:pPr>
          </w:p>
          <w:p w14:paraId="7DF62EC8" w14:textId="77777777" w:rsidR="005C5CA9" w:rsidRPr="00855B70" w:rsidRDefault="005C5CA9" w:rsidP="001E6F93">
            <w:pPr>
              <w:autoSpaceDE w:val="0"/>
              <w:autoSpaceDN w:val="0"/>
              <w:adjustRightInd w:val="0"/>
              <w:rPr>
                <w:rFonts w:ascii="HG丸ｺﾞｼｯｸM-PRO" w:eastAsia="HG丸ｺﾞｼｯｸM-PRO" w:hAnsi="HG丸ｺﾞｼｯｸM-PRO" w:cs="Meiryo UI"/>
                <w:color w:val="000000"/>
                <w:sz w:val="20"/>
                <w:lang w:val="de-DE" w:eastAsia="zh-TW"/>
              </w:rPr>
            </w:pPr>
          </w:p>
        </w:tc>
        <w:tc>
          <w:tcPr>
            <w:tcW w:w="4819" w:type="dxa"/>
            <w:vMerge/>
            <w:tcBorders>
              <w:right w:val="single" w:sz="8" w:space="0" w:color="auto"/>
            </w:tcBorders>
            <w:vAlign w:val="center"/>
          </w:tcPr>
          <w:p w14:paraId="686D9C0D" w14:textId="77777777" w:rsidR="005C5CA9" w:rsidRPr="00855B70" w:rsidRDefault="005C5CA9" w:rsidP="001E6F93">
            <w:pPr>
              <w:autoSpaceDE w:val="0"/>
              <w:autoSpaceDN w:val="0"/>
              <w:adjustRightInd w:val="0"/>
              <w:rPr>
                <w:rFonts w:ascii="HG丸ｺﾞｼｯｸM-PRO" w:eastAsia="HG丸ｺﾞｼｯｸM-PRO" w:hAnsi="HG丸ｺﾞｼｯｸM-PRO" w:cs="Meiryo UI"/>
                <w:color w:val="000000"/>
                <w:sz w:val="20"/>
                <w:lang w:val="de-DE" w:eastAsia="zh-TW"/>
              </w:rPr>
            </w:pPr>
          </w:p>
        </w:tc>
      </w:tr>
      <w:tr w:rsidR="005C5CA9" w:rsidRPr="00855B70" w14:paraId="58D32DF5" w14:textId="77777777" w:rsidTr="00197A10">
        <w:trPr>
          <w:trHeight w:val="189"/>
        </w:trPr>
        <w:tc>
          <w:tcPr>
            <w:tcW w:w="4962" w:type="dxa"/>
            <w:tcBorders>
              <w:top w:val="single" w:sz="4" w:space="0" w:color="auto"/>
              <w:bottom w:val="dashSmallGap" w:sz="4" w:space="0" w:color="auto"/>
              <w:right w:val="single" w:sz="8" w:space="0" w:color="auto"/>
            </w:tcBorders>
            <w:vAlign w:val="center"/>
          </w:tcPr>
          <w:p w14:paraId="446EE301" w14:textId="77777777" w:rsidR="005C5CA9" w:rsidRPr="00855B70" w:rsidRDefault="005C5CA9" w:rsidP="001E6F93">
            <w:pPr>
              <w:autoSpaceDE w:val="0"/>
              <w:autoSpaceDN w:val="0"/>
              <w:adjustRightInd w:val="0"/>
              <w:rPr>
                <w:rFonts w:ascii="HG丸ｺﾞｼｯｸM-PRO" w:eastAsia="HG丸ｺﾞｼｯｸM-PRO" w:hAnsi="HG丸ｺﾞｼｯｸM-PRO" w:cs="Meiryo UI"/>
                <w:color w:val="000000"/>
                <w:sz w:val="20"/>
                <w:lang w:val="de-DE" w:eastAsia="zh-TW"/>
              </w:rPr>
            </w:pPr>
          </w:p>
        </w:tc>
        <w:tc>
          <w:tcPr>
            <w:tcW w:w="4819" w:type="dxa"/>
            <w:vMerge w:val="restart"/>
            <w:tcBorders>
              <w:top w:val="single" w:sz="12" w:space="0" w:color="auto"/>
              <w:right w:val="single" w:sz="8" w:space="0" w:color="auto"/>
            </w:tcBorders>
            <w:vAlign w:val="center"/>
          </w:tcPr>
          <w:p w14:paraId="6D076AC3" w14:textId="77777777" w:rsidR="005C5CA9" w:rsidRPr="00855B70" w:rsidRDefault="005C5CA9" w:rsidP="001E6F93">
            <w:pPr>
              <w:autoSpaceDE w:val="0"/>
              <w:autoSpaceDN w:val="0"/>
              <w:adjustRightInd w:val="0"/>
              <w:rPr>
                <w:rFonts w:ascii="HG丸ｺﾞｼｯｸM-PRO" w:eastAsia="HG丸ｺﾞｼｯｸM-PRO" w:hAnsi="HG丸ｺﾞｼｯｸM-PRO" w:cs="Meiryo UI"/>
                <w:color w:val="000000"/>
                <w:sz w:val="20"/>
                <w:lang w:val="de-DE" w:eastAsia="zh-TW"/>
              </w:rPr>
            </w:pPr>
          </w:p>
        </w:tc>
      </w:tr>
      <w:tr w:rsidR="005C5CA9" w:rsidRPr="00855B70" w14:paraId="3D2799D7" w14:textId="77777777" w:rsidTr="005C5CA9">
        <w:trPr>
          <w:trHeight w:val="101"/>
        </w:trPr>
        <w:tc>
          <w:tcPr>
            <w:tcW w:w="4962" w:type="dxa"/>
            <w:tcBorders>
              <w:top w:val="dashSmallGap" w:sz="4" w:space="0" w:color="auto"/>
              <w:bottom w:val="single" w:sz="12" w:space="0" w:color="auto"/>
              <w:right w:val="single" w:sz="8" w:space="0" w:color="auto"/>
            </w:tcBorders>
            <w:vAlign w:val="center"/>
          </w:tcPr>
          <w:p w14:paraId="3896E4E6" w14:textId="77777777" w:rsidR="005C5CA9" w:rsidRPr="00855B70" w:rsidRDefault="005C5CA9" w:rsidP="001E6F93">
            <w:pPr>
              <w:autoSpaceDE w:val="0"/>
              <w:autoSpaceDN w:val="0"/>
              <w:adjustRightInd w:val="0"/>
              <w:rPr>
                <w:rFonts w:ascii="HG丸ｺﾞｼｯｸM-PRO" w:eastAsia="HG丸ｺﾞｼｯｸM-PRO" w:hAnsi="HG丸ｺﾞｼｯｸM-PRO" w:cs="Meiryo UI"/>
                <w:b/>
                <w:color w:val="000000"/>
                <w:sz w:val="20"/>
                <w:lang w:val="de-DE" w:eastAsia="zh-TW"/>
              </w:rPr>
            </w:pPr>
          </w:p>
          <w:p w14:paraId="0FD81DAE" w14:textId="77777777" w:rsidR="005C5CA9" w:rsidRPr="00855B70" w:rsidRDefault="005C5CA9" w:rsidP="001E6F93">
            <w:pPr>
              <w:autoSpaceDE w:val="0"/>
              <w:autoSpaceDN w:val="0"/>
              <w:adjustRightInd w:val="0"/>
              <w:rPr>
                <w:rFonts w:ascii="HG丸ｺﾞｼｯｸM-PRO" w:eastAsia="HG丸ｺﾞｼｯｸM-PRO" w:hAnsi="HG丸ｺﾞｼｯｸM-PRO" w:cs="Meiryo UI"/>
                <w:b/>
                <w:color w:val="000000"/>
                <w:sz w:val="20"/>
                <w:lang w:val="de-DE" w:eastAsia="zh-TW"/>
              </w:rPr>
            </w:pPr>
          </w:p>
        </w:tc>
        <w:tc>
          <w:tcPr>
            <w:tcW w:w="4819" w:type="dxa"/>
            <w:vMerge/>
            <w:tcBorders>
              <w:bottom w:val="single" w:sz="12" w:space="0" w:color="auto"/>
              <w:right w:val="single" w:sz="8" w:space="0" w:color="auto"/>
            </w:tcBorders>
            <w:vAlign w:val="center"/>
          </w:tcPr>
          <w:p w14:paraId="70F752AE" w14:textId="77777777" w:rsidR="005C5CA9" w:rsidRPr="00855B70" w:rsidRDefault="005C5CA9" w:rsidP="001E6F93">
            <w:pPr>
              <w:autoSpaceDE w:val="0"/>
              <w:autoSpaceDN w:val="0"/>
              <w:adjustRightInd w:val="0"/>
              <w:rPr>
                <w:rFonts w:ascii="HG丸ｺﾞｼｯｸM-PRO" w:eastAsia="HG丸ｺﾞｼｯｸM-PRO" w:hAnsi="HG丸ｺﾞｼｯｸM-PRO" w:cs="Meiryo UI"/>
                <w:b/>
                <w:color w:val="000000"/>
                <w:sz w:val="20"/>
                <w:lang w:val="de-DE" w:eastAsia="zh-TW"/>
              </w:rPr>
            </w:pPr>
          </w:p>
        </w:tc>
      </w:tr>
    </w:tbl>
    <w:p w14:paraId="21E3D5FC" w14:textId="77777777" w:rsidR="005C5CA9" w:rsidRDefault="005C5CA9" w:rsidP="001E6F93">
      <w:pPr>
        <w:autoSpaceDE w:val="0"/>
        <w:autoSpaceDN w:val="0"/>
        <w:adjustRightInd w:val="0"/>
        <w:rPr>
          <w:rFonts w:ascii="HG丸ｺﾞｼｯｸM-PRO" w:eastAsia="SimSun" w:hAnsi="HG丸ｺﾞｼｯｸM-PRO" w:cs="Meiryo UI"/>
          <w:sz w:val="20"/>
          <w:u w:val="single"/>
          <w:lang w:val="de-DE" w:eastAsia="zh-CN"/>
        </w:rPr>
      </w:pPr>
    </w:p>
    <w:p w14:paraId="334591E4" w14:textId="77777777" w:rsidR="00ED6158" w:rsidRPr="00855B70" w:rsidRDefault="006E15D7" w:rsidP="001E6F93">
      <w:pPr>
        <w:autoSpaceDE w:val="0"/>
        <w:autoSpaceDN w:val="0"/>
        <w:adjustRightInd w:val="0"/>
        <w:rPr>
          <w:rFonts w:ascii="HG丸ｺﾞｼｯｸM-PRO" w:eastAsia="HG丸ｺﾞｼｯｸM-PRO" w:hAnsi="HG丸ｺﾞｼｯｸM-PRO" w:cs="Meiryo UI"/>
          <w:sz w:val="20"/>
          <w:u w:val="single"/>
          <w:lang w:val="de-DE" w:eastAsia="zh-CN"/>
        </w:rPr>
      </w:pPr>
      <w:r w:rsidRPr="00855B70">
        <w:rPr>
          <w:rFonts w:ascii="HG丸ｺﾞｼｯｸM-PRO" w:eastAsia="HG丸ｺﾞｼｯｸM-PRO" w:hAnsi="HG丸ｺﾞｼｯｸM-PRO" w:cs="Meiryo UI" w:hint="eastAsia"/>
          <w:sz w:val="20"/>
          <w:u w:val="single"/>
          <w:lang w:val="de-DE" w:eastAsia="zh-CN"/>
        </w:rPr>
        <w:t xml:space="preserve">申込担当者　　氏名　　　　　　　　　　　　　　　　</w:t>
      </w:r>
      <w:r w:rsidR="00CD1AF6" w:rsidRPr="00855B70">
        <w:rPr>
          <w:rFonts w:ascii="HG丸ｺﾞｼｯｸM-PRO" w:eastAsia="HG丸ｺﾞｼｯｸM-PRO" w:hAnsi="HG丸ｺﾞｼｯｸM-PRO" w:cs="Meiryo UI" w:hint="eastAsia"/>
          <w:sz w:val="20"/>
          <w:u w:val="single"/>
          <w:lang w:val="de-DE" w:eastAsia="zh-CN"/>
        </w:rPr>
        <w:t xml:space="preserve">　</w:t>
      </w:r>
      <w:r w:rsidRPr="00855B70">
        <w:rPr>
          <w:rFonts w:ascii="HG丸ｺﾞｼｯｸM-PRO" w:eastAsia="HG丸ｺﾞｼｯｸM-PRO" w:hAnsi="HG丸ｺﾞｼｯｸM-PRO" w:cs="Meiryo UI" w:hint="eastAsia"/>
          <w:sz w:val="20"/>
          <w:u w:val="single"/>
          <w:lang w:val="de-DE" w:eastAsia="zh-CN"/>
        </w:rPr>
        <w:t xml:space="preserve">所属　　　　　　　　　　　　　　　　　　　　　</w:t>
      </w:r>
    </w:p>
    <w:p w14:paraId="0EFAA7EE" w14:textId="77777777" w:rsidR="006E15D7" w:rsidRPr="00855B70" w:rsidRDefault="006E15D7" w:rsidP="006E15D7">
      <w:pPr>
        <w:autoSpaceDE w:val="0"/>
        <w:autoSpaceDN w:val="0"/>
        <w:adjustRightInd w:val="0"/>
        <w:ind w:firstLineChars="700" w:firstLine="1400"/>
        <w:rPr>
          <w:rFonts w:ascii="HG丸ｺﾞｼｯｸM-PRO" w:eastAsia="HG丸ｺﾞｼｯｸM-PRO" w:hAnsi="HG丸ｺﾞｼｯｸM-PRO" w:cs="Meiryo UI"/>
          <w:sz w:val="20"/>
          <w:u w:val="single"/>
          <w:lang w:val="de-DE"/>
        </w:rPr>
      </w:pPr>
      <w:r w:rsidRPr="00855B70">
        <w:rPr>
          <w:rFonts w:ascii="HG丸ｺﾞｼｯｸM-PRO" w:eastAsia="HG丸ｺﾞｼｯｸM-PRO" w:hAnsi="HG丸ｺﾞｼｯｸM-PRO" w:cs="Meiryo UI" w:hint="eastAsia"/>
          <w:sz w:val="20"/>
          <w:u w:val="single"/>
          <w:lang w:val="de-DE"/>
        </w:rPr>
        <w:t xml:space="preserve">電話番号　　　                    </w:t>
      </w:r>
      <w:r w:rsidRPr="00855B70">
        <w:rPr>
          <w:rFonts w:ascii="HG丸ｺﾞｼｯｸM-PRO" w:eastAsia="HG丸ｺﾞｼｯｸM-PRO" w:hAnsi="HG丸ｺﾞｼｯｸM-PRO" w:cs="Meiryo UI"/>
          <w:sz w:val="20"/>
          <w:u w:val="single"/>
          <w:lang w:val="de-DE"/>
        </w:rPr>
        <w:t xml:space="preserve">　</w:t>
      </w:r>
      <w:r w:rsidR="00CD1AF6" w:rsidRPr="00855B70">
        <w:rPr>
          <w:rFonts w:ascii="HG丸ｺﾞｼｯｸM-PRO" w:eastAsia="HG丸ｺﾞｼｯｸM-PRO" w:hAnsi="HG丸ｺﾞｼｯｸM-PRO" w:cs="Meiryo UI" w:hint="eastAsia"/>
          <w:sz w:val="20"/>
          <w:u w:val="single"/>
          <w:lang w:val="de-DE"/>
        </w:rPr>
        <w:t xml:space="preserve">　</w:t>
      </w:r>
      <w:r w:rsidRPr="00855B70">
        <w:rPr>
          <w:rFonts w:ascii="HG丸ｺﾞｼｯｸM-PRO" w:eastAsia="HG丸ｺﾞｼｯｸM-PRO" w:hAnsi="HG丸ｺﾞｼｯｸM-PRO" w:cs="Meiryo UI"/>
          <w:sz w:val="20"/>
          <w:u w:val="single"/>
          <w:lang w:val="de-DE"/>
        </w:rPr>
        <w:t xml:space="preserve">E-mail </w:t>
      </w:r>
      <w:r w:rsidRPr="00855B70">
        <w:rPr>
          <w:rFonts w:ascii="HG丸ｺﾞｼｯｸM-PRO" w:eastAsia="HG丸ｺﾞｼｯｸM-PRO" w:hAnsi="HG丸ｺﾞｼｯｸM-PRO" w:cs="Meiryo UI" w:hint="eastAsia"/>
          <w:sz w:val="20"/>
          <w:u w:val="single"/>
          <w:lang w:val="de-DE"/>
        </w:rPr>
        <w:t xml:space="preserve">                                       </w:t>
      </w:r>
    </w:p>
    <w:p w14:paraId="41090F9B" w14:textId="77777777" w:rsidR="007B1239" w:rsidRPr="00855B70" w:rsidRDefault="007B1239" w:rsidP="007B1239">
      <w:pPr>
        <w:autoSpaceDE w:val="0"/>
        <w:autoSpaceDN w:val="0"/>
        <w:adjustRightInd w:val="0"/>
        <w:spacing w:line="400" w:lineRule="exact"/>
        <w:rPr>
          <w:rFonts w:ascii="HG丸ｺﾞｼｯｸM-PRO" w:eastAsia="HG丸ｺﾞｼｯｸM-PRO" w:hAnsi="HG丸ｺﾞｼｯｸM-PRO" w:cs="Meiryo UI"/>
          <w:sz w:val="20"/>
          <w:u w:val="single"/>
          <w:lang w:val="de-DE"/>
        </w:rPr>
      </w:pPr>
      <w:r w:rsidRPr="00855B70">
        <w:rPr>
          <w:rFonts w:ascii="HG丸ｺﾞｼｯｸM-PRO" w:eastAsia="HG丸ｺﾞｼｯｸM-PRO" w:hAnsi="HG丸ｺﾞｼｯｸM-PRO" w:cs="Meiryo UI" w:hint="eastAsia"/>
          <w:sz w:val="20"/>
          <w:u w:val="single"/>
          <w:lang w:val="de-DE"/>
        </w:rPr>
        <w:t xml:space="preserve">受講料振込　計　</w:t>
      </w:r>
      <w:r w:rsidR="00CD1AF6" w:rsidRPr="00855B70">
        <w:rPr>
          <w:rFonts w:ascii="HG丸ｺﾞｼｯｸM-PRO" w:eastAsia="HG丸ｺﾞｼｯｸM-PRO" w:hAnsi="HG丸ｺﾞｼｯｸM-PRO" w:cs="Meiryo UI" w:hint="eastAsia"/>
          <w:sz w:val="20"/>
          <w:u w:val="single"/>
          <w:lang w:val="de-DE"/>
        </w:rPr>
        <w:t xml:space="preserve">　</w:t>
      </w:r>
      <w:r w:rsidRPr="00855B70">
        <w:rPr>
          <w:rFonts w:ascii="HG丸ｺﾞｼｯｸM-PRO" w:eastAsia="HG丸ｺﾞｼｯｸM-PRO" w:hAnsi="HG丸ｺﾞｼｯｸM-PRO" w:cs="Meiryo UI" w:hint="eastAsia"/>
          <w:sz w:val="20"/>
          <w:u w:val="single"/>
          <w:lang w:val="de-DE"/>
        </w:rPr>
        <w:t xml:space="preserve">　</w:t>
      </w:r>
      <w:r w:rsidR="0097623F" w:rsidRPr="00855B70">
        <w:rPr>
          <w:rFonts w:ascii="HG丸ｺﾞｼｯｸM-PRO" w:eastAsia="HG丸ｺﾞｼｯｸM-PRO" w:hAnsi="HG丸ｺﾞｼｯｸM-PRO" w:cs="Meiryo UI" w:hint="eastAsia"/>
          <w:sz w:val="20"/>
          <w:u w:val="single"/>
          <w:lang w:val="de-DE"/>
        </w:rPr>
        <w:t xml:space="preserve">　</w:t>
      </w:r>
      <w:r w:rsidRPr="00855B70">
        <w:rPr>
          <w:rFonts w:ascii="HG丸ｺﾞｼｯｸM-PRO" w:eastAsia="HG丸ｺﾞｼｯｸM-PRO" w:hAnsi="HG丸ｺﾞｼｯｸM-PRO" w:cs="Meiryo UI" w:hint="eastAsia"/>
          <w:sz w:val="20"/>
          <w:u w:val="single"/>
          <w:lang w:val="de-DE"/>
        </w:rPr>
        <w:t xml:space="preserve">　</w:t>
      </w:r>
      <w:r w:rsidR="00DE7EFF" w:rsidRPr="00855B70">
        <w:rPr>
          <w:rFonts w:ascii="HG丸ｺﾞｼｯｸM-PRO" w:eastAsia="HG丸ｺﾞｼｯｸM-PRO" w:hAnsi="HG丸ｺﾞｼｯｸM-PRO" w:cs="Meiryo UI" w:hint="eastAsia"/>
          <w:sz w:val="20"/>
          <w:u w:val="single"/>
          <w:lang w:val="de-DE"/>
        </w:rPr>
        <w:t xml:space="preserve">　</w:t>
      </w:r>
      <w:r w:rsidR="0097623F" w:rsidRPr="00855B70">
        <w:rPr>
          <w:rFonts w:ascii="HG丸ｺﾞｼｯｸM-PRO" w:eastAsia="HG丸ｺﾞｼｯｸM-PRO" w:hAnsi="HG丸ｺﾞｼｯｸM-PRO" w:cs="Meiryo UI" w:hint="eastAsia"/>
          <w:sz w:val="20"/>
          <w:u w:val="single"/>
          <w:lang w:val="de-DE"/>
        </w:rPr>
        <w:t xml:space="preserve">　　円（</w:t>
      </w:r>
      <w:r w:rsidRPr="00855B70">
        <w:rPr>
          <w:rFonts w:ascii="HG丸ｺﾞｼｯｸM-PRO" w:eastAsia="HG丸ｺﾞｼｯｸM-PRO" w:hAnsi="HG丸ｺﾞｼｯｸM-PRO" w:cs="Meiryo UI" w:hint="eastAsia"/>
          <w:sz w:val="20"/>
          <w:u w:val="single"/>
          <w:lang w:val="de-DE"/>
        </w:rPr>
        <w:t xml:space="preserve">　人分）を　　月　</w:t>
      </w:r>
      <w:r w:rsidR="0097623F" w:rsidRPr="00855B70">
        <w:rPr>
          <w:rFonts w:ascii="HG丸ｺﾞｼｯｸM-PRO" w:eastAsia="HG丸ｺﾞｼｯｸM-PRO" w:hAnsi="HG丸ｺﾞｼｯｸM-PRO" w:cs="Meiryo UI" w:hint="eastAsia"/>
          <w:sz w:val="20"/>
          <w:u w:val="single"/>
          <w:lang w:val="de-DE"/>
        </w:rPr>
        <w:t xml:space="preserve">　</w:t>
      </w:r>
      <w:r w:rsidR="00DE7EFF" w:rsidRPr="00855B70">
        <w:rPr>
          <w:rFonts w:ascii="HG丸ｺﾞｼｯｸM-PRO" w:eastAsia="HG丸ｺﾞｼｯｸM-PRO" w:hAnsi="HG丸ｺﾞｼｯｸM-PRO" w:cs="Meiryo UI" w:hint="eastAsia"/>
          <w:sz w:val="20"/>
          <w:u w:val="single"/>
          <w:lang w:val="de-DE"/>
        </w:rPr>
        <w:t xml:space="preserve">　</w:t>
      </w:r>
      <w:r w:rsidRPr="00855B70">
        <w:rPr>
          <w:rFonts w:ascii="HG丸ｺﾞｼｯｸM-PRO" w:eastAsia="HG丸ｺﾞｼｯｸM-PRO" w:hAnsi="HG丸ｺﾞｼｯｸM-PRO" w:cs="Meiryo UI" w:hint="eastAsia"/>
          <w:sz w:val="20"/>
          <w:u w:val="single"/>
          <w:lang w:val="de-DE"/>
        </w:rPr>
        <w:t xml:space="preserve">日に　</w:t>
      </w:r>
      <w:r w:rsidR="00DE7EFF" w:rsidRPr="00855B70">
        <w:rPr>
          <w:rFonts w:ascii="HG丸ｺﾞｼｯｸM-PRO" w:eastAsia="HG丸ｺﾞｼｯｸM-PRO" w:hAnsi="HG丸ｺﾞｼｯｸM-PRO" w:cs="Meiryo UI" w:hint="eastAsia"/>
          <w:sz w:val="20"/>
          <w:u w:val="single"/>
          <w:lang w:val="de-DE"/>
        </w:rPr>
        <w:t xml:space="preserve">　</w:t>
      </w:r>
      <w:r w:rsidR="00CD1AF6" w:rsidRPr="00855B70">
        <w:rPr>
          <w:rFonts w:ascii="HG丸ｺﾞｼｯｸM-PRO" w:eastAsia="HG丸ｺﾞｼｯｸM-PRO" w:hAnsi="HG丸ｺﾞｼｯｸM-PRO" w:cs="Meiryo UI" w:hint="eastAsia"/>
          <w:sz w:val="20"/>
          <w:u w:val="single"/>
          <w:lang w:val="de-DE"/>
        </w:rPr>
        <w:t xml:space="preserve">　　　</w:t>
      </w:r>
      <w:r w:rsidR="0097623F" w:rsidRPr="00855B70">
        <w:rPr>
          <w:rFonts w:ascii="HG丸ｺﾞｼｯｸM-PRO" w:eastAsia="HG丸ｺﾞｼｯｸM-PRO" w:hAnsi="HG丸ｺﾞｼｯｸM-PRO" w:cs="Meiryo UI" w:hint="eastAsia"/>
          <w:sz w:val="20"/>
          <w:u w:val="single"/>
          <w:lang w:val="de-DE"/>
        </w:rPr>
        <w:t xml:space="preserve">　</w:t>
      </w:r>
      <w:r w:rsidR="00CD1AF6" w:rsidRPr="00855B70">
        <w:rPr>
          <w:rFonts w:ascii="HG丸ｺﾞｼｯｸM-PRO" w:eastAsia="HG丸ｺﾞｼｯｸM-PRO" w:hAnsi="HG丸ｺﾞｼｯｸM-PRO" w:cs="Meiryo UI" w:hint="eastAsia"/>
          <w:sz w:val="20"/>
          <w:u w:val="single"/>
          <w:lang w:val="de-DE"/>
        </w:rPr>
        <w:t xml:space="preserve">　</w:t>
      </w:r>
      <w:r w:rsidRPr="00855B70">
        <w:rPr>
          <w:rFonts w:ascii="HG丸ｺﾞｼｯｸM-PRO" w:eastAsia="HG丸ｺﾞｼｯｸM-PRO" w:hAnsi="HG丸ｺﾞｼｯｸM-PRO" w:cs="Meiryo UI" w:hint="eastAsia"/>
          <w:sz w:val="20"/>
          <w:u w:val="single"/>
          <w:lang w:val="de-DE"/>
        </w:rPr>
        <w:t xml:space="preserve">　　　銀行へ振込みます</w:t>
      </w:r>
    </w:p>
    <w:p w14:paraId="13A8855A" w14:textId="77777777" w:rsidR="009412B6" w:rsidRPr="00855B70" w:rsidRDefault="007B1239">
      <w:pPr>
        <w:autoSpaceDE w:val="0"/>
        <w:autoSpaceDN w:val="0"/>
        <w:adjustRightInd w:val="0"/>
        <w:spacing w:line="400" w:lineRule="exact"/>
        <w:rPr>
          <w:rFonts w:ascii="HG丸ｺﾞｼｯｸM-PRO" w:eastAsia="HG丸ｺﾞｼｯｸM-PRO" w:hAnsi="HG丸ｺﾞｼｯｸM-PRO" w:cs="Meiryo UI"/>
          <w:sz w:val="20"/>
          <w:u w:val="single"/>
          <w:lang w:val="de-DE"/>
        </w:rPr>
      </w:pPr>
      <w:r w:rsidRPr="00855B70">
        <w:rPr>
          <w:rFonts w:ascii="HG丸ｺﾞｼｯｸM-PRO" w:eastAsia="HG丸ｺﾞｼｯｸM-PRO" w:hAnsi="HG丸ｺﾞｼｯｸM-PRO" w:cs="Meiryo UI" w:hint="eastAsia"/>
          <w:sz w:val="20"/>
          <w:u w:val="single"/>
          <w:lang w:val="de-DE"/>
        </w:rPr>
        <w:t xml:space="preserve">※振込人名義（カナ）[　　　　　　　　　　　　　　　　</w:t>
      </w:r>
      <w:r w:rsidR="00DE7EFF" w:rsidRPr="00855B70">
        <w:rPr>
          <w:rFonts w:ascii="HG丸ｺﾞｼｯｸM-PRO" w:eastAsia="HG丸ｺﾞｼｯｸM-PRO" w:hAnsi="HG丸ｺﾞｼｯｸM-PRO" w:cs="Meiryo UI" w:hint="eastAsia"/>
          <w:sz w:val="20"/>
          <w:u w:val="single"/>
          <w:lang w:val="de-DE"/>
        </w:rPr>
        <w:t xml:space="preserve">　</w:t>
      </w:r>
      <w:r w:rsidRPr="00855B70">
        <w:rPr>
          <w:rFonts w:ascii="HG丸ｺﾞｼｯｸM-PRO" w:eastAsia="HG丸ｺﾞｼｯｸM-PRO" w:hAnsi="HG丸ｺﾞｼｯｸM-PRO" w:cs="Meiryo UI" w:hint="eastAsia"/>
          <w:sz w:val="20"/>
          <w:u w:val="single"/>
          <w:lang w:val="de-DE"/>
        </w:rPr>
        <w:t xml:space="preserve">　　　　　　　]</w:t>
      </w:r>
    </w:p>
    <w:sectPr w:rsidR="009412B6" w:rsidRPr="00855B70" w:rsidSect="00DE7EFF">
      <w:headerReference w:type="default" r:id="rId9"/>
      <w:pgSz w:w="11906" w:h="16838" w:code="9"/>
      <w:pgMar w:top="851" w:right="1021" w:bottom="1021" w:left="851" w:header="170" w:footer="170" w:gutter="0"/>
      <w:cols w:space="425"/>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61016" w14:textId="77777777" w:rsidR="002312CA" w:rsidRDefault="002312CA">
      <w:r>
        <w:separator/>
      </w:r>
    </w:p>
  </w:endnote>
  <w:endnote w:type="continuationSeparator" w:id="0">
    <w:p w14:paraId="073BEEA0" w14:textId="77777777" w:rsidR="002312CA" w:rsidRDefault="0023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1807D" w14:textId="77777777" w:rsidR="002312CA" w:rsidRDefault="002312CA">
      <w:r>
        <w:separator/>
      </w:r>
    </w:p>
  </w:footnote>
  <w:footnote w:type="continuationSeparator" w:id="0">
    <w:p w14:paraId="1DFA3060" w14:textId="77777777" w:rsidR="002312CA" w:rsidRDefault="00231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357C6" w14:textId="66C79C7A" w:rsidR="006F6B2E" w:rsidRPr="00117797" w:rsidRDefault="006F6B2E" w:rsidP="00934EC5">
    <w:pPr>
      <w:pStyle w:val="aa"/>
      <w:tabs>
        <w:tab w:val="clear" w:pos="4252"/>
        <w:tab w:val="clear" w:pos="8504"/>
        <w:tab w:val="center" w:pos="4111"/>
        <w:tab w:val="center" w:pos="5273"/>
        <w:tab w:val="left" w:pos="8160"/>
        <w:tab w:val="right" w:pos="8460"/>
      </w:tabs>
      <w:ind w:rightChars="-321" w:right="-674"/>
      <w:jc w:val="right"/>
      <w:rPr>
        <w:rFonts w:eastAsia="ＭＳ ゴシック"/>
        <w:sz w:val="20"/>
      </w:rPr>
    </w:pPr>
    <w:r>
      <w:rPr>
        <w:rFonts w:eastAsia="ＭＳ ゴシック" w:hint="eastAsia"/>
        <w:sz w:val="20"/>
      </w:rPr>
      <w:t xml:space="preserve">　　　</w:t>
    </w:r>
    <w:r w:rsidR="00934EC5">
      <w:rPr>
        <w:rFonts w:eastAsia="ＭＳ ゴシック" w:hint="eastAsia"/>
        <w:sz w:val="20"/>
      </w:rPr>
      <w:t>大阪商工会議所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7CA2"/>
    <w:multiLevelType w:val="hybridMultilevel"/>
    <w:tmpl w:val="5FE690F6"/>
    <w:lvl w:ilvl="0" w:tplc="A868314E">
      <w:start w:val="1"/>
      <w:numFmt w:val="decimalEnclosedCircle"/>
      <w:lvlText w:val="%1"/>
      <w:lvlJc w:val="left"/>
      <w:pPr>
        <w:tabs>
          <w:tab w:val="num" w:pos="1155"/>
        </w:tabs>
        <w:ind w:left="1155" w:hanging="420"/>
      </w:pPr>
      <w:rPr>
        <w:rFonts w:ascii="Times New Roman" w:eastAsia="Times New Roman" w:hAnsi="Times New Roman" w:cs="Times New Roman"/>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start w:val="1"/>
      <w:numFmt w:val="decimal"/>
      <w:lvlText w:val="%4."/>
      <w:lvlJc w:val="left"/>
      <w:pPr>
        <w:tabs>
          <w:tab w:val="num" w:pos="2415"/>
        </w:tabs>
        <w:ind w:left="2415" w:hanging="420"/>
      </w:pPr>
      <w:rPr>
        <w:rFonts w:hint="eastAsia"/>
      </w:r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 w15:restartNumberingAfterBreak="0">
    <w:nsid w:val="032F61C8"/>
    <w:multiLevelType w:val="hybridMultilevel"/>
    <w:tmpl w:val="0DFE1494"/>
    <w:lvl w:ilvl="0" w:tplc="4B72E5B0">
      <w:start w:val="5"/>
      <w:numFmt w:val="bullet"/>
      <w:lvlText w:val="＊"/>
      <w:lvlJc w:val="left"/>
      <w:pPr>
        <w:tabs>
          <w:tab w:val="num" w:pos="1078"/>
        </w:tabs>
        <w:ind w:left="1078" w:hanging="360"/>
      </w:pPr>
      <w:rPr>
        <w:rFonts w:ascii="HGPｺﾞｼｯｸM" w:eastAsia="HGPｺﾞｼｯｸM" w:hAnsi="Century"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2" w15:restartNumberingAfterBreak="0">
    <w:nsid w:val="03CF495C"/>
    <w:multiLevelType w:val="hybridMultilevel"/>
    <w:tmpl w:val="D8002394"/>
    <w:lvl w:ilvl="0" w:tplc="943C5AFC">
      <w:start w:val="5"/>
      <w:numFmt w:val="bullet"/>
      <w:lvlText w:val="□"/>
      <w:lvlJc w:val="left"/>
      <w:pPr>
        <w:tabs>
          <w:tab w:val="num" w:pos="495"/>
        </w:tabs>
        <w:ind w:left="495" w:hanging="360"/>
      </w:pPr>
      <w:rPr>
        <w:rFonts w:ascii="HGPｺﾞｼｯｸM" w:eastAsia="HGPｺﾞｼｯｸM" w:hAnsi="Century"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3" w15:restartNumberingAfterBreak="0">
    <w:nsid w:val="046D713B"/>
    <w:multiLevelType w:val="hybridMultilevel"/>
    <w:tmpl w:val="08CE4510"/>
    <w:lvl w:ilvl="0" w:tplc="A1804D12">
      <w:start w:val="1"/>
      <w:numFmt w:val="decimal"/>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7893DB7"/>
    <w:multiLevelType w:val="hybridMultilevel"/>
    <w:tmpl w:val="EA382E8C"/>
    <w:lvl w:ilvl="0" w:tplc="A568FC54">
      <w:start w:val="1"/>
      <w:numFmt w:val="decimalFullWidth"/>
      <w:lvlText w:val="%1．"/>
      <w:lvlJc w:val="left"/>
      <w:pPr>
        <w:ind w:left="2976" w:hanging="456"/>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5" w15:restartNumberingAfterBreak="0">
    <w:nsid w:val="08E31CD1"/>
    <w:multiLevelType w:val="hybridMultilevel"/>
    <w:tmpl w:val="85AED880"/>
    <w:lvl w:ilvl="0" w:tplc="BE92A08C">
      <w:numFmt w:val="bullet"/>
      <w:lvlText w:val="※"/>
      <w:lvlJc w:val="left"/>
      <w:pPr>
        <w:tabs>
          <w:tab w:val="num" w:pos="360"/>
        </w:tabs>
        <w:ind w:left="360" w:hanging="360"/>
      </w:pPr>
      <w:rPr>
        <w:rFonts w:ascii="ＭＳ 明朝" w:eastAsia="ＭＳ 明朝" w:hAnsi="ＭＳ 明朝" w:cs="HGPｺﾞｼｯｸM"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084AAB"/>
    <w:multiLevelType w:val="hybridMultilevel"/>
    <w:tmpl w:val="BC1CF7F0"/>
    <w:lvl w:ilvl="0" w:tplc="74CE9BE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8532F9C"/>
    <w:multiLevelType w:val="hybridMultilevel"/>
    <w:tmpl w:val="A3F67F76"/>
    <w:lvl w:ilvl="0" w:tplc="688E7254">
      <w:start w:val="5"/>
      <w:numFmt w:val="bullet"/>
      <w:lvlText w:val="・"/>
      <w:lvlJc w:val="left"/>
      <w:pPr>
        <w:ind w:left="1755" w:hanging="360"/>
      </w:pPr>
      <w:rPr>
        <w:rFonts w:ascii="HGPｺﾞｼｯｸM" w:eastAsia="HGPｺﾞｼｯｸM" w:hAnsi="ＭＳ 明朝" w:cs="Times New Roman" w:hint="eastAsia"/>
      </w:rPr>
    </w:lvl>
    <w:lvl w:ilvl="1" w:tplc="0409000B" w:tentative="1">
      <w:start w:val="1"/>
      <w:numFmt w:val="bullet"/>
      <w:lvlText w:val=""/>
      <w:lvlJc w:val="left"/>
      <w:pPr>
        <w:ind w:left="2235" w:hanging="420"/>
      </w:pPr>
      <w:rPr>
        <w:rFonts w:ascii="Wingdings" w:hAnsi="Wingdings" w:hint="default"/>
      </w:rPr>
    </w:lvl>
    <w:lvl w:ilvl="2" w:tplc="0409000D" w:tentative="1">
      <w:start w:val="1"/>
      <w:numFmt w:val="bullet"/>
      <w:lvlText w:val=""/>
      <w:lvlJc w:val="left"/>
      <w:pPr>
        <w:ind w:left="2655" w:hanging="420"/>
      </w:pPr>
      <w:rPr>
        <w:rFonts w:ascii="Wingdings" w:hAnsi="Wingdings" w:hint="default"/>
      </w:rPr>
    </w:lvl>
    <w:lvl w:ilvl="3" w:tplc="04090001" w:tentative="1">
      <w:start w:val="1"/>
      <w:numFmt w:val="bullet"/>
      <w:lvlText w:val=""/>
      <w:lvlJc w:val="left"/>
      <w:pPr>
        <w:ind w:left="3075" w:hanging="420"/>
      </w:pPr>
      <w:rPr>
        <w:rFonts w:ascii="Wingdings" w:hAnsi="Wingdings" w:hint="default"/>
      </w:rPr>
    </w:lvl>
    <w:lvl w:ilvl="4" w:tplc="0409000B" w:tentative="1">
      <w:start w:val="1"/>
      <w:numFmt w:val="bullet"/>
      <w:lvlText w:val=""/>
      <w:lvlJc w:val="left"/>
      <w:pPr>
        <w:ind w:left="3495" w:hanging="420"/>
      </w:pPr>
      <w:rPr>
        <w:rFonts w:ascii="Wingdings" w:hAnsi="Wingdings" w:hint="default"/>
      </w:rPr>
    </w:lvl>
    <w:lvl w:ilvl="5" w:tplc="0409000D" w:tentative="1">
      <w:start w:val="1"/>
      <w:numFmt w:val="bullet"/>
      <w:lvlText w:val=""/>
      <w:lvlJc w:val="left"/>
      <w:pPr>
        <w:ind w:left="3915" w:hanging="420"/>
      </w:pPr>
      <w:rPr>
        <w:rFonts w:ascii="Wingdings" w:hAnsi="Wingdings" w:hint="default"/>
      </w:rPr>
    </w:lvl>
    <w:lvl w:ilvl="6" w:tplc="04090001" w:tentative="1">
      <w:start w:val="1"/>
      <w:numFmt w:val="bullet"/>
      <w:lvlText w:val=""/>
      <w:lvlJc w:val="left"/>
      <w:pPr>
        <w:ind w:left="4335" w:hanging="420"/>
      </w:pPr>
      <w:rPr>
        <w:rFonts w:ascii="Wingdings" w:hAnsi="Wingdings" w:hint="default"/>
      </w:rPr>
    </w:lvl>
    <w:lvl w:ilvl="7" w:tplc="0409000B" w:tentative="1">
      <w:start w:val="1"/>
      <w:numFmt w:val="bullet"/>
      <w:lvlText w:val=""/>
      <w:lvlJc w:val="left"/>
      <w:pPr>
        <w:ind w:left="4755" w:hanging="420"/>
      </w:pPr>
      <w:rPr>
        <w:rFonts w:ascii="Wingdings" w:hAnsi="Wingdings" w:hint="default"/>
      </w:rPr>
    </w:lvl>
    <w:lvl w:ilvl="8" w:tplc="0409000D" w:tentative="1">
      <w:start w:val="1"/>
      <w:numFmt w:val="bullet"/>
      <w:lvlText w:val=""/>
      <w:lvlJc w:val="left"/>
      <w:pPr>
        <w:ind w:left="5175" w:hanging="420"/>
      </w:pPr>
      <w:rPr>
        <w:rFonts w:ascii="Wingdings" w:hAnsi="Wingdings" w:hint="default"/>
      </w:rPr>
    </w:lvl>
  </w:abstractNum>
  <w:abstractNum w:abstractNumId="8" w15:restartNumberingAfterBreak="0">
    <w:nsid w:val="36981141"/>
    <w:multiLevelType w:val="hybridMultilevel"/>
    <w:tmpl w:val="BD0A9D60"/>
    <w:lvl w:ilvl="0" w:tplc="D7568166">
      <w:start w:val="2001"/>
      <w:numFmt w:val="decimal"/>
      <w:lvlText w:val="%1年"/>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2B4432B"/>
    <w:multiLevelType w:val="hybridMultilevel"/>
    <w:tmpl w:val="413890FE"/>
    <w:lvl w:ilvl="0" w:tplc="54104924">
      <w:start w:val="9"/>
      <w:numFmt w:val="bullet"/>
      <w:lvlText w:val="※"/>
      <w:lvlJc w:val="left"/>
      <w:pPr>
        <w:tabs>
          <w:tab w:val="num" w:pos="343"/>
        </w:tabs>
        <w:ind w:left="343" w:hanging="165"/>
      </w:pPr>
      <w:rPr>
        <w:rFonts w:ascii="HGPｺﾞｼｯｸM" w:eastAsia="HGPｺﾞｼｯｸM" w:hAnsi="Century" w:cs="ＭＳ Ｐゴシック"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0" w15:restartNumberingAfterBreak="0">
    <w:nsid w:val="47956EAA"/>
    <w:multiLevelType w:val="hybridMultilevel"/>
    <w:tmpl w:val="EA382E8C"/>
    <w:lvl w:ilvl="0" w:tplc="A568FC54">
      <w:start w:val="1"/>
      <w:numFmt w:val="decimalFullWidth"/>
      <w:lvlText w:val="%1．"/>
      <w:lvlJc w:val="left"/>
      <w:pPr>
        <w:ind w:left="2976" w:hanging="456"/>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11" w15:restartNumberingAfterBreak="0">
    <w:nsid w:val="4DE3434B"/>
    <w:multiLevelType w:val="hybridMultilevel"/>
    <w:tmpl w:val="D7244004"/>
    <w:lvl w:ilvl="0" w:tplc="F1EEC72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FE07915"/>
    <w:multiLevelType w:val="hybridMultilevel"/>
    <w:tmpl w:val="DCB47988"/>
    <w:lvl w:ilvl="0" w:tplc="D03C2666">
      <w:start w:val="1"/>
      <w:numFmt w:val="bullet"/>
      <w:lvlText w:val=""/>
      <w:lvlJc w:val="left"/>
      <w:pPr>
        <w:tabs>
          <w:tab w:val="num" w:pos="420"/>
        </w:tabs>
        <w:ind w:left="420" w:firstLine="0"/>
      </w:pPr>
      <w:rPr>
        <w:rFonts w:ascii="Symbol" w:hAnsi="Symbol" w:hint="default"/>
      </w:rPr>
    </w:lvl>
    <w:lvl w:ilvl="1" w:tplc="5FD861DE" w:tentative="1">
      <w:start w:val="1"/>
      <w:numFmt w:val="bullet"/>
      <w:lvlText w:val=""/>
      <w:lvlJc w:val="left"/>
      <w:pPr>
        <w:tabs>
          <w:tab w:val="num" w:pos="840"/>
        </w:tabs>
        <w:ind w:left="840" w:firstLine="0"/>
      </w:pPr>
      <w:rPr>
        <w:rFonts w:ascii="Symbol" w:hAnsi="Symbol" w:hint="default"/>
      </w:rPr>
    </w:lvl>
    <w:lvl w:ilvl="2" w:tplc="E698E8CC" w:tentative="1">
      <w:start w:val="1"/>
      <w:numFmt w:val="bullet"/>
      <w:lvlText w:val=""/>
      <w:lvlJc w:val="left"/>
      <w:pPr>
        <w:tabs>
          <w:tab w:val="num" w:pos="1260"/>
        </w:tabs>
        <w:ind w:left="1260" w:firstLine="0"/>
      </w:pPr>
      <w:rPr>
        <w:rFonts w:ascii="Symbol" w:hAnsi="Symbol" w:hint="default"/>
      </w:rPr>
    </w:lvl>
    <w:lvl w:ilvl="3" w:tplc="7ED66B1E" w:tentative="1">
      <w:start w:val="1"/>
      <w:numFmt w:val="bullet"/>
      <w:lvlText w:val=""/>
      <w:lvlJc w:val="left"/>
      <w:pPr>
        <w:tabs>
          <w:tab w:val="num" w:pos="1680"/>
        </w:tabs>
        <w:ind w:left="1680" w:firstLine="0"/>
      </w:pPr>
      <w:rPr>
        <w:rFonts w:ascii="Symbol" w:hAnsi="Symbol" w:hint="default"/>
      </w:rPr>
    </w:lvl>
    <w:lvl w:ilvl="4" w:tplc="DAAA4A94" w:tentative="1">
      <w:start w:val="1"/>
      <w:numFmt w:val="bullet"/>
      <w:lvlText w:val=""/>
      <w:lvlJc w:val="left"/>
      <w:pPr>
        <w:tabs>
          <w:tab w:val="num" w:pos="2100"/>
        </w:tabs>
        <w:ind w:left="2100" w:firstLine="0"/>
      </w:pPr>
      <w:rPr>
        <w:rFonts w:ascii="Symbol" w:hAnsi="Symbol" w:hint="default"/>
      </w:rPr>
    </w:lvl>
    <w:lvl w:ilvl="5" w:tplc="A61AB2F6" w:tentative="1">
      <w:start w:val="1"/>
      <w:numFmt w:val="bullet"/>
      <w:lvlText w:val=""/>
      <w:lvlJc w:val="left"/>
      <w:pPr>
        <w:tabs>
          <w:tab w:val="num" w:pos="2520"/>
        </w:tabs>
        <w:ind w:left="2520" w:firstLine="0"/>
      </w:pPr>
      <w:rPr>
        <w:rFonts w:ascii="Symbol" w:hAnsi="Symbol" w:hint="default"/>
      </w:rPr>
    </w:lvl>
    <w:lvl w:ilvl="6" w:tplc="28F24674" w:tentative="1">
      <w:start w:val="1"/>
      <w:numFmt w:val="bullet"/>
      <w:lvlText w:val=""/>
      <w:lvlJc w:val="left"/>
      <w:pPr>
        <w:tabs>
          <w:tab w:val="num" w:pos="2940"/>
        </w:tabs>
        <w:ind w:left="2940" w:firstLine="0"/>
      </w:pPr>
      <w:rPr>
        <w:rFonts w:ascii="Symbol" w:hAnsi="Symbol" w:hint="default"/>
      </w:rPr>
    </w:lvl>
    <w:lvl w:ilvl="7" w:tplc="30E0626C" w:tentative="1">
      <w:start w:val="1"/>
      <w:numFmt w:val="bullet"/>
      <w:lvlText w:val=""/>
      <w:lvlJc w:val="left"/>
      <w:pPr>
        <w:tabs>
          <w:tab w:val="num" w:pos="3360"/>
        </w:tabs>
        <w:ind w:left="3360" w:firstLine="0"/>
      </w:pPr>
      <w:rPr>
        <w:rFonts w:ascii="Symbol" w:hAnsi="Symbol" w:hint="default"/>
      </w:rPr>
    </w:lvl>
    <w:lvl w:ilvl="8" w:tplc="30745B9A"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5CAA39C4"/>
    <w:multiLevelType w:val="hybridMultilevel"/>
    <w:tmpl w:val="820A4724"/>
    <w:lvl w:ilvl="0" w:tplc="F0D834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72042C"/>
    <w:multiLevelType w:val="hybridMultilevel"/>
    <w:tmpl w:val="45E0129A"/>
    <w:lvl w:ilvl="0" w:tplc="C7B26BF6">
      <w:start w:val="3"/>
      <w:numFmt w:val="bullet"/>
      <w:lvlText w:val="◆"/>
      <w:lvlJc w:val="left"/>
      <w:pPr>
        <w:tabs>
          <w:tab w:val="num" w:pos="360"/>
        </w:tabs>
        <w:ind w:left="360" w:hanging="360"/>
      </w:pPr>
      <w:rPr>
        <w:rFonts w:ascii="HGPｺﾞｼｯｸM" w:eastAsia="HGPｺﾞｼｯｸM" w:hAnsi="Arial"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7890BDF"/>
    <w:multiLevelType w:val="hybridMultilevel"/>
    <w:tmpl w:val="1046A1BA"/>
    <w:lvl w:ilvl="0" w:tplc="F0163B60">
      <w:start w:val="6"/>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782042E0"/>
    <w:multiLevelType w:val="hybridMultilevel"/>
    <w:tmpl w:val="CF78E406"/>
    <w:lvl w:ilvl="0" w:tplc="100270A4">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C92B1C"/>
    <w:multiLevelType w:val="hybridMultilevel"/>
    <w:tmpl w:val="4ECA1A7C"/>
    <w:lvl w:ilvl="0" w:tplc="499655D6">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1"/>
  </w:num>
  <w:num w:numId="2">
    <w:abstractNumId w:val="2"/>
  </w:num>
  <w:num w:numId="3">
    <w:abstractNumId w:val="9"/>
  </w:num>
  <w:num w:numId="4">
    <w:abstractNumId w:val="0"/>
  </w:num>
  <w:num w:numId="5">
    <w:abstractNumId w:val="11"/>
  </w:num>
  <w:num w:numId="6">
    <w:abstractNumId w:val="14"/>
  </w:num>
  <w:num w:numId="7">
    <w:abstractNumId w:val="8"/>
  </w:num>
  <w:num w:numId="8">
    <w:abstractNumId w:val="5"/>
  </w:num>
  <w:num w:numId="9">
    <w:abstractNumId w:val="15"/>
  </w:num>
  <w:num w:numId="10">
    <w:abstractNumId w:val="12"/>
  </w:num>
  <w:num w:numId="11">
    <w:abstractNumId w:val="7"/>
  </w:num>
  <w:num w:numId="12">
    <w:abstractNumId w:val="17"/>
  </w:num>
  <w:num w:numId="13">
    <w:abstractNumId w:val="4"/>
  </w:num>
  <w:num w:numId="14">
    <w:abstractNumId w:val="10"/>
  </w:num>
  <w:num w:numId="15">
    <w:abstractNumId w:val="13"/>
  </w:num>
  <w:num w:numId="16">
    <w:abstractNumId w:val="16"/>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83"/>
    <w:rsid w:val="00012F9F"/>
    <w:rsid w:val="000137F2"/>
    <w:rsid w:val="00013FCC"/>
    <w:rsid w:val="00020B38"/>
    <w:rsid w:val="00021485"/>
    <w:rsid w:val="000220CD"/>
    <w:rsid w:val="0002423A"/>
    <w:rsid w:val="00024B30"/>
    <w:rsid w:val="0002591A"/>
    <w:rsid w:val="00026C25"/>
    <w:rsid w:val="00027547"/>
    <w:rsid w:val="000324BF"/>
    <w:rsid w:val="00037D31"/>
    <w:rsid w:val="00041492"/>
    <w:rsid w:val="00042E12"/>
    <w:rsid w:val="00044EE2"/>
    <w:rsid w:val="00046EF6"/>
    <w:rsid w:val="000531FC"/>
    <w:rsid w:val="00053C18"/>
    <w:rsid w:val="0005715C"/>
    <w:rsid w:val="00057C55"/>
    <w:rsid w:val="00062488"/>
    <w:rsid w:val="0006402E"/>
    <w:rsid w:val="00070512"/>
    <w:rsid w:val="00070E1F"/>
    <w:rsid w:val="00075194"/>
    <w:rsid w:val="000762CB"/>
    <w:rsid w:val="000869F9"/>
    <w:rsid w:val="00087361"/>
    <w:rsid w:val="00092F96"/>
    <w:rsid w:val="000A0E61"/>
    <w:rsid w:val="000A13C1"/>
    <w:rsid w:val="000A1E4B"/>
    <w:rsid w:val="000A486F"/>
    <w:rsid w:val="000A6BD0"/>
    <w:rsid w:val="000B15BB"/>
    <w:rsid w:val="000B7EC9"/>
    <w:rsid w:val="000C1094"/>
    <w:rsid w:val="000C5291"/>
    <w:rsid w:val="000C5857"/>
    <w:rsid w:val="000D2DD3"/>
    <w:rsid w:val="000E0CE0"/>
    <w:rsid w:val="000E0FEF"/>
    <w:rsid w:val="000F020C"/>
    <w:rsid w:val="000F34FC"/>
    <w:rsid w:val="000F7203"/>
    <w:rsid w:val="000F73A6"/>
    <w:rsid w:val="00102D40"/>
    <w:rsid w:val="001048F5"/>
    <w:rsid w:val="001052C5"/>
    <w:rsid w:val="00116237"/>
    <w:rsid w:val="00116811"/>
    <w:rsid w:val="00117797"/>
    <w:rsid w:val="00122A10"/>
    <w:rsid w:val="00123C3F"/>
    <w:rsid w:val="00126FF1"/>
    <w:rsid w:val="00132464"/>
    <w:rsid w:val="00133A48"/>
    <w:rsid w:val="001427D7"/>
    <w:rsid w:val="00142B8F"/>
    <w:rsid w:val="00142EA3"/>
    <w:rsid w:val="0015443E"/>
    <w:rsid w:val="001654F5"/>
    <w:rsid w:val="001748E3"/>
    <w:rsid w:val="00174AE3"/>
    <w:rsid w:val="00185828"/>
    <w:rsid w:val="00187BA9"/>
    <w:rsid w:val="0019126A"/>
    <w:rsid w:val="00191912"/>
    <w:rsid w:val="00197A10"/>
    <w:rsid w:val="001A0C19"/>
    <w:rsid w:val="001A3A12"/>
    <w:rsid w:val="001A3B90"/>
    <w:rsid w:val="001A5C4F"/>
    <w:rsid w:val="001A6024"/>
    <w:rsid w:val="001A74D1"/>
    <w:rsid w:val="001B2BE0"/>
    <w:rsid w:val="001C2C7A"/>
    <w:rsid w:val="001C3FFB"/>
    <w:rsid w:val="001C70B8"/>
    <w:rsid w:val="001D3C49"/>
    <w:rsid w:val="001E0A7D"/>
    <w:rsid w:val="001E3A48"/>
    <w:rsid w:val="001E6F93"/>
    <w:rsid w:val="001F4418"/>
    <w:rsid w:val="00201584"/>
    <w:rsid w:val="00203FD4"/>
    <w:rsid w:val="00211A25"/>
    <w:rsid w:val="0022233F"/>
    <w:rsid w:val="00227AF0"/>
    <w:rsid w:val="002312CA"/>
    <w:rsid w:val="00232CD9"/>
    <w:rsid w:val="00233D67"/>
    <w:rsid w:val="00234287"/>
    <w:rsid w:val="002410FB"/>
    <w:rsid w:val="0024189C"/>
    <w:rsid w:val="00241A31"/>
    <w:rsid w:val="00244519"/>
    <w:rsid w:val="00245BC5"/>
    <w:rsid w:val="0025583D"/>
    <w:rsid w:val="00255F91"/>
    <w:rsid w:val="0025643F"/>
    <w:rsid w:val="002635ED"/>
    <w:rsid w:val="002636FC"/>
    <w:rsid w:val="00271E8D"/>
    <w:rsid w:val="002730C2"/>
    <w:rsid w:val="002746BB"/>
    <w:rsid w:val="00282444"/>
    <w:rsid w:val="0028250B"/>
    <w:rsid w:val="00291AA5"/>
    <w:rsid w:val="00291BB4"/>
    <w:rsid w:val="00294289"/>
    <w:rsid w:val="002A5F71"/>
    <w:rsid w:val="002A7077"/>
    <w:rsid w:val="002B1D11"/>
    <w:rsid w:val="002B2BFC"/>
    <w:rsid w:val="002B4345"/>
    <w:rsid w:val="002B4FD4"/>
    <w:rsid w:val="002B7060"/>
    <w:rsid w:val="002C0840"/>
    <w:rsid w:val="002C3437"/>
    <w:rsid w:val="002C4BF0"/>
    <w:rsid w:val="002D1E56"/>
    <w:rsid w:val="002D2550"/>
    <w:rsid w:val="002D2B67"/>
    <w:rsid w:val="002D33FE"/>
    <w:rsid w:val="002E1986"/>
    <w:rsid w:val="002E563C"/>
    <w:rsid w:val="002E6DAF"/>
    <w:rsid w:val="002F1235"/>
    <w:rsid w:val="002F5049"/>
    <w:rsid w:val="002F6482"/>
    <w:rsid w:val="00302187"/>
    <w:rsid w:val="00305E60"/>
    <w:rsid w:val="00314D6D"/>
    <w:rsid w:val="003324D7"/>
    <w:rsid w:val="00333292"/>
    <w:rsid w:val="00336889"/>
    <w:rsid w:val="00342571"/>
    <w:rsid w:val="003436AD"/>
    <w:rsid w:val="003462A3"/>
    <w:rsid w:val="00355618"/>
    <w:rsid w:val="0035791D"/>
    <w:rsid w:val="00357B75"/>
    <w:rsid w:val="0036090E"/>
    <w:rsid w:val="003635F7"/>
    <w:rsid w:val="003648A6"/>
    <w:rsid w:val="003656C3"/>
    <w:rsid w:val="00366DAF"/>
    <w:rsid w:val="003712A6"/>
    <w:rsid w:val="00373026"/>
    <w:rsid w:val="003768E2"/>
    <w:rsid w:val="00377B2B"/>
    <w:rsid w:val="00381FB6"/>
    <w:rsid w:val="0038598C"/>
    <w:rsid w:val="0039056E"/>
    <w:rsid w:val="00394CD5"/>
    <w:rsid w:val="00394F41"/>
    <w:rsid w:val="00397218"/>
    <w:rsid w:val="003A3C57"/>
    <w:rsid w:val="003A4D25"/>
    <w:rsid w:val="003A5B61"/>
    <w:rsid w:val="003B352F"/>
    <w:rsid w:val="003B35C6"/>
    <w:rsid w:val="003B786C"/>
    <w:rsid w:val="003C1E11"/>
    <w:rsid w:val="003C49B2"/>
    <w:rsid w:val="003C5E6B"/>
    <w:rsid w:val="003D2AD6"/>
    <w:rsid w:val="003D67DB"/>
    <w:rsid w:val="003E31A0"/>
    <w:rsid w:val="003E45B7"/>
    <w:rsid w:val="003E4C22"/>
    <w:rsid w:val="003F5DD3"/>
    <w:rsid w:val="003F6623"/>
    <w:rsid w:val="00416A47"/>
    <w:rsid w:val="004259F4"/>
    <w:rsid w:val="00425C95"/>
    <w:rsid w:val="00427EA7"/>
    <w:rsid w:val="00430067"/>
    <w:rsid w:val="004358B2"/>
    <w:rsid w:val="0043693B"/>
    <w:rsid w:val="004443EB"/>
    <w:rsid w:val="00444DB5"/>
    <w:rsid w:val="00445678"/>
    <w:rsid w:val="00445A08"/>
    <w:rsid w:val="004502F3"/>
    <w:rsid w:val="00452BC5"/>
    <w:rsid w:val="00460DAF"/>
    <w:rsid w:val="004627D9"/>
    <w:rsid w:val="004674BA"/>
    <w:rsid w:val="00471929"/>
    <w:rsid w:val="00476C0D"/>
    <w:rsid w:val="00477C26"/>
    <w:rsid w:val="004812DE"/>
    <w:rsid w:val="004850DA"/>
    <w:rsid w:val="00485EE7"/>
    <w:rsid w:val="00494C84"/>
    <w:rsid w:val="004A3638"/>
    <w:rsid w:val="004A68CC"/>
    <w:rsid w:val="004B2C37"/>
    <w:rsid w:val="004C0751"/>
    <w:rsid w:val="004C1A4E"/>
    <w:rsid w:val="004C29A3"/>
    <w:rsid w:val="004C55B4"/>
    <w:rsid w:val="004C57B3"/>
    <w:rsid w:val="004C6305"/>
    <w:rsid w:val="004C6BCF"/>
    <w:rsid w:val="004D0CA2"/>
    <w:rsid w:val="004D1A09"/>
    <w:rsid w:val="004D393F"/>
    <w:rsid w:val="004D4CFA"/>
    <w:rsid w:val="004E567F"/>
    <w:rsid w:val="004E59DD"/>
    <w:rsid w:val="004F3D96"/>
    <w:rsid w:val="005103EB"/>
    <w:rsid w:val="005138C9"/>
    <w:rsid w:val="00516D7B"/>
    <w:rsid w:val="00517123"/>
    <w:rsid w:val="00521F3D"/>
    <w:rsid w:val="0052211B"/>
    <w:rsid w:val="00542783"/>
    <w:rsid w:val="00543535"/>
    <w:rsid w:val="005439B0"/>
    <w:rsid w:val="00543B91"/>
    <w:rsid w:val="00551D74"/>
    <w:rsid w:val="00551DCA"/>
    <w:rsid w:val="00552A0C"/>
    <w:rsid w:val="0055349C"/>
    <w:rsid w:val="0055584E"/>
    <w:rsid w:val="00560849"/>
    <w:rsid w:val="00560BE5"/>
    <w:rsid w:val="00565C5B"/>
    <w:rsid w:val="00571511"/>
    <w:rsid w:val="00571AE9"/>
    <w:rsid w:val="00577A02"/>
    <w:rsid w:val="00580993"/>
    <w:rsid w:val="00582C22"/>
    <w:rsid w:val="005839AA"/>
    <w:rsid w:val="00590776"/>
    <w:rsid w:val="005A79D7"/>
    <w:rsid w:val="005B1A39"/>
    <w:rsid w:val="005B1C0F"/>
    <w:rsid w:val="005B5373"/>
    <w:rsid w:val="005B739D"/>
    <w:rsid w:val="005B75F7"/>
    <w:rsid w:val="005B7CC5"/>
    <w:rsid w:val="005C08AF"/>
    <w:rsid w:val="005C10E7"/>
    <w:rsid w:val="005C12AA"/>
    <w:rsid w:val="005C5CA9"/>
    <w:rsid w:val="005C7117"/>
    <w:rsid w:val="005D13A5"/>
    <w:rsid w:val="005D255C"/>
    <w:rsid w:val="005D2B0A"/>
    <w:rsid w:val="005D5674"/>
    <w:rsid w:val="005D5E72"/>
    <w:rsid w:val="005E0292"/>
    <w:rsid w:val="005E45D4"/>
    <w:rsid w:val="005E4BE6"/>
    <w:rsid w:val="005E57C6"/>
    <w:rsid w:val="005F09E3"/>
    <w:rsid w:val="005F6635"/>
    <w:rsid w:val="00602569"/>
    <w:rsid w:val="00602742"/>
    <w:rsid w:val="00602767"/>
    <w:rsid w:val="00602B8E"/>
    <w:rsid w:val="00606535"/>
    <w:rsid w:val="00613E25"/>
    <w:rsid w:val="0061516C"/>
    <w:rsid w:val="006153D1"/>
    <w:rsid w:val="00615D33"/>
    <w:rsid w:val="00616A0D"/>
    <w:rsid w:val="00617894"/>
    <w:rsid w:val="006307F6"/>
    <w:rsid w:val="0063248C"/>
    <w:rsid w:val="006342F7"/>
    <w:rsid w:val="00641414"/>
    <w:rsid w:val="00642D1A"/>
    <w:rsid w:val="00644571"/>
    <w:rsid w:val="006545E8"/>
    <w:rsid w:val="00657201"/>
    <w:rsid w:val="00664EE1"/>
    <w:rsid w:val="00665641"/>
    <w:rsid w:val="00665C3C"/>
    <w:rsid w:val="00665C7C"/>
    <w:rsid w:val="00671B46"/>
    <w:rsid w:val="006723EF"/>
    <w:rsid w:val="00676724"/>
    <w:rsid w:val="00687A99"/>
    <w:rsid w:val="006918F5"/>
    <w:rsid w:val="006927A3"/>
    <w:rsid w:val="0069576D"/>
    <w:rsid w:val="006A1B78"/>
    <w:rsid w:val="006A687F"/>
    <w:rsid w:val="006B1EE2"/>
    <w:rsid w:val="006B67B9"/>
    <w:rsid w:val="006C003B"/>
    <w:rsid w:val="006C4F91"/>
    <w:rsid w:val="006C5F42"/>
    <w:rsid w:val="006C6F16"/>
    <w:rsid w:val="006D14D8"/>
    <w:rsid w:val="006D16F6"/>
    <w:rsid w:val="006E15D7"/>
    <w:rsid w:val="006E3A4D"/>
    <w:rsid w:val="006E416C"/>
    <w:rsid w:val="006E6B0D"/>
    <w:rsid w:val="006E7F99"/>
    <w:rsid w:val="006F162D"/>
    <w:rsid w:val="006F3FA0"/>
    <w:rsid w:val="006F4FE6"/>
    <w:rsid w:val="006F6B2E"/>
    <w:rsid w:val="007050FF"/>
    <w:rsid w:val="007060A4"/>
    <w:rsid w:val="00710C05"/>
    <w:rsid w:val="0071343B"/>
    <w:rsid w:val="00713901"/>
    <w:rsid w:val="0071536A"/>
    <w:rsid w:val="00716C30"/>
    <w:rsid w:val="0072440C"/>
    <w:rsid w:val="0072455E"/>
    <w:rsid w:val="00724A4B"/>
    <w:rsid w:val="00726535"/>
    <w:rsid w:val="007269BE"/>
    <w:rsid w:val="00732EC1"/>
    <w:rsid w:val="00740299"/>
    <w:rsid w:val="00740DE6"/>
    <w:rsid w:val="00740FD4"/>
    <w:rsid w:val="0074107A"/>
    <w:rsid w:val="00741C85"/>
    <w:rsid w:val="00743E07"/>
    <w:rsid w:val="00750E92"/>
    <w:rsid w:val="00760DDA"/>
    <w:rsid w:val="007659BE"/>
    <w:rsid w:val="00765FD6"/>
    <w:rsid w:val="0076609F"/>
    <w:rsid w:val="00767982"/>
    <w:rsid w:val="007720F8"/>
    <w:rsid w:val="007742C9"/>
    <w:rsid w:val="00774788"/>
    <w:rsid w:val="007800F8"/>
    <w:rsid w:val="00783396"/>
    <w:rsid w:val="00786B05"/>
    <w:rsid w:val="0079003D"/>
    <w:rsid w:val="007904BD"/>
    <w:rsid w:val="007909C1"/>
    <w:rsid w:val="007B007C"/>
    <w:rsid w:val="007B1239"/>
    <w:rsid w:val="007B3BAA"/>
    <w:rsid w:val="007B7788"/>
    <w:rsid w:val="007C0090"/>
    <w:rsid w:val="007D00B5"/>
    <w:rsid w:val="007D38B4"/>
    <w:rsid w:val="007D7C2C"/>
    <w:rsid w:val="007E1E23"/>
    <w:rsid w:val="007E255B"/>
    <w:rsid w:val="007E6F7E"/>
    <w:rsid w:val="007F08B1"/>
    <w:rsid w:val="007F479A"/>
    <w:rsid w:val="007F5484"/>
    <w:rsid w:val="007F6625"/>
    <w:rsid w:val="007F7243"/>
    <w:rsid w:val="00801BC1"/>
    <w:rsid w:val="00806E9E"/>
    <w:rsid w:val="0081148B"/>
    <w:rsid w:val="00817111"/>
    <w:rsid w:val="008248CD"/>
    <w:rsid w:val="00830006"/>
    <w:rsid w:val="0083084D"/>
    <w:rsid w:val="008319DE"/>
    <w:rsid w:val="00831ABC"/>
    <w:rsid w:val="008477D0"/>
    <w:rsid w:val="00855B70"/>
    <w:rsid w:val="00860193"/>
    <w:rsid w:val="008639EE"/>
    <w:rsid w:val="0086491F"/>
    <w:rsid w:val="00865FD1"/>
    <w:rsid w:val="00865FEC"/>
    <w:rsid w:val="008678C5"/>
    <w:rsid w:val="00874E9F"/>
    <w:rsid w:val="00876104"/>
    <w:rsid w:val="00876223"/>
    <w:rsid w:val="008765DC"/>
    <w:rsid w:val="00876970"/>
    <w:rsid w:val="00880A43"/>
    <w:rsid w:val="008907E0"/>
    <w:rsid w:val="00894395"/>
    <w:rsid w:val="00894A72"/>
    <w:rsid w:val="008A64CE"/>
    <w:rsid w:val="008A7B87"/>
    <w:rsid w:val="008B2D24"/>
    <w:rsid w:val="008B5BF9"/>
    <w:rsid w:val="008B5CAA"/>
    <w:rsid w:val="008D23D8"/>
    <w:rsid w:val="008D5B2B"/>
    <w:rsid w:val="008E045F"/>
    <w:rsid w:val="008E09D8"/>
    <w:rsid w:val="008E1123"/>
    <w:rsid w:val="008E148F"/>
    <w:rsid w:val="008E1C99"/>
    <w:rsid w:val="008E4DE1"/>
    <w:rsid w:val="008E76EB"/>
    <w:rsid w:val="008F0F41"/>
    <w:rsid w:val="008F3CD8"/>
    <w:rsid w:val="008F484B"/>
    <w:rsid w:val="008F5D0A"/>
    <w:rsid w:val="00910659"/>
    <w:rsid w:val="00920A89"/>
    <w:rsid w:val="009250EC"/>
    <w:rsid w:val="009307B2"/>
    <w:rsid w:val="009345D5"/>
    <w:rsid w:val="00934EC5"/>
    <w:rsid w:val="009412B6"/>
    <w:rsid w:val="009475AE"/>
    <w:rsid w:val="00950146"/>
    <w:rsid w:val="0095084B"/>
    <w:rsid w:val="009602F2"/>
    <w:rsid w:val="00972E41"/>
    <w:rsid w:val="0097623F"/>
    <w:rsid w:val="00977C93"/>
    <w:rsid w:val="00981A2A"/>
    <w:rsid w:val="00982E31"/>
    <w:rsid w:val="009860C9"/>
    <w:rsid w:val="00996CED"/>
    <w:rsid w:val="009A0C46"/>
    <w:rsid w:val="009B141A"/>
    <w:rsid w:val="009B56B6"/>
    <w:rsid w:val="009B5DAA"/>
    <w:rsid w:val="009C0E25"/>
    <w:rsid w:val="009C1C7E"/>
    <w:rsid w:val="009C3EA2"/>
    <w:rsid w:val="009C4160"/>
    <w:rsid w:val="009C458E"/>
    <w:rsid w:val="009C47A4"/>
    <w:rsid w:val="009C7EBD"/>
    <w:rsid w:val="009D1D17"/>
    <w:rsid w:val="009D4BE2"/>
    <w:rsid w:val="009E07C0"/>
    <w:rsid w:val="009E12A9"/>
    <w:rsid w:val="009E5A02"/>
    <w:rsid w:val="009E6D38"/>
    <w:rsid w:val="00A029AA"/>
    <w:rsid w:val="00A042BA"/>
    <w:rsid w:val="00A05FE0"/>
    <w:rsid w:val="00A1058C"/>
    <w:rsid w:val="00A114B6"/>
    <w:rsid w:val="00A17E9C"/>
    <w:rsid w:val="00A25390"/>
    <w:rsid w:val="00A26FB4"/>
    <w:rsid w:val="00A27759"/>
    <w:rsid w:val="00A328A2"/>
    <w:rsid w:val="00A32B84"/>
    <w:rsid w:val="00A3471C"/>
    <w:rsid w:val="00A37980"/>
    <w:rsid w:val="00A379F9"/>
    <w:rsid w:val="00A53237"/>
    <w:rsid w:val="00A56287"/>
    <w:rsid w:val="00A60509"/>
    <w:rsid w:val="00A6250A"/>
    <w:rsid w:val="00A62F8A"/>
    <w:rsid w:val="00A6381D"/>
    <w:rsid w:val="00A70DD4"/>
    <w:rsid w:val="00A74BA1"/>
    <w:rsid w:val="00A7510A"/>
    <w:rsid w:val="00A8184F"/>
    <w:rsid w:val="00A8354B"/>
    <w:rsid w:val="00A838CF"/>
    <w:rsid w:val="00A83BB2"/>
    <w:rsid w:val="00A950FA"/>
    <w:rsid w:val="00A966F6"/>
    <w:rsid w:val="00A971AC"/>
    <w:rsid w:val="00A97A8C"/>
    <w:rsid w:val="00AA35B3"/>
    <w:rsid w:val="00AA45E4"/>
    <w:rsid w:val="00AB0395"/>
    <w:rsid w:val="00AB4157"/>
    <w:rsid w:val="00AB4E71"/>
    <w:rsid w:val="00AC0278"/>
    <w:rsid w:val="00AC3385"/>
    <w:rsid w:val="00AD433A"/>
    <w:rsid w:val="00AD554F"/>
    <w:rsid w:val="00AD79A6"/>
    <w:rsid w:val="00AE1C66"/>
    <w:rsid w:val="00AE23AB"/>
    <w:rsid w:val="00AE56BD"/>
    <w:rsid w:val="00AE5D44"/>
    <w:rsid w:val="00AE7484"/>
    <w:rsid w:val="00B028F6"/>
    <w:rsid w:val="00B05853"/>
    <w:rsid w:val="00B07D3C"/>
    <w:rsid w:val="00B11C2A"/>
    <w:rsid w:val="00B2247C"/>
    <w:rsid w:val="00B23884"/>
    <w:rsid w:val="00B34D15"/>
    <w:rsid w:val="00B433EC"/>
    <w:rsid w:val="00B43ED9"/>
    <w:rsid w:val="00B44E7C"/>
    <w:rsid w:val="00B44EE8"/>
    <w:rsid w:val="00B4743A"/>
    <w:rsid w:val="00B51408"/>
    <w:rsid w:val="00B52B75"/>
    <w:rsid w:val="00B55705"/>
    <w:rsid w:val="00B5718C"/>
    <w:rsid w:val="00B64738"/>
    <w:rsid w:val="00B64915"/>
    <w:rsid w:val="00B704C4"/>
    <w:rsid w:val="00B805F2"/>
    <w:rsid w:val="00B91655"/>
    <w:rsid w:val="00B95CAE"/>
    <w:rsid w:val="00B9684F"/>
    <w:rsid w:val="00BA7BB4"/>
    <w:rsid w:val="00BB11E1"/>
    <w:rsid w:val="00BB12A4"/>
    <w:rsid w:val="00BB4D39"/>
    <w:rsid w:val="00BC4555"/>
    <w:rsid w:val="00BD0EB8"/>
    <w:rsid w:val="00BE05EC"/>
    <w:rsid w:val="00BE36EB"/>
    <w:rsid w:val="00BE4383"/>
    <w:rsid w:val="00BE541E"/>
    <w:rsid w:val="00BF0EE7"/>
    <w:rsid w:val="00BF144B"/>
    <w:rsid w:val="00BF3027"/>
    <w:rsid w:val="00BF43DF"/>
    <w:rsid w:val="00BF5896"/>
    <w:rsid w:val="00C1256B"/>
    <w:rsid w:val="00C145B3"/>
    <w:rsid w:val="00C243A2"/>
    <w:rsid w:val="00C24FF1"/>
    <w:rsid w:val="00C25CB7"/>
    <w:rsid w:val="00C27787"/>
    <w:rsid w:val="00C31FA0"/>
    <w:rsid w:val="00C4072D"/>
    <w:rsid w:val="00C41A57"/>
    <w:rsid w:val="00C438B5"/>
    <w:rsid w:val="00C508A4"/>
    <w:rsid w:val="00C53F6D"/>
    <w:rsid w:val="00C55456"/>
    <w:rsid w:val="00C562A8"/>
    <w:rsid w:val="00C57043"/>
    <w:rsid w:val="00C706A5"/>
    <w:rsid w:val="00C70EB1"/>
    <w:rsid w:val="00C71419"/>
    <w:rsid w:val="00C717A5"/>
    <w:rsid w:val="00C71E12"/>
    <w:rsid w:val="00C720C8"/>
    <w:rsid w:val="00C72E11"/>
    <w:rsid w:val="00C74CD1"/>
    <w:rsid w:val="00C75C68"/>
    <w:rsid w:val="00C777B6"/>
    <w:rsid w:val="00C80CD7"/>
    <w:rsid w:val="00C83109"/>
    <w:rsid w:val="00C92ED3"/>
    <w:rsid w:val="00CA75DB"/>
    <w:rsid w:val="00CA7B1D"/>
    <w:rsid w:val="00CB4AE7"/>
    <w:rsid w:val="00CB5C46"/>
    <w:rsid w:val="00CC0832"/>
    <w:rsid w:val="00CC12C2"/>
    <w:rsid w:val="00CC43F2"/>
    <w:rsid w:val="00CC71F6"/>
    <w:rsid w:val="00CD1401"/>
    <w:rsid w:val="00CD1AF6"/>
    <w:rsid w:val="00CD485A"/>
    <w:rsid w:val="00CD4996"/>
    <w:rsid w:val="00CE0D30"/>
    <w:rsid w:val="00CE2BA6"/>
    <w:rsid w:val="00CE3C35"/>
    <w:rsid w:val="00CE3D85"/>
    <w:rsid w:val="00CE4603"/>
    <w:rsid w:val="00CE4B84"/>
    <w:rsid w:val="00CE70C9"/>
    <w:rsid w:val="00CE74DB"/>
    <w:rsid w:val="00CE7F3F"/>
    <w:rsid w:val="00CF1BE6"/>
    <w:rsid w:val="00D03D13"/>
    <w:rsid w:val="00D04D2A"/>
    <w:rsid w:val="00D06911"/>
    <w:rsid w:val="00D06943"/>
    <w:rsid w:val="00D118C6"/>
    <w:rsid w:val="00D1351A"/>
    <w:rsid w:val="00D1448A"/>
    <w:rsid w:val="00D17FA0"/>
    <w:rsid w:val="00D24472"/>
    <w:rsid w:val="00D24829"/>
    <w:rsid w:val="00D25937"/>
    <w:rsid w:val="00D3170A"/>
    <w:rsid w:val="00D33686"/>
    <w:rsid w:val="00D3498D"/>
    <w:rsid w:val="00D4490F"/>
    <w:rsid w:val="00D45F53"/>
    <w:rsid w:val="00D4613E"/>
    <w:rsid w:val="00D50E92"/>
    <w:rsid w:val="00D51225"/>
    <w:rsid w:val="00D53522"/>
    <w:rsid w:val="00D56648"/>
    <w:rsid w:val="00D5689A"/>
    <w:rsid w:val="00D64F6E"/>
    <w:rsid w:val="00D71589"/>
    <w:rsid w:val="00D7189D"/>
    <w:rsid w:val="00D724C0"/>
    <w:rsid w:val="00D75283"/>
    <w:rsid w:val="00D77B17"/>
    <w:rsid w:val="00DA01CC"/>
    <w:rsid w:val="00DA3DE0"/>
    <w:rsid w:val="00DA50C3"/>
    <w:rsid w:val="00DB6DBF"/>
    <w:rsid w:val="00DC02DB"/>
    <w:rsid w:val="00DC3171"/>
    <w:rsid w:val="00DD0C6A"/>
    <w:rsid w:val="00DD5018"/>
    <w:rsid w:val="00DE11EC"/>
    <w:rsid w:val="00DE2F52"/>
    <w:rsid w:val="00DE4D0E"/>
    <w:rsid w:val="00DE738B"/>
    <w:rsid w:val="00DE7EFF"/>
    <w:rsid w:val="00E00FC8"/>
    <w:rsid w:val="00E01381"/>
    <w:rsid w:val="00E01C94"/>
    <w:rsid w:val="00E06A09"/>
    <w:rsid w:val="00E13DF6"/>
    <w:rsid w:val="00E20EDD"/>
    <w:rsid w:val="00E21D96"/>
    <w:rsid w:val="00E22C5D"/>
    <w:rsid w:val="00E27AED"/>
    <w:rsid w:val="00E31945"/>
    <w:rsid w:val="00E401F5"/>
    <w:rsid w:val="00E41513"/>
    <w:rsid w:val="00E46845"/>
    <w:rsid w:val="00E5002D"/>
    <w:rsid w:val="00E552F4"/>
    <w:rsid w:val="00E55EAD"/>
    <w:rsid w:val="00E66942"/>
    <w:rsid w:val="00E71337"/>
    <w:rsid w:val="00E71C63"/>
    <w:rsid w:val="00E76D26"/>
    <w:rsid w:val="00E82A98"/>
    <w:rsid w:val="00E82E19"/>
    <w:rsid w:val="00E85D52"/>
    <w:rsid w:val="00E86EB2"/>
    <w:rsid w:val="00E916C6"/>
    <w:rsid w:val="00E94BC0"/>
    <w:rsid w:val="00E96400"/>
    <w:rsid w:val="00EA1F0C"/>
    <w:rsid w:val="00EC4953"/>
    <w:rsid w:val="00EC67AF"/>
    <w:rsid w:val="00EC7416"/>
    <w:rsid w:val="00ED0074"/>
    <w:rsid w:val="00ED4041"/>
    <w:rsid w:val="00ED6158"/>
    <w:rsid w:val="00ED69B2"/>
    <w:rsid w:val="00EE3198"/>
    <w:rsid w:val="00EF0467"/>
    <w:rsid w:val="00EF4E91"/>
    <w:rsid w:val="00EF6CCA"/>
    <w:rsid w:val="00F05BB3"/>
    <w:rsid w:val="00F060F3"/>
    <w:rsid w:val="00F06D95"/>
    <w:rsid w:val="00F11B92"/>
    <w:rsid w:val="00F176D3"/>
    <w:rsid w:val="00F23834"/>
    <w:rsid w:val="00F305E0"/>
    <w:rsid w:val="00F3147A"/>
    <w:rsid w:val="00F31D85"/>
    <w:rsid w:val="00F32561"/>
    <w:rsid w:val="00F44896"/>
    <w:rsid w:val="00F454B5"/>
    <w:rsid w:val="00F50796"/>
    <w:rsid w:val="00F5389C"/>
    <w:rsid w:val="00F53E6A"/>
    <w:rsid w:val="00F611BD"/>
    <w:rsid w:val="00F80073"/>
    <w:rsid w:val="00F81961"/>
    <w:rsid w:val="00F82BA3"/>
    <w:rsid w:val="00F83384"/>
    <w:rsid w:val="00F840D0"/>
    <w:rsid w:val="00F91E52"/>
    <w:rsid w:val="00F91F1F"/>
    <w:rsid w:val="00F927A4"/>
    <w:rsid w:val="00F973CC"/>
    <w:rsid w:val="00FA0EC9"/>
    <w:rsid w:val="00FA2A8E"/>
    <w:rsid w:val="00FB3C93"/>
    <w:rsid w:val="00FB61B3"/>
    <w:rsid w:val="00FC1D0C"/>
    <w:rsid w:val="00FC48AE"/>
    <w:rsid w:val="00FD0257"/>
    <w:rsid w:val="00FD2541"/>
    <w:rsid w:val="00FD476C"/>
    <w:rsid w:val="00FD5762"/>
    <w:rsid w:val="00FE7DE7"/>
    <w:rsid w:val="00FF0FA0"/>
    <w:rsid w:val="00FF1F36"/>
    <w:rsid w:val="00FF37D3"/>
    <w:rsid w:val="00FF3E9D"/>
    <w:rsid w:val="00FF5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4DC7D7B"/>
  <w15:chartTrackingRefBased/>
  <w15:docId w15:val="{94CD3CA9-92FF-4B04-881C-923D8673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383"/>
    <w:pPr>
      <w:widowControl w:val="0"/>
      <w:jc w:val="both"/>
    </w:pPr>
    <w:rPr>
      <w:kern w:val="2"/>
      <w:sz w:val="21"/>
    </w:rPr>
  </w:style>
  <w:style w:type="paragraph" w:styleId="1">
    <w:name w:val="heading 1"/>
    <w:basedOn w:val="a"/>
    <w:next w:val="a"/>
    <w:link w:val="10"/>
    <w:qFormat/>
    <w:rsid w:val="0052211B"/>
    <w:pPr>
      <w:keepNext/>
      <w:outlineLvl w:val="0"/>
    </w:pPr>
    <w:rPr>
      <w:rFonts w:asciiTheme="majorHAnsi" w:eastAsiaTheme="majorEastAsia" w:hAnsiTheme="majorHAnsi" w:cstheme="majorBidi"/>
      <w:sz w:val="24"/>
      <w:szCs w:val="24"/>
    </w:rPr>
  </w:style>
  <w:style w:type="paragraph" w:styleId="3">
    <w:name w:val="heading 3"/>
    <w:basedOn w:val="a"/>
    <w:next w:val="a"/>
    <w:link w:val="30"/>
    <w:unhideWhenUsed/>
    <w:qFormat/>
    <w:rsid w:val="009475AE"/>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BE4383"/>
  </w:style>
  <w:style w:type="paragraph" w:styleId="a4">
    <w:name w:val="Closing"/>
    <w:basedOn w:val="a"/>
    <w:next w:val="a"/>
    <w:rsid w:val="00BE4383"/>
    <w:pPr>
      <w:jc w:val="right"/>
    </w:pPr>
  </w:style>
  <w:style w:type="paragraph" w:styleId="a5">
    <w:name w:val="Note Heading"/>
    <w:basedOn w:val="a"/>
    <w:next w:val="a"/>
    <w:link w:val="a6"/>
    <w:rsid w:val="00BE4383"/>
    <w:pPr>
      <w:jc w:val="center"/>
    </w:pPr>
  </w:style>
  <w:style w:type="character" w:styleId="a7">
    <w:name w:val="Hyperlink"/>
    <w:rsid w:val="00BE4383"/>
    <w:rPr>
      <w:color w:val="0000FF"/>
      <w:u w:val="single"/>
    </w:rPr>
  </w:style>
  <w:style w:type="character" w:styleId="a8">
    <w:name w:val="Strong"/>
    <w:qFormat/>
    <w:rsid w:val="00D724C0"/>
    <w:rPr>
      <w:b w:val="0"/>
      <w:bCs w:val="0"/>
      <w:i w:val="0"/>
      <w:iCs w:val="0"/>
    </w:rPr>
  </w:style>
  <w:style w:type="paragraph" w:styleId="a9">
    <w:name w:val="Date"/>
    <w:basedOn w:val="a"/>
    <w:next w:val="a"/>
    <w:rsid w:val="00294289"/>
  </w:style>
  <w:style w:type="paragraph" w:styleId="aa">
    <w:name w:val="header"/>
    <w:basedOn w:val="a"/>
    <w:rsid w:val="00294289"/>
    <w:pPr>
      <w:tabs>
        <w:tab w:val="center" w:pos="4252"/>
        <w:tab w:val="right" w:pos="8504"/>
      </w:tabs>
      <w:snapToGrid w:val="0"/>
    </w:pPr>
  </w:style>
  <w:style w:type="paragraph" w:styleId="ab">
    <w:name w:val="footer"/>
    <w:basedOn w:val="a"/>
    <w:rsid w:val="00294289"/>
    <w:pPr>
      <w:tabs>
        <w:tab w:val="center" w:pos="4252"/>
        <w:tab w:val="right" w:pos="8504"/>
      </w:tabs>
      <w:snapToGrid w:val="0"/>
    </w:pPr>
  </w:style>
  <w:style w:type="paragraph" w:styleId="ac">
    <w:name w:val="Plain Text"/>
    <w:basedOn w:val="a"/>
    <w:rsid w:val="00B43ED9"/>
    <w:pPr>
      <w:jc w:val="left"/>
    </w:pPr>
    <w:rPr>
      <w:rFonts w:ascii="ＭＳ ゴシック" w:eastAsia="ＭＳ ゴシック" w:hAnsi="Courier New" w:cs="Courier New"/>
      <w:sz w:val="20"/>
      <w:szCs w:val="21"/>
    </w:rPr>
  </w:style>
  <w:style w:type="paragraph" w:styleId="ad">
    <w:name w:val="Title"/>
    <w:basedOn w:val="a"/>
    <w:link w:val="ae"/>
    <w:qFormat/>
    <w:rsid w:val="00AD554F"/>
    <w:pPr>
      <w:jc w:val="center"/>
    </w:pPr>
    <w:rPr>
      <w:b/>
      <w:bCs/>
      <w:szCs w:val="24"/>
      <w:lang w:val="x-none" w:eastAsia="x-none"/>
    </w:rPr>
  </w:style>
  <w:style w:type="paragraph" w:styleId="af">
    <w:name w:val="Balloon Text"/>
    <w:basedOn w:val="a"/>
    <w:semiHidden/>
    <w:rsid w:val="0043693B"/>
    <w:rPr>
      <w:rFonts w:ascii="Arial" w:eastAsia="ＭＳ ゴシック" w:hAnsi="Arial"/>
      <w:sz w:val="18"/>
      <w:szCs w:val="18"/>
    </w:rPr>
  </w:style>
  <w:style w:type="character" w:customStyle="1" w:styleId="ae">
    <w:name w:val="表題 (文字)"/>
    <w:link w:val="ad"/>
    <w:rsid w:val="00CE0D30"/>
    <w:rPr>
      <w:b/>
      <w:bCs/>
      <w:kern w:val="2"/>
      <w:sz w:val="21"/>
      <w:szCs w:val="24"/>
    </w:rPr>
  </w:style>
  <w:style w:type="table" w:styleId="af0">
    <w:name w:val="Table Grid"/>
    <w:basedOn w:val="a1"/>
    <w:rsid w:val="00342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1">
    <w:name w:val="Table 3D effects 1"/>
    <w:basedOn w:val="a1"/>
    <w:rsid w:val="0034257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af1">
    <w:name w:val="FollowedHyperlink"/>
    <w:rsid w:val="00865FD1"/>
    <w:rPr>
      <w:color w:val="800080"/>
      <w:u w:val="single"/>
    </w:rPr>
  </w:style>
  <w:style w:type="character" w:customStyle="1" w:styleId="30">
    <w:name w:val="見出し 3 (文字)"/>
    <w:link w:val="3"/>
    <w:rsid w:val="009475AE"/>
    <w:rPr>
      <w:rFonts w:ascii="Arial" w:eastAsia="ＭＳ ゴシック" w:hAnsi="Arial" w:cs="Times New Roman"/>
      <w:kern w:val="2"/>
      <w:sz w:val="21"/>
    </w:rPr>
  </w:style>
  <w:style w:type="character" w:customStyle="1" w:styleId="10">
    <w:name w:val="見出し 1 (文字)"/>
    <w:basedOn w:val="a0"/>
    <w:link w:val="1"/>
    <w:rsid w:val="0052211B"/>
    <w:rPr>
      <w:rFonts w:asciiTheme="majorHAnsi" w:eastAsiaTheme="majorEastAsia" w:hAnsiTheme="majorHAnsi" w:cstheme="majorBidi"/>
      <w:kern w:val="2"/>
      <w:sz w:val="24"/>
      <w:szCs w:val="24"/>
    </w:rPr>
  </w:style>
  <w:style w:type="character" w:customStyle="1" w:styleId="st">
    <w:name w:val="st"/>
    <w:basedOn w:val="a0"/>
    <w:rsid w:val="002F5049"/>
  </w:style>
  <w:style w:type="character" w:styleId="af2">
    <w:name w:val="Emphasis"/>
    <w:basedOn w:val="a0"/>
    <w:uiPriority w:val="20"/>
    <w:qFormat/>
    <w:rsid w:val="002F5049"/>
    <w:rPr>
      <w:i/>
      <w:iCs/>
    </w:rPr>
  </w:style>
  <w:style w:type="character" w:customStyle="1" w:styleId="a6">
    <w:name w:val="記 (文字)"/>
    <w:basedOn w:val="a0"/>
    <w:link w:val="a5"/>
    <w:rsid w:val="00590776"/>
    <w:rPr>
      <w:kern w:val="2"/>
      <w:sz w:val="21"/>
    </w:rPr>
  </w:style>
  <w:style w:type="paragraph" w:styleId="af3">
    <w:name w:val="List Paragraph"/>
    <w:basedOn w:val="a"/>
    <w:uiPriority w:val="34"/>
    <w:qFormat/>
    <w:rsid w:val="004C29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28261">
      <w:bodyDiv w:val="1"/>
      <w:marLeft w:val="0"/>
      <w:marRight w:val="0"/>
      <w:marTop w:val="0"/>
      <w:marBottom w:val="0"/>
      <w:divBdr>
        <w:top w:val="none" w:sz="0" w:space="0" w:color="auto"/>
        <w:left w:val="none" w:sz="0" w:space="0" w:color="auto"/>
        <w:bottom w:val="none" w:sz="0" w:space="0" w:color="auto"/>
        <w:right w:val="none" w:sz="0" w:space="0" w:color="auto"/>
      </w:divBdr>
    </w:div>
    <w:div w:id="207901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l@osaka.cci.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76D59-C86D-4141-84A7-543B87DF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2</Pages>
  <Words>318</Words>
  <Characters>1816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第2回国際ビジネスマネジメントセミナー</vt:lpstr>
      <vt:lpstr>第2回国際ビジネスマネジメントセミナー</vt:lpstr>
    </vt:vector>
  </TitlesOfParts>
  <Company>大阪商工会議所</Company>
  <LinksUpToDate>false</LinksUpToDate>
  <CharactersWithSpaces>2130</CharactersWithSpaces>
  <SharedDoc>false</SharedDoc>
  <HLinks>
    <vt:vector size="6" baseType="variant">
      <vt:variant>
        <vt:i4>1114236</vt:i4>
      </vt:variant>
      <vt:variant>
        <vt:i4>0</vt:i4>
      </vt:variant>
      <vt:variant>
        <vt:i4>0</vt:i4>
      </vt:variant>
      <vt:variant>
        <vt:i4>5</vt:i4>
      </vt:variant>
      <vt:variant>
        <vt:lpwstr>mailto:ke-yamada@osaka.cci.or.jp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第2回国際ビジネスマネジメントセミナー</dc:title>
  <dc:subject/>
  <dc:creator>所内情報化担当</dc:creator>
  <cp:keywords/>
  <cp:lastModifiedBy>趙　美玲</cp:lastModifiedBy>
  <cp:revision>8</cp:revision>
  <cp:lastPrinted>2019-08-09T00:35:00Z</cp:lastPrinted>
  <dcterms:created xsi:type="dcterms:W3CDTF">2019-08-01T00:47:00Z</dcterms:created>
  <dcterms:modified xsi:type="dcterms:W3CDTF">2019-08-30T00:28:00Z</dcterms:modified>
</cp:coreProperties>
</file>