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11" w:rsidRPr="004B4105" w:rsidRDefault="006C6D1A" w:rsidP="006C6D1A">
      <w:pPr>
        <w:spacing w:line="320" w:lineRule="exact"/>
        <w:ind w:firstLineChars="100" w:firstLine="220"/>
        <w:rPr>
          <w:rFonts w:ascii="メイリオ" w:eastAsia="メイリオ" w:hAnsi="メイリオ"/>
          <w:sz w:val="22"/>
        </w:rPr>
      </w:pPr>
      <w:r w:rsidRPr="004B4105">
        <w:rPr>
          <w:rFonts w:ascii="メイリオ" w:eastAsia="メイリオ" w:hAnsi="メイリオ"/>
          <w:noProof/>
          <w:sz w:val="22"/>
        </w:rPr>
        <mc:AlternateContent>
          <mc:Choice Requires="wps">
            <w:drawing>
              <wp:anchor distT="0" distB="0" distL="114300" distR="114300" simplePos="0" relativeHeight="251672576" behindDoc="0" locked="0" layoutInCell="1" allowOverlap="1" wp14:anchorId="54CA44AB" wp14:editId="6EB925F1">
                <wp:simplePos x="0" y="0"/>
                <wp:positionH relativeFrom="column">
                  <wp:posOffset>-33020</wp:posOffset>
                </wp:positionH>
                <wp:positionV relativeFrom="paragraph">
                  <wp:posOffset>3175</wp:posOffset>
                </wp:positionV>
                <wp:extent cx="5947410" cy="855345"/>
                <wp:effectExtent l="0" t="0" r="0" b="1905"/>
                <wp:wrapSquare wrapText="bothSides"/>
                <wp:docPr id="1" name="正方形/長方形 1"/>
                <wp:cNvGraphicFramePr/>
                <a:graphic xmlns:a="http://schemas.openxmlformats.org/drawingml/2006/main">
                  <a:graphicData uri="http://schemas.microsoft.com/office/word/2010/wordprocessingShape">
                    <wps:wsp>
                      <wps:cNvSpPr/>
                      <wps:spPr>
                        <a:xfrm>
                          <a:off x="0" y="0"/>
                          <a:ext cx="5947410" cy="855345"/>
                        </a:xfrm>
                        <a:prstGeom prst="rect">
                          <a:avLst/>
                        </a:prstGeom>
                        <a:solidFill>
                          <a:srgbClr val="0033CC">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E11" w:rsidRPr="00131E11" w:rsidRDefault="00131E11" w:rsidP="00131E11">
                            <w:pPr>
                              <w:spacing w:line="480" w:lineRule="exact"/>
                              <w:jc w:val="center"/>
                              <w:rPr>
                                <w:rFonts w:ascii="メイリオ" w:eastAsia="メイリオ" w:hAnsi="メイリオ"/>
                                <w:sz w:val="32"/>
                              </w:rPr>
                            </w:pPr>
                            <w:r w:rsidRPr="00131E11">
                              <w:rPr>
                                <w:rFonts w:ascii="メイリオ" w:eastAsia="メイリオ" w:hAnsi="メイリオ" w:hint="eastAsia"/>
                                <w:sz w:val="32"/>
                              </w:rPr>
                              <w:t>商談</w:t>
                            </w:r>
                            <w:r w:rsidRPr="00131E11">
                              <w:rPr>
                                <w:rFonts w:ascii="メイリオ" w:eastAsia="メイリオ" w:hAnsi="メイリオ"/>
                                <w:sz w:val="32"/>
                              </w:rPr>
                              <w:t>・展示会ですぐ使える！</w:t>
                            </w:r>
                          </w:p>
                          <w:p w:rsidR="008130E8" w:rsidRPr="00131E11" w:rsidRDefault="008130E8" w:rsidP="00131E11">
                            <w:pPr>
                              <w:spacing w:line="480" w:lineRule="exact"/>
                              <w:jc w:val="center"/>
                              <w:rPr>
                                <w:rFonts w:ascii="メイリオ" w:eastAsia="メイリオ" w:hAnsi="メイリオ"/>
                                <w:sz w:val="44"/>
                              </w:rPr>
                            </w:pPr>
                            <w:r w:rsidRPr="00131E11">
                              <w:rPr>
                                <w:rFonts w:ascii="メイリオ" w:eastAsia="メイリオ" w:hAnsi="メイリオ" w:hint="eastAsia"/>
                                <w:sz w:val="44"/>
                              </w:rPr>
                              <w:t>技術者</w:t>
                            </w:r>
                            <w:r w:rsidRPr="00131E11">
                              <w:rPr>
                                <w:rFonts w:ascii="メイリオ" w:eastAsia="メイリオ" w:hAnsi="メイリオ"/>
                                <w:sz w:val="44"/>
                              </w:rPr>
                              <w:t>向け</w:t>
                            </w:r>
                            <w:r w:rsidRPr="00131E11">
                              <w:rPr>
                                <w:rFonts w:ascii="メイリオ" w:eastAsia="メイリオ" w:hAnsi="メイリオ" w:hint="eastAsia"/>
                                <w:sz w:val="44"/>
                              </w:rPr>
                              <w:t>英語</w:t>
                            </w:r>
                            <w:r w:rsidRPr="00131E11">
                              <w:rPr>
                                <w:rFonts w:ascii="メイリオ" w:eastAsia="メイリオ" w:hAnsi="メイリオ"/>
                                <w:sz w:val="44"/>
                              </w:rPr>
                              <w:t>プレゼンテーション</w:t>
                            </w:r>
                            <w:r w:rsidRPr="00131E11">
                              <w:rPr>
                                <w:rFonts w:ascii="メイリオ" w:eastAsia="メイリオ" w:hAnsi="メイリオ" w:hint="eastAsia"/>
                                <w:sz w:val="44"/>
                              </w:rPr>
                              <w:t>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A44AB" id="正方形/長方形 1" o:spid="_x0000_s1026" style="position:absolute;left:0;text-align:left;margin-left:-2.6pt;margin-top:.25pt;width:468.3pt;height:6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" fillcolor="#03c" stroked="f" strokeweight="1pt">
                <v:fill opacity="45746f"/>
                <v:textbox>
                  <w:txbxContent>
                    <w:p w:rsidR="00131E11" w:rsidRPr="00131E11" w:rsidRDefault="00131E11" w:rsidP="00131E11">
                      <w:pPr>
                        <w:spacing w:line="480" w:lineRule="exact"/>
                        <w:jc w:val="center"/>
                        <w:rPr>
                          <w:rFonts w:ascii="メイリオ" w:eastAsia="メイリオ" w:hAnsi="メイリオ"/>
                          <w:sz w:val="32"/>
                        </w:rPr>
                      </w:pPr>
                      <w:r w:rsidRPr="00131E11">
                        <w:rPr>
                          <w:rFonts w:ascii="メイリオ" w:eastAsia="メイリオ" w:hAnsi="メイリオ" w:hint="eastAsia"/>
                          <w:sz w:val="32"/>
                        </w:rPr>
                        <w:t>商談</w:t>
                      </w:r>
                      <w:r w:rsidRPr="00131E11">
                        <w:rPr>
                          <w:rFonts w:ascii="メイリオ" w:eastAsia="メイリオ" w:hAnsi="メイリオ"/>
                          <w:sz w:val="32"/>
                        </w:rPr>
                        <w:t>・展示会ですぐ使える！</w:t>
                      </w:r>
                    </w:p>
                    <w:p w:rsidR="008130E8" w:rsidRPr="00131E11" w:rsidRDefault="008130E8" w:rsidP="00131E11">
                      <w:pPr>
                        <w:spacing w:line="480" w:lineRule="exact"/>
                        <w:jc w:val="center"/>
                        <w:rPr>
                          <w:rFonts w:ascii="メイリオ" w:eastAsia="メイリオ" w:hAnsi="メイリオ"/>
                          <w:sz w:val="44"/>
                        </w:rPr>
                      </w:pPr>
                      <w:r w:rsidRPr="00131E11">
                        <w:rPr>
                          <w:rFonts w:ascii="メイリオ" w:eastAsia="メイリオ" w:hAnsi="メイリオ" w:hint="eastAsia"/>
                          <w:sz w:val="44"/>
                        </w:rPr>
                        <w:t>技術者</w:t>
                      </w:r>
                      <w:r w:rsidRPr="00131E11">
                        <w:rPr>
                          <w:rFonts w:ascii="メイリオ" w:eastAsia="メイリオ" w:hAnsi="メイリオ"/>
                          <w:sz w:val="44"/>
                        </w:rPr>
                        <w:t>向け</w:t>
                      </w:r>
                      <w:r w:rsidRPr="00131E11">
                        <w:rPr>
                          <w:rFonts w:ascii="メイリオ" w:eastAsia="メイリオ" w:hAnsi="メイリオ" w:hint="eastAsia"/>
                          <w:sz w:val="44"/>
                        </w:rPr>
                        <w:t>英語</w:t>
                      </w:r>
                      <w:r w:rsidRPr="00131E11">
                        <w:rPr>
                          <w:rFonts w:ascii="メイリオ" w:eastAsia="メイリオ" w:hAnsi="メイリオ"/>
                          <w:sz w:val="44"/>
                        </w:rPr>
                        <w:t>プレゼンテーション</w:t>
                      </w:r>
                      <w:r w:rsidRPr="00131E11">
                        <w:rPr>
                          <w:rFonts w:ascii="メイリオ" w:eastAsia="メイリオ" w:hAnsi="メイリオ" w:hint="eastAsia"/>
                          <w:sz w:val="44"/>
                        </w:rPr>
                        <w:t>講座</w:t>
                      </w:r>
                    </w:p>
                  </w:txbxContent>
                </v:textbox>
                <w10:wrap type="square"/>
              </v:rect>
            </w:pict>
          </mc:Fallback>
        </mc:AlternateContent>
      </w:r>
      <w:r w:rsidRPr="004B4105">
        <w:rPr>
          <w:rFonts w:ascii="メイリオ" w:eastAsia="メイリオ" w:hAnsi="メイリオ"/>
          <w:noProof/>
          <w:sz w:val="32"/>
        </w:rPr>
        <w:drawing>
          <wp:anchor distT="0" distB="0" distL="114300" distR="114300" simplePos="0" relativeHeight="251668480" behindDoc="0" locked="0" layoutInCell="1" allowOverlap="1" wp14:anchorId="3492AB95" wp14:editId="79CD3417">
            <wp:simplePos x="0" y="0"/>
            <wp:positionH relativeFrom="column">
              <wp:posOffset>5342172</wp:posOffset>
            </wp:positionH>
            <wp:positionV relativeFrom="paragraph">
              <wp:posOffset>2954</wp:posOffset>
            </wp:positionV>
            <wp:extent cx="623570" cy="747395"/>
            <wp:effectExtent l="0" t="0" r="5080" b="0"/>
            <wp:wrapSquare wrapText="bothSides"/>
            <wp:docPr id="7" name="図 7" descr="C:\Users\tatek\Downloads\11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ek\Downloads\11286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12" r="11400" b="7538"/>
                    <a:stretch/>
                  </pic:blipFill>
                  <pic:spPr bwMode="auto">
                    <a:xfrm>
                      <a:off x="0" y="0"/>
                      <a:ext cx="623570" cy="747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E11" w:rsidRPr="004B4105">
        <w:rPr>
          <w:rFonts w:ascii="メイリオ" w:eastAsia="メイリオ" w:hAnsi="メイリオ" w:hint="eastAsia"/>
          <w:sz w:val="22"/>
        </w:rPr>
        <w:t>「自社製品の英語での説明しかたが分からない！」「急に海外企業と英語で商談することになった！」そんなお悩みを抱えている技術者の方はいらっしゃいませんか？</w:t>
      </w:r>
    </w:p>
    <w:p w:rsidR="008130E8" w:rsidRDefault="00131E11" w:rsidP="00C526E8">
      <w:pPr>
        <w:spacing w:line="320" w:lineRule="exact"/>
        <w:ind w:firstLineChars="100" w:firstLine="220"/>
        <w:rPr>
          <w:rFonts w:ascii="メイリオ" w:eastAsia="メイリオ" w:hAnsi="メイリオ"/>
          <w:sz w:val="22"/>
        </w:rPr>
      </w:pPr>
      <w:r w:rsidRPr="004B4105">
        <w:rPr>
          <w:rFonts w:ascii="メイリオ" w:eastAsia="メイリオ" w:hAnsi="メイリオ" w:hint="eastAsia"/>
          <w:sz w:val="22"/>
        </w:rPr>
        <w:t>現在、商談や展示会で技術者が自ら自社製品や研究成果を発信することが求められています。このたび、</w:t>
      </w:r>
      <w:r w:rsidR="00C526E8" w:rsidRPr="006B3E95">
        <w:rPr>
          <w:rFonts w:ascii="メイリオ" w:eastAsia="メイリオ" w:hAnsi="メイリオ" w:hint="eastAsia"/>
          <w:b/>
          <w:color w:val="FF0000"/>
          <w:sz w:val="22"/>
        </w:rPr>
        <w:t>【</w:t>
      </w:r>
      <w:r w:rsidRPr="006B3E95">
        <w:rPr>
          <w:rFonts w:ascii="メイリオ" w:eastAsia="メイリオ" w:hAnsi="メイリオ" w:hint="eastAsia"/>
          <w:b/>
          <w:color w:val="FF0000"/>
          <w:sz w:val="22"/>
        </w:rPr>
        <w:t>技術・研究成果を効果的にアピールできる英語プレゼンテーション講座</w:t>
      </w:r>
      <w:r w:rsidR="00C526E8" w:rsidRPr="006B3E95">
        <w:rPr>
          <w:rFonts w:ascii="メイリオ" w:eastAsia="メイリオ" w:hAnsi="メイリオ" w:hint="eastAsia"/>
          <w:b/>
          <w:color w:val="FF0000"/>
          <w:sz w:val="22"/>
        </w:rPr>
        <w:t>】</w:t>
      </w:r>
      <w:r w:rsidRPr="004B4105">
        <w:rPr>
          <w:rFonts w:ascii="メイリオ" w:eastAsia="メイリオ" w:hAnsi="メイリオ" w:hint="eastAsia"/>
          <w:sz w:val="22"/>
        </w:rPr>
        <w:t>を開催いたします。</w:t>
      </w:r>
      <w:r w:rsidR="00C526E8" w:rsidRPr="006B3E95">
        <w:rPr>
          <w:rFonts w:ascii="メイリオ" w:eastAsia="メイリオ" w:hAnsi="メイリオ" w:hint="eastAsia"/>
          <w:b/>
          <w:sz w:val="22"/>
          <w:u w:val="wave"/>
        </w:rPr>
        <w:t>わかりやすく丁寧な解説</w:t>
      </w:r>
      <w:r w:rsidR="00C526E8" w:rsidRPr="004B4105">
        <w:rPr>
          <w:rFonts w:ascii="メイリオ" w:eastAsia="メイリオ" w:hAnsi="メイリオ" w:hint="eastAsia"/>
          <w:sz w:val="22"/>
        </w:rPr>
        <w:t>で、</w:t>
      </w:r>
      <w:r w:rsidR="00C526E8" w:rsidRPr="006B3E95">
        <w:rPr>
          <w:rFonts w:ascii="メイリオ" w:eastAsia="メイリオ" w:hAnsi="メイリオ" w:hint="eastAsia"/>
          <w:b/>
          <w:sz w:val="22"/>
          <w:u w:val="wave"/>
        </w:rPr>
        <w:t>実践力が身につく</w:t>
      </w:r>
      <w:r w:rsidR="00C526E8" w:rsidRPr="004B4105">
        <w:rPr>
          <w:rFonts w:ascii="メイリオ" w:eastAsia="メイリオ" w:hAnsi="メイリオ" w:hint="eastAsia"/>
          <w:sz w:val="22"/>
        </w:rPr>
        <w:t>と評判です。</w:t>
      </w:r>
      <w:r w:rsidR="00C526E8" w:rsidRPr="006B3E95">
        <w:rPr>
          <w:rFonts w:ascii="メイリオ" w:eastAsia="メイリオ" w:hAnsi="メイリオ" w:hint="eastAsia"/>
          <w:b/>
          <w:sz w:val="22"/>
          <w:u w:val="wave"/>
        </w:rPr>
        <w:t>少人数制で、講師による個別のフィードバックが得られます。</w:t>
      </w:r>
      <w:r w:rsidR="00C526E8" w:rsidRPr="004B4105">
        <w:rPr>
          <w:rFonts w:ascii="メイリオ" w:eastAsia="メイリオ" w:hAnsi="メイリオ" w:hint="eastAsia"/>
          <w:sz w:val="22"/>
        </w:rPr>
        <w:t>この機会にぜひご参加ください。</w:t>
      </w:r>
    </w:p>
    <w:p w:rsidR="004B4105" w:rsidRPr="004B4105" w:rsidRDefault="004B4105" w:rsidP="004B4105">
      <w:pPr>
        <w:spacing w:line="180" w:lineRule="exact"/>
        <w:ind w:firstLineChars="100" w:firstLine="240"/>
        <w:rPr>
          <w:rFonts w:ascii="メイリオ" w:eastAsia="メイリオ" w:hAnsi="メイリオ"/>
          <w:sz w:val="20"/>
        </w:rPr>
      </w:pPr>
      <w:r w:rsidRPr="004B4105">
        <w:rPr>
          <w:rFonts w:ascii="メイリオ" w:eastAsia="メイリオ" w:hAnsi="メイリオ"/>
          <w:noProof/>
          <w:color w:val="000000" w:themeColor="text1"/>
          <w:sz w:val="24"/>
        </w:rPr>
        <mc:AlternateContent>
          <mc:Choice Requires="wps">
            <w:drawing>
              <wp:anchor distT="0" distB="0" distL="114300" distR="114300" simplePos="0" relativeHeight="251671552" behindDoc="1" locked="0" layoutInCell="1" allowOverlap="1" wp14:anchorId="0C1A949A" wp14:editId="72C39815">
                <wp:simplePos x="0" y="0"/>
                <wp:positionH relativeFrom="column">
                  <wp:posOffset>-59055</wp:posOffset>
                </wp:positionH>
                <wp:positionV relativeFrom="paragraph">
                  <wp:posOffset>78105</wp:posOffset>
                </wp:positionV>
                <wp:extent cx="6068371" cy="1661823"/>
                <wp:effectExtent l="19050" t="19050" r="27940" b="14605"/>
                <wp:wrapNone/>
                <wp:docPr id="5" name="正方形/長方形 5"/>
                <wp:cNvGraphicFramePr/>
                <a:graphic xmlns:a="http://schemas.openxmlformats.org/drawingml/2006/main">
                  <a:graphicData uri="http://schemas.microsoft.com/office/word/2010/wordprocessingShape">
                    <wps:wsp>
                      <wps:cNvSpPr/>
                      <wps:spPr>
                        <a:xfrm>
                          <a:off x="0" y="0"/>
                          <a:ext cx="6068371" cy="1661823"/>
                        </a:xfrm>
                        <a:prstGeom prst="rect">
                          <a:avLst/>
                        </a:prstGeom>
                        <a:noFill/>
                        <a:ln w="31750" cmpd="sng">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7A71" id="正方形/長方形 5" o:spid="_x0000_s1026" style="position:absolute;left:0;text-align:left;margin-left:-4.65pt;margin-top:6.15pt;width:477.8pt;height:13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" filled="f" strokecolor="#03c" strokeweight="2.5pt"/>
            </w:pict>
          </mc:Fallback>
        </mc:AlternateContent>
      </w:r>
    </w:p>
    <w:p w:rsidR="006C44D8" w:rsidRPr="006B3E95" w:rsidRDefault="006C44D8" w:rsidP="006B3E95">
      <w:pPr>
        <w:spacing w:line="400" w:lineRule="exact"/>
        <w:rPr>
          <w:rFonts w:ascii="メイリオ" w:eastAsia="メイリオ" w:hAnsi="メイリオ"/>
          <w:spacing w:val="-10"/>
          <w:sz w:val="20"/>
        </w:rPr>
      </w:pPr>
      <w:r w:rsidRPr="006B3E95">
        <w:rPr>
          <w:rFonts w:ascii="メイリオ" w:eastAsia="メイリオ" w:hAnsi="メイリオ" w:hint="eastAsia"/>
          <w:spacing w:val="-10"/>
          <w:sz w:val="32"/>
        </w:rPr>
        <w:t>日</w:t>
      </w:r>
      <w:r w:rsidR="004B4105" w:rsidRPr="006B3E95">
        <w:rPr>
          <w:rFonts w:ascii="メイリオ" w:eastAsia="メイリオ" w:hAnsi="メイリオ" w:hint="eastAsia"/>
          <w:spacing w:val="-10"/>
          <w:sz w:val="32"/>
        </w:rPr>
        <w:t xml:space="preserve">　</w:t>
      </w:r>
      <w:r w:rsidRPr="006B3E95">
        <w:rPr>
          <w:rFonts w:ascii="メイリオ" w:eastAsia="メイリオ" w:hAnsi="メイリオ" w:hint="eastAsia"/>
          <w:spacing w:val="-10"/>
          <w:sz w:val="32"/>
        </w:rPr>
        <w:t>時：</w:t>
      </w:r>
      <w:r w:rsidR="004B4105" w:rsidRPr="006B3E95">
        <w:rPr>
          <w:rFonts w:ascii="メイリオ" w:eastAsia="メイリオ" w:hAnsi="メイリオ" w:hint="eastAsia"/>
          <w:spacing w:val="-10"/>
          <w:sz w:val="32"/>
        </w:rPr>
        <w:t>2020年2月4日（火）10：00～17：00</w:t>
      </w:r>
      <w:r w:rsidR="004B4105" w:rsidRPr="006B3E95">
        <w:rPr>
          <w:rFonts w:ascii="メイリオ" w:eastAsia="メイリオ" w:hAnsi="メイリオ" w:hint="eastAsia"/>
          <w:spacing w:val="-10"/>
          <w:sz w:val="20"/>
        </w:rPr>
        <w:t>（</w:t>
      </w:r>
      <w:r w:rsidR="004B4105" w:rsidRPr="006B3E95">
        <w:rPr>
          <w:rFonts w:ascii="メイリオ" w:eastAsia="メイリオ" w:hAnsi="メイリオ"/>
          <w:spacing w:val="-10"/>
          <w:sz w:val="20"/>
        </w:rPr>
        <w:t>昼休憩</w:t>
      </w:r>
      <w:r w:rsidR="004B4105" w:rsidRPr="006B3E95">
        <w:rPr>
          <w:rFonts w:ascii="メイリオ" w:eastAsia="メイリオ" w:hAnsi="メイリオ" w:hint="eastAsia"/>
          <w:spacing w:val="-10"/>
          <w:sz w:val="20"/>
        </w:rPr>
        <w:t>：</w:t>
      </w:r>
      <w:r w:rsidR="006B3E95" w:rsidRPr="006B3E95">
        <w:rPr>
          <w:rFonts w:ascii="メイリオ" w:eastAsia="メイリオ" w:hAnsi="メイリオ" w:hint="eastAsia"/>
          <w:spacing w:val="-10"/>
          <w:sz w:val="20"/>
        </w:rPr>
        <w:t>1</w:t>
      </w:r>
      <w:r w:rsidR="006B3E95" w:rsidRPr="006B3E95">
        <w:rPr>
          <w:rFonts w:ascii="メイリオ" w:eastAsia="メイリオ" w:hAnsi="メイリオ"/>
          <w:spacing w:val="-10"/>
          <w:sz w:val="20"/>
        </w:rPr>
        <w:t>2:00</w:t>
      </w:r>
      <w:r w:rsidR="006B3E95" w:rsidRPr="006B3E95">
        <w:rPr>
          <w:rFonts w:ascii="メイリオ" w:eastAsia="メイリオ" w:hAnsi="メイリオ" w:hint="eastAsia"/>
          <w:spacing w:val="-10"/>
          <w:sz w:val="20"/>
        </w:rPr>
        <w:t>～13:00</w:t>
      </w:r>
      <w:r w:rsidR="004B4105" w:rsidRPr="006B3E95">
        <w:rPr>
          <w:rFonts w:ascii="メイリオ" w:eastAsia="メイリオ" w:hAnsi="メイリオ" w:hint="eastAsia"/>
          <w:spacing w:val="-10"/>
          <w:sz w:val="20"/>
        </w:rPr>
        <w:t>）</w:t>
      </w:r>
    </w:p>
    <w:p w:rsidR="006C44D8" w:rsidRPr="006C6D1A" w:rsidRDefault="006C44D8" w:rsidP="006C44D8">
      <w:pPr>
        <w:spacing w:line="320" w:lineRule="exact"/>
        <w:rPr>
          <w:rFonts w:ascii="メイリオ" w:eastAsia="メイリオ" w:hAnsi="メイリオ"/>
          <w:sz w:val="24"/>
        </w:rPr>
      </w:pPr>
      <w:r w:rsidRPr="006C6D1A">
        <w:rPr>
          <w:rFonts w:ascii="メイリオ" w:eastAsia="メイリオ" w:hAnsi="メイリオ" w:hint="eastAsia"/>
          <w:sz w:val="24"/>
        </w:rPr>
        <w:t>場</w:t>
      </w:r>
      <w:r w:rsidR="004B4105" w:rsidRPr="006C6D1A">
        <w:rPr>
          <w:rFonts w:ascii="メイリオ" w:eastAsia="メイリオ" w:hAnsi="メイリオ" w:hint="eastAsia"/>
          <w:sz w:val="24"/>
        </w:rPr>
        <w:t xml:space="preserve">　</w:t>
      </w:r>
      <w:r w:rsidRPr="006C6D1A">
        <w:rPr>
          <w:rFonts w:ascii="メイリオ" w:eastAsia="メイリオ" w:hAnsi="メイリオ" w:hint="eastAsia"/>
          <w:sz w:val="24"/>
        </w:rPr>
        <w:t>所</w:t>
      </w:r>
      <w:r w:rsidR="004B4105" w:rsidRPr="006C6D1A">
        <w:rPr>
          <w:rFonts w:ascii="メイリオ" w:eastAsia="メイリオ" w:hAnsi="メイリオ" w:hint="eastAsia"/>
          <w:sz w:val="24"/>
        </w:rPr>
        <w:t>：大阪商工会議所　５階　５０1号会議室（大阪市中央区本町橋</w:t>
      </w:r>
      <w:r w:rsidR="004B4105" w:rsidRPr="006C6D1A">
        <w:rPr>
          <w:rFonts w:ascii="メイリオ" w:eastAsia="メイリオ" w:hAnsi="メイリオ"/>
          <w:sz w:val="24"/>
        </w:rPr>
        <w:t>2-8）</w:t>
      </w:r>
    </w:p>
    <w:p w:rsidR="006C44D8" w:rsidRPr="006C6D1A" w:rsidRDefault="006C44D8" w:rsidP="006C44D8">
      <w:pPr>
        <w:spacing w:line="320" w:lineRule="exact"/>
        <w:rPr>
          <w:rFonts w:ascii="メイリオ" w:eastAsia="メイリオ" w:hAnsi="メイリオ"/>
          <w:sz w:val="24"/>
        </w:rPr>
      </w:pPr>
      <w:r w:rsidRPr="006C6D1A">
        <w:rPr>
          <w:rFonts w:ascii="メイリオ" w:eastAsia="メイリオ" w:hAnsi="メイリオ" w:hint="eastAsia"/>
          <w:sz w:val="24"/>
        </w:rPr>
        <w:t>定</w:t>
      </w:r>
      <w:r w:rsidR="004B4105" w:rsidRPr="006C6D1A">
        <w:rPr>
          <w:rFonts w:ascii="メイリオ" w:eastAsia="メイリオ" w:hAnsi="メイリオ" w:hint="eastAsia"/>
          <w:sz w:val="24"/>
        </w:rPr>
        <w:t xml:space="preserve">　</w:t>
      </w:r>
      <w:r w:rsidRPr="006C6D1A">
        <w:rPr>
          <w:rFonts w:ascii="メイリオ" w:eastAsia="メイリオ" w:hAnsi="メイリオ" w:hint="eastAsia"/>
          <w:sz w:val="24"/>
        </w:rPr>
        <w:t>員</w:t>
      </w:r>
      <w:r w:rsidR="004B4105" w:rsidRPr="006C6D1A">
        <w:rPr>
          <w:rFonts w:ascii="メイリオ" w:eastAsia="メイリオ" w:hAnsi="メイリオ" w:hint="eastAsia"/>
          <w:sz w:val="24"/>
        </w:rPr>
        <w:t>：2</w:t>
      </w:r>
      <w:r w:rsidR="00975858">
        <w:rPr>
          <w:rFonts w:ascii="メイリオ" w:eastAsia="メイリオ" w:hAnsi="メイリオ" w:hint="eastAsia"/>
          <w:sz w:val="24"/>
        </w:rPr>
        <w:t>0</w:t>
      </w:r>
      <w:r w:rsidR="004B4105" w:rsidRPr="006C6D1A">
        <w:rPr>
          <w:rFonts w:ascii="メイリオ" w:eastAsia="メイリオ" w:hAnsi="メイリオ" w:hint="eastAsia"/>
          <w:sz w:val="24"/>
        </w:rPr>
        <w:t>名</w:t>
      </w:r>
      <w:r w:rsidR="00975858">
        <w:rPr>
          <w:rFonts w:ascii="メイリオ" w:eastAsia="メイリオ" w:hAnsi="メイリオ" w:hint="eastAsia"/>
          <w:sz w:val="24"/>
        </w:rPr>
        <w:t>程度</w:t>
      </w:r>
      <w:r w:rsidR="004B4105" w:rsidRPr="006C6D1A">
        <w:rPr>
          <w:rFonts w:ascii="メイリオ" w:eastAsia="メイリオ" w:hAnsi="メイリオ" w:hint="eastAsia"/>
          <w:sz w:val="24"/>
        </w:rPr>
        <w:t>（定員になり次第締め切ります）</w:t>
      </w:r>
    </w:p>
    <w:p w:rsidR="004B4105" w:rsidRPr="006C6D1A" w:rsidRDefault="006C44D8" w:rsidP="006C44D8">
      <w:pPr>
        <w:spacing w:line="320" w:lineRule="exact"/>
        <w:rPr>
          <w:rFonts w:ascii="メイリオ" w:eastAsia="メイリオ" w:hAnsi="メイリオ"/>
          <w:sz w:val="24"/>
        </w:rPr>
      </w:pPr>
      <w:r w:rsidRPr="006C6D1A">
        <w:rPr>
          <w:rFonts w:ascii="メイリオ" w:eastAsia="メイリオ" w:hAnsi="メイリオ" w:hint="eastAsia"/>
          <w:sz w:val="24"/>
        </w:rPr>
        <w:t>受講料</w:t>
      </w:r>
      <w:r w:rsidR="004B4105" w:rsidRPr="006C6D1A">
        <w:rPr>
          <w:rFonts w:ascii="メイリオ" w:eastAsia="メイリオ" w:hAnsi="メイリオ" w:hint="eastAsia"/>
          <w:sz w:val="24"/>
        </w:rPr>
        <w:t>：大商会員</w:t>
      </w:r>
      <w:r w:rsidR="004B4105" w:rsidRPr="006C6D1A">
        <w:rPr>
          <w:rFonts w:ascii="メイリオ" w:eastAsia="メイリオ" w:hAnsi="メイリオ"/>
          <w:sz w:val="24"/>
        </w:rPr>
        <w:t xml:space="preserve"> 26,000円、非会員 39,000円　（テキスト代・消費税込）</w:t>
      </w:r>
    </w:p>
    <w:p w:rsidR="006C44D8" w:rsidRPr="00CA58E0" w:rsidRDefault="004B4105" w:rsidP="00CA58E0">
      <w:pPr>
        <w:spacing w:line="320" w:lineRule="exact"/>
        <w:ind w:firstLineChars="450" w:firstLine="945"/>
        <w:rPr>
          <w:rFonts w:ascii="メイリオ" w:eastAsia="メイリオ" w:hAnsi="メイリオ"/>
          <w:b/>
        </w:rPr>
      </w:pPr>
      <w:r w:rsidRPr="00CA58E0">
        <w:rPr>
          <w:rFonts w:ascii="メイリオ" w:eastAsia="メイリオ" w:hAnsi="メイリオ"/>
          <w:b/>
          <w:color w:val="FF0000"/>
        </w:rPr>
        <w:t>*講師</w:t>
      </w:r>
      <w:r w:rsidR="009C0F5B">
        <w:rPr>
          <w:rFonts w:ascii="メイリオ" w:eastAsia="メイリオ" w:hAnsi="メイリオ" w:hint="eastAsia"/>
          <w:b/>
          <w:color w:val="FF0000"/>
        </w:rPr>
        <w:t>の人気</w:t>
      </w:r>
      <w:r w:rsidRPr="00CA58E0">
        <w:rPr>
          <w:rFonts w:ascii="メイリオ" w:eastAsia="メイリオ" w:hAnsi="メイリオ"/>
          <w:b/>
          <w:color w:val="FF0000"/>
        </w:rPr>
        <w:t>著書「研究発表ですぐに使える理系の英語プレゼンテーション」を含</w:t>
      </w:r>
      <w:r w:rsidRPr="00CA58E0">
        <w:rPr>
          <w:rFonts w:ascii="メイリオ" w:eastAsia="メイリオ" w:hAnsi="メイリオ" w:hint="eastAsia"/>
          <w:b/>
          <w:color w:val="FF0000"/>
        </w:rPr>
        <w:t>む</w:t>
      </w:r>
    </w:p>
    <w:p w:rsidR="004B4105" w:rsidRPr="006C6D1A" w:rsidRDefault="004B4105" w:rsidP="004B4105">
      <w:pPr>
        <w:spacing w:line="320" w:lineRule="exact"/>
        <w:rPr>
          <w:rFonts w:ascii="メイリオ" w:eastAsia="メイリオ" w:hAnsi="メイリオ"/>
          <w:sz w:val="24"/>
        </w:rPr>
      </w:pPr>
      <w:r w:rsidRPr="006C6D1A">
        <w:rPr>
          <w:rFonts w:ascii="メイリオ" w:eastAsia="メイリオ" w:hAnsi="メイリオ"/>
          <w:sz w:val="24"/>
        </w:rPr>
        <w:t>対　象：自社製品</w:t>
      </w:r>
      <w:r w:rsidR="00932D41">
        <w:rPr>
          <w:rFonts w:ascii="メイリオ" w:eastAsia="メイリオ" w:hAnsi="メイリオ" w:hint="eastAsia"/>
          <w:sz w:val="24"/>
        </w:rPr>
        <w:t>・技術</w:t>
      </w:r>
      <w:r w:rsidRPr="006C6D1A">
        <w:rPr>
          <w:rFonts w:ascii="メイリオ" w:eastAsia="メイリオ" w:hAnsi="メイリオ"/>
          <w:sz w:val="24"/>
        </w:rPr>
        <w:t>、研究成果を英語でプレゼンテーションする機会のある方</w:t>
      </w:r>
      <w:r w:rsidRPr="006C6D1A">
        <w:rPr>
          <w:rFonts w:ascii="メイリオ" w:eastAsia="メイリオ" w:hAnsi="メイリオ" w:hint="eastAsia"/>
          <w:sz w:val="24"/>
        </w:rPr>
        <w:t>、</w:t>
      </w:r>
    </w:p>
    <w:p w:rsidR="00131E11" w:rsidRDefault="00B73DE1" w:rsidP="00B73DE1">
      <w:pPr>
        <w:spacing w:line="320" w:lineRule="exact"/>
        <w:ind w:firstLineChars="400" w:firstLine="942"/>
        <w:rPr>
          <w:rFonts w:ascii="メイリオ" w:eastAsia="メイリオ" w:hAnsi="メイリオ"/>
          <w:sz w:val="24"/>
        </w:rPr>
      </w:pPr>
      <w:r w:rsidRPr="00B73DE1">
        <w:rPr>
          <w:rStyle w:val="a8"/>
          <w:rFonts w:asciiTheme="majorEastAsia" w:eastAsiaTheme="majorEastAsia" w:hAnsiTheme="majorEastAsia"/>
          <w:b/>
          <w:noProof/>
          <w:sz w:val="24"/>
        </w:rPr>
        <w:drawing>
          <wp:anchor distT="0" distB="0" distL="114300" distR="114300" simplePos="0" relativeHeight="251682816" behindDoc="0" locked="0" layoutInCell="1" allowOverlap="1">
            <wp:simplePos x="0" y="0"/>
            <wp:positionH relativeFrom="column">
              <wp:posOffset>4453331</wp:posOffset>
            </wp:positionH>
            <wp:positionV relativeFrom="paragraph">
              <wp:posOffset>506806</wp:posOffset>
            </wp:positionV>
            <wp:extent cx="1422603" cy="949384"/>
            <wp:effectExtent l="0" t="0" r="6350" b="3175"/>
            <wp:wrapNone/>
            <wp:docPr id="8" name="図 8" descr="\\DONA6\busho\国際部\国際担当\1681国際ビジネス実務セミナー\2019年度\200204_技術者のための英語プレゼンテーション講座\案内状\研究者_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6\busho\国際部\国際担当\1681国際ビジネス実務セミナー\2019年度\200204_技術者のための英語プレゼンテーション講座\案内状\研究者_画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603" cy="949384"/>
                    </a:xfrm>
                    <a:prstGeom prst="rect">
                      <a:avLst/>
                    </a:prstGeom>
                    <a:ln>
                      <a:noFill/>
                    </a:ln>
                    <a:effectLst>
                      <a:softEdge rad="38100"/>
                    </a:effectLst>
                  </pic:spPr>
                </pic:pic>
              </a:graphicData>
            </a:graphic>
            <wp14:sizeRelH relativeFrom="margin">
              <wp14:pctWidth>0</wp14:pctWidth>
            </wp14:sizeRelH>
            <wp14:sizeRelV relativeFrom="margin">
              <wp14:pctHeight>0</wp14:pctHeight>
            </wp14:sizeRelV>
          </wp:anchor>
        </w:drawing>
      </w:r>
      <w:r w:rsidR="0009088E" w:rsidRPr="006C6D1A">
        <w:rPr>
          <w:noProof/>
          <w:sz w:val="22"/>
        </w:rPr>
        <w:drawing>
          <wp:anchor distT="0" distB="0" distL="114300" distR="114300" simplePos="0" relativeHeight="251669504" behindDoc="0" locked="0" layoutInCell="1" allowOverlap="1">
            <wp:simplePos x="0" y="0"/>
            <wp:positionH relativeFrom="column">
              <wp:posOffset>4526544</wp:posOffset>
            </wp:positionH>
            <wp:positionV relativeFrom="paragraph">
              <wp:posOffset>1628140</wp:posOffset>
            </wp:positionV>
            <wp:extent cx="1305560" cy="1066165"/>
            <wp:effectExtent l="0" t="0" r="8890" b="635"/>
            <wp:wrapNone/>
            <wp:docPr id="24" name="図 24" descr="shimamura_112"/>
            <wp:cNvGraphicFramePr/>
            <a:graphic xmlns:a="http://schemas.openxmlformats.org/drawingml/2006/main">
              <a:graphicData uri="http://schemas.openxmlformats.org/drawingml/2006/picture">
                <pic:pic xmlns:pic="http://schemas.openxmlformats.org/drawingml/2006/picture">
                  <pic:nvPicPr>
                    <pic:cNvPr id="24" name="図 24" descr="shimamura_11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5560" cy="1066165"/>
                    </a:xfrm>
                    <a:prstGeom prst="rect">
                      <a:avLst/>
                    </a:prstGeom>
                    <a:ln>
                      <a:noFill/>
                    </a:ln>
                    <a:effectLst>
                      <a:softEdge rad="76200"/>
                    </a:effectLst>
                  </pic:spPr>
                </pic:pic>
              </a:graphicData>
            </a:graphic>
          </wp:anchor>
        </w:drawing>
      </w:r>
      <w:r w:rsidR="006B3E95" w:rsidRPr="006C6D1A">
        <w:rPr>
          <w:rFonts w:ascii="メイリオ" w:eastAsia="メイリオ" w:hAnsi="メイリオ"/>
          <w:noProof/>
          <w:sz w:val="28"/>
        </w:rPr>
        <mc:AlternateContent>
          <mc:Choice Requires="wps">
            <w:drawing>
              <wp:anchor distT="0" distB="0" distL="114300" distR="114300" simplePos="0" relativeHeight="251662336" behindDoc="0" locked="0" layoutInCell="1" allowOverlap="1" wp14:anchorId="27ED6FC3" wp14:editId="5AE54C34">
                <wp:simplePos x="0" y="0"/>
                <wp:positionH relativeFrom="column">
                  <wp:posOffset>-110490</wp:posOffset>
                </wp:positionH>
                <wp:positionV relativeFrom="paragraph">
                  <wp:posOffset>1613799</wp:posOffset>
                </wp:positionV>
                <wp:extent cx="6118225" cy="2333625"/>
                <wp:effectExtent l="0" t="0" r="0" b="9525"/>
                <wp:wrapSquare wrapText="bothSides"/>
                <wp:docPr id="3" name="正方形/長方形 3"/>
                <wp:cNvGraphicFramePr/>
                <a:graphic xmlns:a="http://schemas.openxmlformats.org/drawingml/2006/main">
                  <a:graphicData uri="http://schemas.microsoft.com/office/word/2010/wordprocessingShape">
                    <wps:wsp>
                      <wps:cNvSpPr/>
                      <wps:spPr>
                        <a:xfrm>
                          <a:off x="0" y="0"/>
                          <a:ext cx="6118225" cy="2333625"/>
                        </a:xfrm>
                        <a:prstGeom prst="rect">
                          <a:avLst/>
                        </a:prstGeom>
                        <a:solidFill>
                          <a:srgbClr val="0033CC">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30E8" w:rsidRPr="006B3E95" w:rsidRDefault="006C44D8" w:rsidP="00C526E8">
                            <w:pPr>
                              <w:spacing w:line="280" w:lineRule="exact"/>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w:t>
                            </w:r>
                            <w:r w:rsidR="008130E8" w:rsidRPr="006B3E95">
                              <w:rPr>
                                <w:rFonts w:ascii="メイリオ" w:eastAsia="メイリオ" w:hAnsi="メイリオ" w:hint="eastAsia"/>
                                <w:color w:val="FFFFFF" w:themeColor="background1"/>
                                <w:sz w:val="24"/>
                              </w:rPr>
                              <w:t>講師</w:t>
                            </w:r>
                            <w:r w:rsidR="008130E8" w:rsidRPr="006B3E95">
                              <w:rPr>
                                <w:rFonts w:ascii="メイリオ" w:eastAsia="メイリオ" w:hAnsi="メイリオ"/>
                                <w:color w:val="FFFFFF" w:themeColor="background1"/>
                                <w:sz w:val="24"/>
                              </w:rPr>
                              <w:t>：</w:t>
                            </w:r>
                            <w:r w:rsidR="008130E8" w:rsidRPr="006B3E95">
                              <w:rPr>
                                <w:rFonts w:ascii="メイリオ" w:eastAsia="メイリオ" w:hAnsi="メイリオ" w:hint="eastAsia"/>
                                <w:color w:val="FFFFFF" w:themeColor="background1"/>
                                <w:sz w:val="24"/>
                              </w:rPr>
                              <w:t>島村</w:t>
                            </w:r>
                            <w:r w:rsidR="008130E8" w:rsidRPr="006B3E95">
                              <w:rPr>
                                <w:rFonts w:ascii="メイリオ" w:eastAsia="メイリオ" w:hAnsi="メイリオ"/>
                                <w:color w:val="FFFFFF" w:themeColor="background1"/>
                                <w:sz w:val="24"/>
                              </w:rPr>
                              <w:t xml:space="preserve">　</w:t>
                            </w:r>
                            <w:r w:rsidR="008130E8" w:rsidRPr="006B3E95">
                              <w:rPr>
                                <w:rFonts w:ascii="メイリオ" w:eastAsia="メイリオ" w:hAnsi="メイリオ" w:hint="eastAsia"/>
                                <w:color w:val="FFFFFF" w:themeColor="background1"/>
                                <w:sz w:val="24"/>
                              </w:rPr>
                              <w:t>東</w:t>
                            </w:r>
                            <w:r w:rsidR="008130E8" w:rsidRPr="006B3E95">
                              <w:rPr>
                                <w:rFonts w:ascii="メイリオ" w:eastAsia="メイリオ" w:hAnsi="メイリオ"/>
                                <w:color w:val="FFFFFF" w:themeColor="background1"/>
                                <w:sz w:val="24"/>
                              </w:rPr>
                              <w:t>世</w:t>
                            </w:r>
                            <w:r w:rsidR="008130E8" w:rsidRPr="006B3E95">
                              <w:rPr>
                                <w:rFonts w:ascii="メイリオ" w:eastAsia="メイリオ" w:hAnsi="メイリオ" w:hint="eastAsia"/>
                                <w:color w:val="FFFFFF" w:themeColor="background1"/>
                                <w:sz w:val="24"/>
                              </w:rPr>
                              <w:t>子</w:t>
                            </w:r>
                            <w:r w:rsidR="008130E8" w:rsidRPr="006B3E95">
                              <w:rPr>
                                <w:rFonts w:ascii="メイリオ" w:eastAsia="メイリオ" w:hAnsi="メイリオ"/>
                                <w:color w:val="FFFFFF" w:themeColor="background1"/>
                                <w:sz w:val="24"/>
                              </w:rPr>
                              <w:t xml:space="preserve">　</w:t>
                            </w:r>
                            <w:r w:rsidR="008130E8" w:rsidRPr="006B3E95">
                              <w:rPr>
                                <w:rFonts w:ascii="メイリオ" w:eastAsia="メイリオ" w:hAnsi="メイリオ" w:hint="eastAsia"/>
                                <w:color w:val="FFFFFF" w:themeColor="background1"/>
                                <w:sz w:val="24"/>
                              </w:rPr>
                              <w:t>氏</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・株式会社イー・グローブ</w:t>
                            </w:r>
                            <w:r w:rsidRPr="006B3E95">
                              <w:rPr>
                                <w:rFonts w:ascii="メイリオ" w:eastAsia="メイリオ" w:hAnsi="メイリオ"/>
                                <w:color w:val="FFFFFF" w:themeColor="background1"/>
                              </w:rPr>
                              <w:t xml:space="preserve"> 代表取締役</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・大阪大学大学院工学研究科</w:t>
                            </w:r>
                            <w:r w:rsidRPr="006B3E95">
                              <w:rPr>
                                <w:rFonts w:ascii="メイリオ" w:eastAsia="メイリオ" w:hAnsi="メイリオ"/>
                                <w:color w:val="FFFFFF" w:themeColor="background1"/>
                              </w:rPr>
                              <w:t xml:space="preserve"> 招へい教員</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・大阪大学大学院</w:t>
                            </w:r>
                            <w:r w:rsidRPr="006B3E95">
                              <w:rPr>
                                <w:rFonts w:ascii="メイリオ" w:eastAsia="メイリオ" w:hAnsi="メイリオ"/>
                                <w:color w:val="FFFFFF" w:themeColor="background1"/>
                              </w:rPr>
                              <w:t xml:space="preserve"> 言語文化研究科言語文化専攻 博士後期課程修了</w:t>
                            </w:r>
                          </w:p>
                          <w:p w:rsidR="008130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・学位：博士</w:t>
                            </w:r>
                            <w:r w:rsidRPr="006B3E95">
                              <w:rPr>
                                <w:rFonts w:ascii="メイリオ" w:eastAsia="メイリオ" w:hAnsi="メイリオ"/>
                                <w:color w:val="FFFFFF" w:themeColor="background1"/>
                              </w:rPr>
                              <w:t xml:space="preserve"> (言語文化学)</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・専門：専門領域の英語教育研究</w:t>
                            </w:r>
                            <w:r w:rsidRPr="006B3E95">
                              <w:rPr>
                                <w:rFonts w:ascii="メイリオ" w:eastAsia="メイリオ" w:hAnsi="メイリオ"/>
                                <w:color w:val="FFFFFF" w:themeColor="background1"/>
                              </w:rPr>
                              <w:t>、英語プレゼンテーション教育研究</w:t>
                            </w:r>
                          </w:p>
                          <w:p w:rsidR="006B3E95" w:rsidRPr="006B3E95" w:rsidRDefault="006B3E95" w:rsidP="006B3E95">
                            <w:pPr>
                              <w:spacing w:line="160" w:lineRule="exact"/>
                              <w:ind w:firstLineChars="100" w:firstLine="210"/>
                              <w:rPr>
                                <w:rFonts w:ascii="メイリオ" w:eastAsia="メイリオ" w:hAnsi="メイリオ"/>
                                <w:color w:val="FFFFFF" w:themeColor="background1"/>
                              </w:rPr>
                            </w:pPr>
                          </w:p>
                          <w:p w:rsidR="00C526E8" w:rsidRPr="006B3E95" w:rsidRDefault="006C44D8" w:rsidP="00C526E8">
                            <w:pPr>
                              <w:spacing w:line="280" w:lineRule="exact"/>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w:t>
                            </w:r>
                            <w:r w:rsidR="008130E8" w:rsidRPr="006B3E95">
                              <w:rPr>
                                <w:rFonts w:ascii="メイリオ" w:eastAsia="メイリオ" w:hAnsi="メイリオ" w:hint="eastAsia"/>
                                <w:color w:val="FFFFFF" w:themeColor="background1"/>
                                <w:sz w:val="24"/>
                              </w:rPr>
                              <w:t>わかりやすい説明</w:t>
                            </w:r>
                            <w:r w:rsidR="008130E8" w:rsidRPr="006B3E95">
                              <w:rPr>
                                <w:rFonts w:ascii="メイリオ" w:eastAsia="メイリオ" w:hAnsi="メイリオ"/>
                                <w:color w:val="FFFFFF" w:themeColor="background1"/>
                                <w:sz w:val="24"/>
                              </w:rPr>
                              <w:t>と</w:t>
                            </w:r>
                            <w:r w:rsidR="008130E8" w:rsidRPr="006B3E95">
                              <w:rPr>
                                <w:rFonts w:ascii="メイリオ" w:eastAsia="メイリオ" w:hAnsi="メイリオ" w:hint="eastAsia"/>
                                <w:color w:val="FFFFFF" w:themeColor="background1"/>
                                <w:sz w:val="24"/>
                              </w:rPr>
                              <w:t>親身</w:t>
                            </w:r>
                            <w:r w:rsidR="008130E8" w:rsidRPr="006B3E95">
                              <w:rPr>
                                <w:rFonts w:ascii="メイリオ" w:eastAsia="メイリオ" w:hAnsi="メイリオ"/>
                                <w:color w:val="FFFFFF" w:themeColor="background1"/>
                                <w:sz w:val="24"/>
                              </w:rPr>
                              <w:t>な</w:t>
                            </w:r>
                            <w:r w:rsidR="008130E8" w:rsidRPr="006B3E95">
                              <w:rPr>
                                <w:rFonts w:ascii="メイリオ" w:eastAsia="メイリオ" w:hAnsi="メイリオ" w:hint="eastAsia"/>
                                <w:color w:val="FFFFFF" w:themeColor="background1"/>
                                <w:sz w:val="24"/>
                              </w:rPr>
                              <w:t>アドバイスで【</w:t>
                            </w:r>
                            <w:r w:rsidR="006B3E95" w:rsidRPr="006B3E95">
                              <w:rPr>
                                <w:rFonts w:ascii="メイリオ" w:eastAsia="メイリオ" w:hAnsi="メイリオ" w:hint="eastAsia"/>
                                <w:color w:val="FFFFFF" w:themeColor="background1"/>
                                <w:sz w:val="24"/>
                              </w:rPr>
                              <w:t>受講後すぐ</w:t>
                            </w:r>
                            <w:r w:rsidR="006B3E95" w:rsidRPr="006B3E95">
                              <w:rPr>
                                <w:rFonts w:ascii="メイリオ" w:eastAsia="メイリオ" w:hAnsi="メイリオ"/>
                                <w:color w:val="FFFFFF" w:themeColor="background1"/>
                                <w:sz w:val="24"/>
                              </w:rPr>
                              <w:t>に</w:t>
                            </w:r>
                            <w:r w:rsidR="008130E8" w:rsidRPr="006B3E95">
                              <w:rPr>
                                <w:rFonts w:ascii="メイリオ" w:eastAsia="メイリオ" w:hAnsi="メイリオ" w:hint="eastAsia"/>
                                <w:color w:val="FFFFFF" w:themeColor="background1"/>
                                <w:sz w:val="24"/>
                              </w:rPr>
                              <w:t>使える</w:t>
                            </w:r>
                            <w:r w:rsidR="008130E8" w:rsidRPr="006B3E95">
                              <w:rPr>
                                <w:rFonts w:ascii="メイリオ" w:eastAsia="メイリオ" w:hAnsi="メイリオ"/>
                                <w:color w:val="FFFFFF" w:themeColor="background1"/>
                                <w:sz w:val="24"/>
                              </w:rPr>
                              <w:t>英語</w:t>
                            </w:r>
                            <w:r w:rsidR="008130E8" w:rsidRPr="006B3E95">
                              <w:rPr>
                                <w:rFonts w:ascii="メイリオ" w:eastAsia="メイリオ" w:hAnsi="メイリオ" w:hint="eastAsia"/>
                                <w:color w:val="FFFFFF" w:themeColor="background1"/>
                                <w:sz w:val="24"/>
                              </w:rPr>
                              <w:t>】</w:t>
                            </w:r>
                            <w:r w:rsidR="008130E8" w:rsidRPr="006B3E95">
                              <w:rPr>
                                <w:rFonts w:ascii="メイリオ" w:eastAsia="メイリオ" w:hAnsi="メイリオ"/>
                                <w:color w:val="FFFFFF" w:themeColor="background1"/>
                                <w:sz w:val="24"/>
                              </w:rPr>
                              <w:t>を</w:t>
                            </w:r>
                            <w:r w:rsidR="008130E8" w:rsidRPr="006B3E95">
                              <w:rPr>
                                <w:rFonts w:ascii="メイリオ" w:eastAsia="メイリオ" w:hAnsi="メイリオ" w:hint="eastAsia"/>
                                <w:color w:val="FFFFFF" w:themeColor="background1"/>
                                <w:sz w:val="24"/>
                              </w:rPr>
                              <w:t>提供</w:t>
                            </w:r>
                            <w:r w:rsidR="008130E8" w:rsidRPr="006B3E95">
                              <w:rPr>
                                <w:rFonts w:ascii="メイリオ" w:eastAsia="メイリオ" w:hAnsi="メイリオ"/>
                                <w:color w:val="FFFFFF" w:themeColor="background1"/>
                                <w:sz w:val="24"/>
                              </w:rPr>
                              <w:t>。</w:t>
                            </w:r>
                          </w:p>
                          <w:p w:rsidR="008130E8" w:rsidRPr="006B3E95" w:rsidRDefault="008130E8" w:rsidP="006C44D8">
                            <w:pPr>
                              <w:spacing w:line="280" w:lineRule="exact"/>
                              <w:ind w:leftChars="100" w:left="210"/>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大企業</w:t>
                            </w:r>
                            <w:r w:rsidRPr="006B3E95">
                              <w:rPr>
                                <w:rFonts w:ascii="メイリオ" w:eastAsia="メイリオ" w:hAnsi="メイリオ"/>
                                <w:color w:val="FFFFFF" w:themeColor="background1"/>
                                <w:sz w:val="24"/>
                              </w:rPr>
                              <w:t>、</w:t>
                            </w:r>
                            <w:r w:rsidRPr="006B3E95">
                              <w:rPr>
                                <w:rFonts w:ascii="メイリオ" w:eastAsia="メイリオ" w:hAnsi="メイリオ" w:hint="eastAsia"/>
                                <w:color w:val="FFFFFF" w:themeColor="background1"/>
                                <w:sz w:val="24"/>
                              </w:rPr>
                              <w:t>大手</w:t>
                            </w:r>
                            <w:r w:rsidRPr="006B3E95">
                              <w:rPr>
                                <w:rFonts w:ascii="メイリオ" w:eastAsia="メイリオ" w:hAnsi="メイリオ"/>
                                <w:color w:val="FFFFFF" w:themeColor="background1"/>
                                <w:sz w:val="24"/>
                              </w:rPr>
                              <w:t>研究機関での</w:t>
                            </w:r>
                            <w:r w:rsidRPr="006B3E95">
                              <w:rPr>
                                <w:rFonts w:ascii="メイリオ" w:eastAsia="メイリオ" w:hAnsi="メイリオ" w:hint="eastAsia"/>
                                <w:color w:val="FFFFFF" w:themeColor="background1"/>
                                <w:sz w:val="24"/>
                              </w:rPr>
                              <w:t>長年</w:t>
                            </w:r>
                            <w:r w:rsidRPr="006B3E95">
                              <w:rPr>
                                <w:rFonts w:ascii="メイリオ" w:eastAsia="メイリオ" w:hAnsi="メイリオ"/>
                                <w:color w:val="FFFFFF" w:themeColor="background1"/>
                                <w:sz w:val="24"/>
                              </w:rPr>
                              <w:t>の</w:t>
                            </w:r>
                            <w:r w:rsidRPr="006B3E95">
                              <w:rPr>
                                <w:rFonts w:ascii="メイリオ" w:eastAsia="メイリオ" w:hAnsi="メイリオ" w:hint="eastAsia"/>
                                <w:color w:val="FFFFFF" w:themeColor="background1"/>
                                <w:sz w:val="24"/>
                              </w:rPr>
                              <w:t>指導経験</w:t>
                            </w:r>
                            <w:r w:rsidRPr="006B3E95">
                              <w:rPr>
                                <w:rFonts w:ascii="メイリオ" w:eastAsia="メイリオ" w:hAnsi="メイリオ"/>
                                <w:color w:val="FFFFFF" w:themeColor="background1"/>
                                <w:sz w:val="24"/>
                              </w:rPr>
                              <w:t>に</w:t>
                            </w:r>
                            <w:r w:rsidRPr="006B3E95">
                              <w:rPr>
                                <w:rFonts w:ascii="メイリオ" w:eastAsia="メイリオ" w:hAnsi="メイリオ" w:hint="eastAsia"/>
                                <w:color w:val="FFFFFF" w:themeColor="background1"/>
                                <w:sz w:val="24"/>
                              </w:rPr>
                              <w:t>基づき</w:t>
                            </w:r>
                            <w:r w:rsidRPr="006B3E95">
                              <w:rPr>
                                <w:rFonts w:ascii="メイリオ" w:eastAsia="メイリオ" w:hAnsi="メイリオ"/>
                                <w:color w:val="FFFFFF" w:themeColor="background1"/>
                                <w:sz w:val="24"/>
                              </w:rPr>
                              <w:t>、</w:t>
                            </w:r>
                            <w:r w:rsidRPr="006B3E95">
                              <w:rPr>
                                <w:rFonts w:ascii="メイリオ" w:eastAsia="メイリオ" w:hAnsi="メイリオ" w:hint="eastAsia"/>
                                <w:color w:val="FFFFFF" w:themeColor="background1"/>
                                <w:sz w:val="24"/>
                              </w:rPr>
                              <w:t>理系</w:t>
                            </w:r>
                            <w:r w:rsidRPr="006B3E95">
                              <w:rPr>
                                <w:rFonts w:ascii="メイリオ" w:eastAsia="メイリオ" w:hAnsi="メイリオ"/>
                                <w:color w:val="FFFFFF" w:themeColor="background1"/>
                                <w:sz w:val="24"/>
                              </w:rPr>
                              <w:t>の</w:t>
                            </w:r>
                            <w:r w:rsidRPr="006B3E95">
                              <w:rPr>
                                <w:rFonts w:ascii="メイリオ" w:eastAsia="メイリオ" w:hAnsi="メイリオ" w:hint="eastAsia"/>
                                <w:color w:val="FFFFFF" w:themeColor="background1"/>
                                <w:sz w:val="24"/>
                              </w:rPr>
                              <w:t>効果</w:t>
                            </w:r>
                            <w:r w:rsidRPr="006B3E95">
                              <w:rPr>
                                <w:rFonts w:ascii="メイリオ" w:eastAsia="メイリオ" w:hAnsi="メイリオ"/>
                                <w:color w:val="FFFFFF" w:themeColor="background1"/>
                                <w:sz w:val="24"/>
                              </w:rPr>
                              <w:t>的なプレゼンテーション</w:t>
                            </w:r>
                            <w:r w:rsidRPr="006B3E95">
                              <w:rPr>
                                <w:rFonts w:ascii="メイリオ" w:eastAsia="メイリオ" w:hAnsi="メイリオ" w:hint="eastAsia"/>
                                <w:color w:val="FFFFFF" w:themeColor="background1"/>
                                <w:sz w:val="24"/>
                              </w:rPr>
                              <w:t>の指導に精通</w:t>
                            </w:r>
                            <w:r w:rsidRPr="006B3E95">
                              <w:rPr>
                                <w:rFonts w:ascii="メイリオ" w:eastAsia="メイリオ" w:hAnsi="メイリオ"/>
                                <w:color w:val="FFFFFF" w:themeColor="background1"/>
                                <w:sz w:val="24"/>
                              </w:rPr>
                              <w:t>。</w:t>
                            </w:r>
                          </w:p>
                          <w:p w:rsidR="006B3E95" w:rsidRPr="006B3E95" w:rsidRDefault="006B3E95" w:rsidP="006B3E95">
                            <w:pPr>
                              <w:spacing w:line="160" w:lineRule="exact"/>
                              <w:ind w:leftChars="100" w:left="210"/>
                              <w:rPr>
                                <w:rFonts w:ascii="メイリオ" w:eastAsia="メイリオ" w:hAnsi="メイリオ"/>
                                <w:color w:val="FFFFFF" w:themeColor="background1"/>
                                <w:sz w:val="24"/>
                              </w:rPr>
                            </w:pPr>
                          </w:p>
                          <w:p w:rsidR="00C526E8" w:rsidRPr="006B3E95" w:rsidRDefault="006C44D8" w:rsidP="006C44D8">
                            <w:pPr>
                              <w:spacing w:line="280" w:lineRule="exact"/>
                              <w:ind w:left="220" w:hangingChars="100" w:hanging="220"/>
                              <w:rPr>
                                <w:rFonts w:ascii="メイリオ" w:eastAsia="メイリオ" w:hAnsi="メイリオ"/>
                                <w:color w:val="FFFFFF" w:themeColor="background1"/>
                                <w:sz w:val="22"/>
                              </w:rPr>
                            </w:pPr>
                            <w:r w:rsidRPr="006B3E95">
                              <w:rPr>
                                <w:rFonts w:ascii="メイリオ" w:eastAsia="メイリオ" w:hAnsi="メイリオ" w:hint="eastAsia"/>
                                <w:color w:val="FFFFFF" w:themeColor="background1"/>
                                <w:sz w:val="22"/>
                              </w:rPr>
                              <w:t>◆</w:t>
                            </w:r>
                            <w:r w:rsidR="008130E8" w:rsidRPr="006B3E95">
                              <w:rPr>
                                <w:rFonts w:ascii="メイリオ" w:eastAsia="メイリオ" w:hAnsi="メイリオ" w:hint="eastAsia"/>
                                <w:color w:val="FFFFFF" w:themeColor="background1"/>
                                <w:sz w:val="22"/>
                              </w:rPr>
                              <w:t>著書</w:t>
                            </w:r>
                            <w:r w:rsidR="008130E8" w:rsidRPr="006B3E95">
                              <w:rPr>
                                <w:rFonts w:ascii="メイリオ" w:eastAsia="メイリオ" w:hAnsi="メイリオ"/>
                                <w:color w:val="FFFFFF" w:themeColor="background1"/>
                                <w:sz w:val="22"/>
                              </w:rPr>
                              <w:t>：</w:t>
                            </w:r>
                            <w:r w:rsidR="00C526E8" w:rsidRPr="006B3E95">
                              <w:rPr>
                                <w:rFonts w:ascii="メイリオ" w:eastAsia="メイリオ" w:hAnsi="メイリオ" w:hint="eastAsia"/>
                                <w:color w:val="FFFFFF" w:themeColor="background1"/>
                                <w:sz w:val="22"/>
                              </w:rPr>
                              <w:t>研究発表ですぐに使える理系の英語プレゼンテーション（</w:t>
                            </w:r>
                            <w:r w:rsidR="00C526E8" w:rsidRPr="006B3E95">
                              <w:rPr>
                                <w:rFonts w:ascii="メイリオ" w:eastAsia="メイリオ" w:hAnsi="メイリオ"/>
                                <w:color w:val="FFFFFF" w:themeColor="background1"/>
                                <w:sz w:val="22"/>
                              </w:rPr>
                              <w:t>2017）、すぐに使えるらくらく</w:t>
                            </w:r>
                            <w:r w:rsidR="00C526E8" w:rsidRPr="006B3E95">
                              <w:rPr>
                                <w:rFonts w:ascii="メイリオ" w:eastAsia="メイリオ" w:hAnsi="メイリオ" w:hint="eastAsia"/>
                                <w:color w:val="FFFFFF" w:themeColor="background1"/>
                                <w:sz w:val="22"/>
                              </w:rPr>
                              <w:t>ビジネス英会話</w:t>
                            </w:r>
                            <w:r w:rsidR="00C526E8" w:rsidRPr="006B3E95">
                              <w:rPr>
                                <w:rFonts w:ascii="メイリオ" w:eastAsia="メイリオ" w:hAnsi="メイリオ"/>
                                <w:color w:val="FFFFFF" w:themeColor="background1"/>
                                <w:sz w:val="22"/>
                              </w:rPr>
                              <w:t xml:space="preserve"> （2015）、研究ですぐに使える理系の英文Eメール（2009）、</w:t>
                            </w:r>
                          </w:p>
                          <w:p w:rsidR="008130E8" w:rsidRPr="006B3E95" w:rsidRDefault="00C526E8" w:rsidP="006C44D8">
                            <w:pPr>
                              <w:spacing w:line="280" w:lineRule="exact"/>
                              <w:ind w:firstLineChars="100" w:firstLine="220"/>
                              <w:rPr>
                                <w:color w:val="FFFFFF" w:themeColor="background1"/>
                                <w:sz w:val="24"/>
                              </w:rPr>
                            </w:pPr>
                            <w:r w:rsidRPr="006B3E95">
                              <w:rPr>
                                <w:rFonts w:ascii="メイリオ" w:eastAsia="メイリオ" w:hAnsi="メイリオ" w:hint="eastAsia"/>
                                <w:color w:val="FFFFFF" w:themeColor="background1"/>
                                <w:sz w:val="22"/>
                              </w:rPr>
                              <w:t>本当に役立つ英文ビジネス</w:t>
                            </w:r>
                            <w:r w:rsidRPr="006B3E95">
                              <w:rPr>
                                <w:rFonts w:ascii="メイリオ" w:eastAsia="メイリオ" w:hAnsi="メイリオ"/>
                                <w:color w:val="FFFFFF" w:themeColor="background1"/>
                                <w:sz w:val="22"/>
                              </w:rPr>
                              <w:t>Eメール（2005）　*すべて日刊工業新聞社出版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6FC3" id="正方形/長方形 3" o:spid="_x0000_s1027" style="position:absolute;left:0;text-align:left;margin-left:-8.7pt;margin-top:127.05pt;width:481.7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" fillcolor="#03c" stroked="f" strokeweight="1pt">
                <v:fill opacity="45746f"/>
                <v:textbox>
                  <w:txbxContent>
                    <w:p w:rsidR="008130E8" w:rsidRPr="006B3E95" w:rsidRDefault="006C44D8" w:rsidP="00C526E8">
                      <w:pPr>
                        <w:spacing w:line="280" w:lineRule="exact"/>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w:t>
                      </w:r>
                      <w:r w:rsidR="008130E8" w:rsidRPr="006B3E95">
                        <w:rPr>
                          <w:rFonts w:ascii="メイリオ" w:eastAsia="メイリオ" w:hAnsi="メイリオ" w:hint="eastAsia"/>
                          <w:color w:val="FFFFFF" w:themeColor="background1"/>
                          <w:sz w:val="24"/>
                        </w:rPr>
                        <w:t>講師</w:t>
                      </w:r>
                      <w:r w:rsidR="008130E8" w:rsidRPr="006B3E95">
                        <w:rPr>
                          <w:rFonts w:ascii="メイリオ" w:eastAsia="メイリオ" w:hAnsi="メイリオ"/>
                          <w:color w:val="FFFFFF" w:themeColor="background1"/>
                          <w:sz w:val="24"/>
                        </w:rPr>
                        <w:t>：</w:t>
                      </w:r>
                      <w:r w:rsidR="008130E8" w:rsidRPr="006B3E95">
                        <w:rPr>
                          <w:rFonts w:ascii="メイリオ" w:eastAsia="メイリオ" w:hAnsi="メイリオ" w:hint="eastAsia"/>
                          <w:color w:val="FFFFFF" w:themeColor="background1"/>
                          <w:sz w:val="24"/>
                        </w:rPr>
                        <w:t>島村</w:t>
                      </w:r>
                      <w:r w:rsidR="008130E8" w:rsidRPr="006B3E95">
                        <w:rPr>
                          <w:rFonts w:ascii="メイリオ" w:eastAsia="メイリオ" w:hAnsi="メイリオ"/>
                          <w:color w:val="FFFFFF" w:themeColor="background1"/>
                          <w:sz w:val="24"/>
                        </w:rPr>
                        <w:t xml:space="preserve">　</w:t>
                      </w:r>
                      <w:r w:rsidR="008130E8" w:rsidRPr="006B3E95">
                        <w:rPr>
                          <w:rFonts w:ascii="メイリオ" w:eastAsia="メイリオ" w:hAnsi="メイリオ" w:hint="eastAsia"/>
                          <w:color w:val="FFFFFF" w:themeColor="background1"/>
                          <w:sz w:val="24"/>
                        </w:rPr>
                        <w:t>東</w:t>
                      </w:r>
                      <w:r w:rsidR="008130E8" w:rsidRPr="006B3E95">
                        <w:rPr>
                          <w:rFonts w:ascii="メイリオ" w:eastAsia="メイリオ" w:hAnsi="メイリオ"/>
                          <w:color w:val="FFFFFF" w:themeColor="background1"/>
                          <w:sz w:val="24"/>
                        </w:rPr>
                        <w:t>世</w:t>
                      </w:r>
                      <w:r w:rsidR="008130E8" w:rsidRPr="006B3E95">
                        <w:rPr>
                          <w:rFonts w:ascii="メイリオ" w:eastAsia="メイリオ" w:hAnsi="メイリオ" w:hint="eastAsia"/>
                          <w:color w:val="FFFFFF" w:themeColor="background1"/>
                          <w:sz w:val="24"/>
                        </w:rPr>
                        <w:t>子</w:t>
                      </w:r>
                      <w:r w:rsidR="008130E8" w:rsidRPr="006B3E95">
                        <w:rPr>
                          <w:rFonts w:ascii="メイリオ" w:eastAsia="メイリオ" w:hAnsi="メイリオ"/>
                          <w:color w:val="FFFFFF" w:themeColor="background1"/>
                          <w:sz w:val="24"/>
                        </w:rPr>
                        <w:t xml:space="preserve">　</w:t>
                      </w:r>
                      <w:r w:rsidR="008130E8" w:rsidRPr="006B3E95">
                        <w:rPr>
                          <w:rFonts w:ascii="メイリオ" w:eastAsia="メイリオ" w:hAnsi="メイリオ" w:hint="eastAsia"/>
                          <w:color w:val="FFFFFF" w:themeColor="background1"/>
                          <w:sz w:val="24"/>
                        </w:rPr>
                        <w:t>氏</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・株式会社イー・グローブ</w:t>
                      </w:r>
                      <w:r w:rsidRPr="006B3E95">
                        <w:rPr>
                          <w:rFonts w:ascii="メイリオ" w:eastAsia="メイリオ" w:hAnsi="メイリオ"/>
                          <w:color w:val="FFFFFF" w:themeColor="background1"/>
                        </w:rPr>
                        <w:t xml:space="preserve"> 代表取締役</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・大阪大学大学院工学研究科</w:t>
                      </w:r>
                      <w:r w:rsidRPr="006B3E95">
                        <w:rPr>
                          <w:rFonts w:ascii="メイリオ" w:eastAsia="メイリオ" w:hAnsi="メイリオ"/>
                          <w:color w:val="FFFFFF" w:themeColor="background1"/>
                        </w:rPr>
                        <w:t xml:space="preserve"> 招へい教員</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・大阪大学大学院</w:t>
                      </w:r>
                      <w:r w:rsidRPr="006B3E95">
                        <w:rPr>
                          <w:rFonts w:ascii="メイリオ" w:eastAsia="メイリオ" w:hAnsi="メイリオ"/>
                          <w:color w:val="FFFFFF" w:themeColor="background1"/>
                        </w:rPr>
                        <w:t xml:space="preserve"> 言語文化研究科言語文化専攻 博士後期課程修了</w:t>
                      </w:r>
                    </w:p>
                    <w:p w:rsidR="008130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・学位：博士</w:t>
                      </w:r>
                      <w:r w:rsidRPr="006B3E95">
                        <w:rPr>
                          <w:rFonts w:ascii="メイリオ" w:eastAsia="メイリオ" w:hAnsi="メイリオ"/>
                          <w:color w:val="FFFFFF" w:themeColor="background1"/>
                        </w:rPr>
                        <w:t xml:space="preserve"> (言語文化学)</w:t>
                      </w:r>
                    </w:p>
                    <w:p w:rsidR="00C526E8" w:rsidRPr="006B3E95" w:rsidRDefault="00C526E8" w:rsidP="006C44D8">
                      <w:pPr>
                        <w:spacing w:line="240" w:lineRule="exact"/>
                        <w:ind w:firstLineChars="100" w:firstLine="210"/>
                        <w:rPr>
                          <w:rFonts w:ascii="メイリオ" w:eastAsia="メイリオ" w:hAnsi="メイリオ"/>
                          <w:color w:val="FFFFFF" w:themeColor="background1"/>
                        </w:rPr>
                      </w:pPr>
                      <w:r w:rsidRPr="006B3E95">
                        <w:rPr>
                          <w:rFonts w:ascii="メイリオ" w:eastAsia="メイリオ" w:hAnsi="メイリオ" w:hint="eastAsia"/>
                          <w:color w:val="FFFFFF" w:themeColor="background1"/>
                        </w:rPr>
                        <w:t>・専門：専門領域の英語教育研究</w:t>
                      </w:r>
                      <w:r w:rsidRPr="006B3E95">
                        <w:rPr>
                          <w:rFonts w:ascii="メイリオ" w:eastAsia="メイリオ" w:hAnsi="メイリオ"/>
                          <w:color w:val="FFFFFF" w:themeColor="background1"/>
                        </w:rPr>
                        <w:t>、英語プレゼンテーション教育研究</w:t>
                      </w:r>
                    </w:p>
                    <w:p w:rsidR="006B3E95" w:rsidRPr="006B3E95" w:rsidRDefault="006B3E95" w:rsidP="006B3E95">
                      <w:pPr>
                        <w:spacing w:line="160" w:lineRule="exact"/>
                        <w:ind w:firstLineChars="100" w:firstLine="210"/>
                        <w:rPr>
                          <w:rFonts w:ascii="メイリオ" w:eastAsia="メイリオ" w:hAnsi="メイリオ"/>
                          <w:color w:val="FFFFFF" w:themeColor="background1"/>
                        </w:rPr>
                      </w:pPr>
                    </w:p>
                    <w:p w:rsidR="00C526E8" w:rsidRPr="006B3E95" w:rsidRDefault="006C44D8" w:rsidP="00C526E8">
                      <w:pPr>
                        <w:spacing w:line="280" w:lineRule="exact"/>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w:t>
                      </w:r>
                      <w:r w:rsidR="008130E8" w:rsidRPr="006B3E95">
                        <w:rPr>
                          <w:rFonts w:ascii="メイリオ" w:eastAsia="メイリオ" w:hAnsi="メイリオ" w:hint="eastAsia"/>
                          <w:color w:val="FFFFFF" w:themeColor="background1"/>
                          <w:sz w:val="24"/>
                        </w:rPr>
                        <w:t>わかりやすい説明</w:t>
                      </w:r>
                      <w:r w:rsidR="008130E8" w:rsidRPr="006B3E95">
                        <w:rPr>
                          <w:rFonts w:ascii="メイリオ" w:eastAsia="メイリオ" w:hAnsi="メイリオ"/>
                          <w:color w:val="FFFFFF" w:themeColor="background1"/>
                          <w:sz w:val="24"/>
                        </w:rPr>
                        <w:t>と</w:t>
                      </w:r>
                      <w:r w:rsidR="008130E8" w:rsidRPr="006B3E95">
                        <w:rPr>
                          <w:rFonts w:ascii="メイリオ" w:eastAsia="メイリオ" w:hAnsi="メイリオ" w:hint="eastAsia"/>
                          <w:color w:val="FFFFFF" w:themeColor="background1"/>
                          <w:sz w:val="24"/>
                        </w:rPr>
                        <w:t>親身</w:t>
                      </w:r>
                      <w:r w:rsidR="008130E8" w:rsidRPr="006B3E95">
                        <w:rPr>
                          <w:rFonts w:ascii="メイリオ" w:eastAsia="メイリオ" w:hAnsi="メイリオ"/>
                          <w:color w:val="FFFFFF" w:themeColor="background1"/>
                          <w:sz w:val="24"/>
                        </w:rPr>
                        <w:t>な</w:t>
                      </w:r>
                      <w:r w:rsidR="008130E8" w:rsidRPr="006B3E95">
                        <w:rPr>
                          <w:rFonts w:ascii="メイリオ" w:eastAsia="メイリオ" w:hAnsi="メイリオ" w:hint="eastAsia"/>
                          <w:color w:val="FFFFFF" w:themeColor="background1"/>
                          <w:sz w:val="24"/>
                        </w:rPr>
                        <w:t>アドバイスで【</w:t>
                      </w:r>
                      <w:r w:rsidR="006B3E95" w:rsidRPr="006B3E95">
                        <w:rPr>
                          <w:rFonts w:ascii="メイリオ" w:eastAsia="メイリオ" w:hAnsi="メイリオ" w:hint="eastAsia"/>
                          <w:color w:val="FFFFFF" w:themeColor="background1"/>
                          <w:sz w:val="24"/>
                        </w:rPr>
                        <w:t>受講後すぐ</w:t>
                      </w:r>
                      <w:r w:rsidR="006B3E95" w:rsidRPr="006B3E95">
                        <w:rPr>
                          <w:rFonts w:ascii="メイリオ" w:eastAsia="メイリオ" w:hAnsi="メイリオ"/>
                          <w:color w:val="FFFFFF" w:themeColor="background1"/>
                          <w:sz w:val="24"/>
                        </w:rPr>
                        <w:t>に</w:t>
                      </w:r>
                      <w:r w:rsidR="008130E8" w:rsidRPr="006B3E95">
                        <w:rPr>
                          <w:rFonts w:ascii="メイリオ" w:eastAsia="メイリオ" w:hAnsi="メイリオ" w:hint="eastAsia"/>
                          <w:color w:val="FFFFFF" w:themeColor="background1"/>
                          <w:sz w:val="24"/>
                        </w:rPr>
                        <w:t>使える</w:t>
                      </w:r>
                      <w:r w:rsidR="008130E8" w:rsidRPr="006B3E95">
                        <w:rPr>
                          <w:rFonts w:ascii="メイリオ" w:eastAsia="メイリオ" w:hAnsi="メイリオ"/>
                          <w:color w:val="FFFFFF" w:themeColor="background1"/>
                          <w:sz w:val="24"/>
                        </w:rPr>
                        <w:t>英語</w:t>
                      </w:r>
                      <w:r w:rsidR="008130E8" w:rsidRPr="006B3E95">
                        <w:rPr>
                          <w:rFonts w:ascii="メイリオ" w:eastAsia="メイリオ" w:hAnsi="メイリオ" w:hint="eastAsia"/>
                          <w:color w:val="FFFFFF" w:themeColor="background1"/>
                          <w:sz w:val="24"/>
                        </w:rPr>
                        <w:t>】</w:t>
                      </w:r>
                      <w:r w:rsidR="008130E8" w:rsidRPr="006B3E95">
                        <w:rPr>
                          <w:rFonts w:ascii="メイリオ" w:eastAsia="メイリオ" w:hAnsi="メイリオ"/>
                          <w:color w:val="FFFFFF" w:themeColor="background1"/>
                          <w:sz w:val="24"/>
                        </w:rPr>
                        <w:t>を</w:t>
                      </w:r>
                      <w:r w:rsidR="008130E8" w:rsidRPr="006B3E95">
                        <w:rPr>
                          <w:rFonts w:ascii="メイリオ" w:eastAsia="メイリオ" w:hAnsi="メイリオ" w:hint="eastAsia"/>
                          <w:color w:val="FFFFFF" w:themeColor="background1"/>
                          <w:sz w:val="24"/>
                        </w:rPr>
                        <w:t>提供</w:t>
                      </w:r>
                      <w:r w:rsidR="008130E8" w:rsidRPr="006B3E95">
                        <w:rPr>
                          <w:rFonts w:ascii="メイリオ" w:eastAsia="メイリオ" w:hAnsi="メイリオ"/>
                          <w:color w:val="FFFFFF" w:themeColor="background1"/>
                          <w:sz w:val="24"/>
                        </w:rPr>
                        <w:t>。</w:t>
                      </w:r>
                    </w:p>
                    <w:p w:rsidR="008130E8" w:rsidRPr="006B3E95" w:rsidRDefault="008130E8" w:rsidP="006C44D8">
                      <w:pPr>
                        <w:spacing w:line="280" w:lineRule="exact"/>
                        <w:ind w:leftChars="100" w:left="210"/>
                        <w:rPr>
                          <w:rFonts w:ascii="メイリオ" w:eastAsia="メイリオ" w:hAnsi="メイリオ"/>
                          <w:color w:val="FFFFFF" w:themeColor="background1"/>
                          <w:sz w:val="24"/>
                        </w:rPr>
                      </w:pPr>
                      <w:r w:rsidRPr="006B3E95">
                        <w:rPr>
                          <w:rFonts w:ascii="メイリオ" w:eastAsia="メイリオ" w:hAnsi="メイリオ" w:hint="eastAsia"/>
                          <w:color w:val="FFFFFF" w:themeColor="background1"/>
                          <w:sz w:val="24"/>
                        </w:rPr>
                        <w:t>大企業</w:t>
                      </w:r>
                      <w:r w:rsidRPr="006B3E95">
                        <w:rPr>
                          <w:rFonts w:ascii="メイリオ" w:eastAsia="メイリオ" w:hAnsi="メイリオ"/>
                          <w:color w:val="FFFFFF" w:themeColor="background1"/>
                          <w:sz w:val="24"/>
                        </w:rPr>
                        <w:t>、</w:t>
                      </w:r>
                      <w:r w:rsidRPr="006B3E95">
                        <w:rPr>
                          <w:rFonts w:ascii="メイリオ" w:eastAsia="メイリオ" w:hAnsi="メイリオ" w:hint="eastAsia"/>
                          <w:color w:val="FFFFFF" w:themeColor="background1"/>
                          <w:sz w:val="24"/>
                        </w:rPr>
                        <w:t>大手</w:t>
                      </w:r>
                      <w:r w:rsidRPr="006B3E95">
                        <w:rPr>
                          <w:rFonts w:ascii="メイリオ" w:eastAsia="メイリオ" w:hAnsi="メイリオ"/>
                          <w:color w:val="FFFFFF" w:themeColor="background1"/>
                          <w:sz w:val="24"/>
                        </w:rPr>
                        <w:t>研究機関での</w:t>
                      </w:r>
                      <w:r w:rsidRPr="006B3E95">
                        <w:rPr>
                          <w:rFonts w:ascii="メイリオ" w:eastAsia="メイリオ" w:hAnsi="メイリオ" w:hint="eastAsia"/>
                          <w:color w:val="FFFFFF" w:themeColor="background1"/>
                          <w:sz w:val="24"/>
                        </w:rPr>
                        <w:t>長年</w:t>
                      </w:r>
                      <w:r w:rsidRPr="006B3E95">
                        <w:rPr>
                          <w:rFonts w:ascii="メイリオ" w:eastAsia="メイリオ" w:hAnsi="メイリオ"/>
                          <w:color w:val="FFFFFF" w:themeColor="background1"/>
                          <w:sz w:val="24"/>
                        </w:rPr>
                        <w:t>の</w:t>
                      </w:r>
                      <w:r w:rsidRPr="006B3E95">
                        <w:rPr>
                          <w:rFonts w:ascii="メイリオ" w:eastAsia="メイリオ" w:hAnsi="メイリオ" w:hint="eastAsia"/>
                          <w:color w:val="FFFFFF" w:themeColor="background1"/>
                          <w:sz w:val="24"/>
                        </w:rPr>
                        <w:t>指導経験</w:t>
                      </w:r>
                      <w:r w:rsidRPr="006B3E95">
                        <w:rPr>
                          <w:rFonts w:ascii="メイリオ" w:eastAsia="メイリオ" w:hAnsi="メイリオ"/>
                          <w:color w:val="FFFFFF" w:themeColor="background1"/>
                          <w:sz w:val="24"/>
                        </w:rPr>
                        <w:t>に</w:t>
                      </w:r>
                      <w:r w:rsidRPr="006B3E95">
                        <w:rPr>
                          <w:rFonts w:ascii="メイリオ" w:eastAsia="メイリオ" w:hAnsi="メイリオ" w:hint="eastAsia"/>
                          <w:color w:val="FFFFFF" w:themeColor="background1"/>
                          <w:sz w:val="24"/>
                        </w:rPr>
                        <w:t>基づき</w:t>
                      </w:r>
                      <w:r w:rsidRPr="006B3E95">
                        <w:rPr>
                          <w:rFonts w:ascii="メイリオ" w:eastAsia="メイリオ" w:hAnsi="メイリオ"/>
                          <w:color w:val="FFFFFF" w:themeColor="background1"/>
                          <w:sz w:val="24"/>
                        </w:rPr>
                        <w:t>、</w:t>
                      </w:r>
                      <w:r w:rsidRPr="006B3E95">
                        <w:rPr>
                          <w:rFonts w:ascii="メイリオ" w:eastAsia="メイリオ" w:hAnsi="メイリオ" w:hint="eastAsia"/>
                          <w:color w:val="FFFFFF" w:themeColor="background1"/>
                          <w:sz w:val="24"/>
                        </w:rPr>
                        <w:t>理系</w:t>
                      </w:r>
                      <w:r w:rsidRPr="006B3E95">
                        <w:rPr>
                          <w:rFonts w:ascii="メイリオ" w:eastAsia="メイリオ" w:hAnsi="メイリオ"/>
                          <w:color w:val="FFFFFF" w:themeColor="background1"/>
                          <w:sz w:val="24"/>
                        </w:rPr>
                        <w:t>の</w:t>
                      </w:r>
                      <w:r w:rsidRPr="006B3E95">
                        <w:rPr>
                          <w:rFonts w:ascii="メイリオ" w:eastAsia="メイリオ" w:hAnsi="メイリオ" w:hint="eastAsia"/>
                          <w:color w:val="FFFFFF" w:themeColor="background1"/>
                          <w:sz w:val="24"/>
                        </w:rPr>
                        <w:t>効果</w:t>
                      </w:r>
                      <w:r w:rsidRPr="006B3E95">
                        <w:rPr>
                          <w:rFonts w:ascii="メイリオ" w:eastAsia="メイリオ" w:hAnsi="メイリオ"/>
                          <w:color w:val="FFFFFF" w:themeColor="background1"/>
                          <w:sz w:val="24"/>
                        </w:rPr>
                        <w:t>的なプレゼンテーション</w:t>
                      </w:r>
                      <w:r w:rsidRPr="006B3E95">
                        <w:rPr>
                          <w:rFonts w:ascii="メイリオ" w:eastAsia="メイリオ" w:hAnsi="メイリオ" w:hint="eastAsia"/>
                          <w:color w:val="FFFFFF" w:themeColor="background1"/>
                          <w:sz w:val="24"/>
                        </w:rPr>
                        <w:t>の指導に精通</w:t>
                      </w:r>
                      <w:r w:rsidRPr="006B3E95">
                        <w:rPr>
                          <w:rFonts w:ascii="メイリオ" w:eastAsia="メイリオ" w:hAnsi="メイリオ"/>
                          <w:color w:val="FFFFFF" w:themeColor="background1"/>
                          <w:sz w:val="24"/>
                        </w:rPr>
                        <w:t>。</w:t>
                      </w:r>
                    </w:p>
                    <w:p w:rsidR="006B3E95" w:rsidRPr="006B3E95" w:rsidRDefault="006B3E95" w:rsidP="006B3E95">
                      <w:pPr>
                        <w:spacing w:line="160" w:lineRule="exact"/>
                        <w:ind w:leftChars="100" w:left="210"/>
                        <w:rPr>
                          <w:rFonts w:ascii="メイリオ" w:eastAsia="メイリオ" w:hAnsi="メイリオ"/>
                          <w:color w:val="FFFFFF" w:themeColor="background1"/>
                          <w:sz w:val="24"/>
                        </w:rPr>
                      </w:pPr>
                    </w:p>
                    <w:p w:rsidR="00C526E8" w:rsidRPr="006B3E95" w:rsidRDefault="006C44D8" w:rsidP="006C44D8">
                      <w:pPr>
                        <w:spacing w:line="280" w:lineRule="exact"/>
                        <w:ind w:left="220" w:hangingChars="100" w:hanging="220"/>
                        <w:rPr>
                          <w:rFonts w:ascii="メイリオ" w:eastAsia="メイリオ" w:hAnsi="メイリオ"/>
                          <w:color w:val="FFFFFF" w:themeColor="background1"/>
                          <w:sz w:val="22"/>
                        </w:rPr>
                      </w:pPr>
                      <w:r w:rsidRPr="006B3E95">
                        <w:rPr>
                          <w:rFonts w:ascii="メイリオ" w:eastAsia="メイリオ" w:hAnsi="メイリオ" w:hint="eastAsia"/>
                          <w:color w:val="FFFFFF" w:themeColor="background1"/>
                          <w:sz w:val="22"/>
                        </w:rPr>
                        <w:t>◆</w:t>
                      </w:r>
                      <w:r w:rsidR="008130E8" w:rsidRPr="006B3E95">
                        <w:rPr>
                          <w:rFonts w:ascii="メイリオ" w:eastAsia="メイリオ" w:hAnsi="メイリオ" w:hint="eastAsia"/>
                          <w:color w:val="FFFFFF" w:themeColor="background1"/>
                          <w:sz w:val="22"/>
                        </w:rPr>
                        <w:t>著書</w:t>
                      </w:r>
                      <w:r w:rsidR="008130E8" w:rsidRPr="006B3E95">
                        <w:rPr>
                          <w:rFonts w:ascii="メイリオ" w:eastAsia="メイリオ" w:hAnsi="メイリオ"/>
                          <w:color w:val="FFFFFF" w:themeColor="background1"/>
                          <w:sz w:val="22"/>
                        </w:rPr>
                        <w:t>：</w:t>
                      </w:r>
                      <w:r w:rsidR="00C526E8" w:rsidRPr="006B3E95">
                        <w:rPr>
                          <w:rFonts w:ascii="メイリオ" w:eastAsia="メイリオ" w:hAnsi="メイリオ" w:hint="eastAsia"/>
                          <w:color w:val="FFFFFF" w:themeColor="background1"/>
                          <w:sz w:val="22"/>
                        </w:rPr>
                        <w:t>研究発表ですぐに使える理系の英語プレゼンテーション（</w:t>
                      </w:r>
                      <w:r w:rsidR="00C526E8" w:rsidRPr="006B3E95">
                        <w:rPr>
                          <w:rFonts w:ascii="メイリオ" w:eastAsia="メイリオ" w:hAnsi="メイリオ"/>
                          <w:color w:val="FFFFFF" w:themeColor="background1"/>
                          <w:sz w:val="22"/>
                        </w:rPr>
                        <w:t>2017）、すぐに使えるらくらく</w:t>
                      </w:r>
                      <w:r w:rsidR="00C526E8" w:rsidRPr="006B3E95">
                        <w:rPr>
                          <w:rFonts w:ascii="メイリオ" w:eastAsia="メイリオ" w:hAnsi="メイリオ" w:hint="eastAsia"/>
                          <w:color w:val="FFFFFF" w:themeColor="background1"/>
                          <w:sz w:val="22"/>
                        </w:rPr>
                        <w:t>ビジネス英会話</w:t>
                      </w:r>
                      <w:r w:rsidR="00C526E8" w:rsidRPr="006B3E95">
                        <w:rPr>
                          <w:rFonts w:ascii="メイリオ" w:eastAsia="メイリオ" w:hAnsi="メイリオ"/>
                          <w:color w:val="FFFFFF" w:themeColor="background1"/>
                          <w:sz w:val="22"/>
                        </w:rPr>
                        <w:t xml:space="preserve"> （2015）、研究ですぐに使える理系の英文Eメール（2009）、</w:t>
                      </w:r>
                    </w:p>
                    <w:p w:rsidR="008130E8" w:rsidRPr="006B3E95" w:rsidRDefault="00C526E8" w:rsidP="006C44D8">
                      <w:pPr>
                        <w:spacing w:line="280" w:lineRule="exact"/>
                        <w:ind w:firstLineChars="100" w:firstLine="220"/>
                        <w:rPr>
                          <w:color w:val="FFFFFF" w:themeColor="background1"/>
                          <w:sz w:val="24"/>
                        </w:rPr>
                      </w:pPr>
                      <w:r w:rsidRPr="006B3E95">
                        <w:rPr>
                          <w:rFonts w:ascii="メイリオ" w:eastAsia="メイリオ" w:hAnsi="メイリオ" w:hint="eastAsia"/>
                          <w:color w:val="FFFFFF" w:themeColor="background1"/>
                          <w:sz w:val="22"/>
                        </w:rPr>
                        <w:t>本当に役立つ英文ビジネス</w:t>
                      </w:r>
                      <w:r w:rsidRPr="006B3E95">
                        <w:rPr>
                          <w:rFonts w:ascii="メイリオ" w:eastAsia="メイリオ" w:hAnsi="メイリオ"/>
                          <w:color w:val="FFFFFF" w:themeColor="background1"/>
                          <w:sz w:val="22"/>
                        </w:rPr>
                        <w:t>Eメール（2005）　*すべて日刊工業新聞社出版</w:t>
                      </w:r>
                    </w:p>
                  </w:txbxContent>
                </v:textbox>
                <w10:wrap type="square"/>
              </v:rect>
            </w:pict>
          </mc:Fallback>
        </mc:AlternateContent>
      </w:r>
      <w:r w:rsidR="006B3E95" w:rsidRPr="006C6D1A">
        <w:rPr>
          <w:rFonts w:ascii="メイリオ" w:eastAsia="メイリオ" w:hAnsi="メイリオ"/>
          <w:noProof/>
          <w:sz w:val="28"/>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426720</wp:posOffset>
                </wp:positionV>
                <wp:extent cx="6118225" cy="1133475"/>
                <wp:effectExtent l="38100" t="57150" r="73025" b="85725"/>
                <wp:wrapSquare wrapText="bothSides"/>
                <wp:docPr id="2" name="角丸四角形 2"/>
                <wp:cNvGraphicFramePr/>
                <a:graphic xmlns:a="http://schemas.openxmlformats.org/drawingml/2006/main">
                  <a:graphicData uri="http://schemas.microsoft.com/office/word/2010/wordprocessingShape">
                    <wps:wsp>
                      <wps:cNvSpPr/>
                      <wps:spPr>
                        <a:xfrm>
                          <a:off x="0" y="0"/>
                          <a:ext cx="6118225" cy="1133475"/>
                        </a:xfrm>
                        <a:prstGeom prst="roundRect">
                          <a:avLst/>
                        </a:prstGeom>
                        <a:solidFill>
                          <a:srgbClr val="FFFFFF"/>
                        </a:solidFill>
                        <a:ln w="3175">
                          <a:solidFill>
                            <a:schemeClr val="tx1"/>
                          </a:solidFill>
                        </a:ln>
                        <a:effectLst>
                          <a:outerShdw blurRad="42863" dist="9525" algn="bl" rotWithShape="0">
                            <a:srgbClr val="000000">
                              <a:alpha val="68000"/>
                            </a:srgbClr>
                          </a:outerShdw>
                        </a:effectLst>
                      </wps:spPr>
                      <wps:txbx>
                        <w:txbxContent>
                          <w:p w:rsidR="008130E8" w:rsidRPr="006C6D1A" w:rsidRDefault="004B4105" w:rsidP="006C6D1A">
                            <w:pPr>
                              <w:spacing w:line="360" w:lineRule="exact"/>
                              <w:jc w:val="left"/>
                              <w:rPr>
                                <w:rFonts w:ascii="メイリオ" w:eastAsia="メイリオ" w:hAnsi="メイリオ"/>
                                <w:sz w:val="28"/>
                              </w:rPr>
                            </w:pPr>
                            <w:r w:rsidRPr="006C6D1A">
                              <w:rPr>
                                <w:rFonts w:ascii="メイリオ" w:eastAsia="メイリオ" w:hAnsi="メイリオ" w:hint="eastAsia"/>
                                <w:sz w:val="28"/>
                              </w:rPr>
                              <w:t>☞</w:t>
                            </w:r>
                            <w:r w:rsidR="008130E8" w:rsidRPr="006C6D1A">
                              <w:rPr>
                                <w:rFonts w:ascii="メイリオ" w:eastAsia="メイリオ" w:hAnsi="メイリオ" w:hint="eastAsia"/>
                                <w:sz w:val="28"/>
                              </w:rPr>
                              <w:t>こんな</w:t>
                            </w:r>
                            <w:r w:rsidR="006C44D8" w:rsidRPr="006C6D1A">
                              <w:rPr>
                                <w:rFonts w:ascii="メイリオ" w:eastAsia="メイリオ" w:hAnsi="メイリオ" w:hint="eastAsia"/>
                                <w:sz w:val="28"/>
                              </w:rPr>
                              <w:t>ことが学べます</w:t>
                            </w:r>
                          </w:p>
                          <w:p w:rsidR="006C44D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cs="Segoe UI Emoji"/>
                                <w:sz w:val="28"/>
                              </w:rPr>
                              <w:t>聞き手にわかりやすく伝わる英語表現</w:t>
                            </w:r>
                          </w:p>
                          <w:p w:rsidR="00C526E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hint="eastAsia"/>
                                <w:sz w:val="28"/>
                              </w:rPr>
                              <w:t>効果的なスライド</w:t>
                            </w:r>
                            <w:r w:rsidRPr="006C6D1A">
                              <w:rPr>
                                <w:rFonts w:ascii="メイリオ" w:eastAsia="メイリオ" w:hAnsi="メイリオ"/>
                                <w:sz w:val="28"/>
                              </w:rPr>
                              <w:t>・スピーチ</w:t>
                            </w:r>
                            <w:r w:rsidRPr="006C6D1A">
                              <w:rPr>
                                <w:rFonts w:ascii="メイリオ" w:eastAsia="メイリオ" w:hAnsi="メイリオ" w:hint="eastAsia"/>
                                <w:sz w:val="28"/>
                              </w:rPr>
                              <w:t>の</w:t>
                            </w:r>
                            <w:r w:rsidRPr="006C6D1A">
                              <w:rPr>
                                <w:rFonts w:ascii="メイリオ" w:eastAsia="メイリオ" w:hAnsi="メイリオ"/>
                                <w:sz w:val="28"/>
                              </w:rPr>
                              <w:t>コツ</w:t>
                            </w:r>
                          </w:p>
                          <w:p w:rsidR="008130E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cs="Segoe UI Emoji"/>
                                <w:sz w:val="28"/>
                              </w:rPr>
                              <w:t>質疑応答で役立つ英語表現</w:t>
                            </w:r>
                            <w:r w:rsidR="008130E8" w:rsidRPr="006C6D1A">
                              <w:rPr>
                                <w:rFonts w:ascii="メイリオ" w:eastAsia="メイリオ" w:hAnsi="メイリオ"/>
                                <w:sz w:val="28"/>
                              </w:rPr>
                              <w:t xml:space="preserve">　　　　　など</w:t>
                            </w:r>
                            <w:r w:rsidRPr="006C6D1A">
                              <w:rPr>
                                <w:rFonts w:ascii="メイリオ" w:eastAsia="メイリオ" w:hAnsi="メイリオ" w:hint="eastAsia"/>
                                <w:sz w:val="28"/>
                              </w:rPr>
                              <w:t>多数</w:t>
                            </w:r>
                          </w:p>
                        </w:txbxContent>
                      </wps:txbx>
                      <wps:bodyPr rot="0" spcFirstLastPara="1"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8.6pt;margin-top:33.6pt;width:481.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" strokecolor="black [3213]" strokeweight=".25pt">
                <v:shadow on="t" color="black" opacity="44564f" origin="-.5,.5" offset=".75pt,0"/>
                <v:textbox inset="0,0,0,0">
                  <w:txbxContent>
                    <w:p w:rsidR="008130E8" w:rsidRPr="006C6D1A" w:rsidRDefault="004B4105" w:rsidP="006C6D1A">
                      <w:pPr>
                        <w:spacing w:line="360" w:lineRule="exact"/>
                        <w:jc w:val="left"/>
                        <w:rPr>
                          <w:rFonts w:ascii="メイリオ" w:eastAsia="メイリオ" w:hAnsi="メイリオ"/>
                          <w:sz w:val="28"/>
                        </w:rPr>
                      </w:pPr>
                      <w:r w:rsidRPr="006C6D1A">
                        <w:rPr>
                          <w:rFonts w:ascii="メイリオ" w:eastAsia="メイリオ" w:hAnsi="メイリオ" w:hint="eastAsia"/>
                          <w:sz w:val="28"/>
                        </w:rPr>
                        <w:t>☞</w:t>
                      </w:r>
                      <w:r w:rsidR="008130E8" w:rsidRPr="006C6D1A">
                        <w:rPr>
                          <w:rFonts w:ascii="メイリオ" w:eastAsia="メイリオ" w:hAnsi="メイリオ" w:hint="eastAsia"/>
                          <w:sz w:val="28"/>
                        </w:rPr>
                        <w:t>こんな</w:t>
                      </w:r>
                      <w:r w:rsidR="006C44D8" w:rsidRPr="006C6D1A">
                        <w:rPr>
                          <w:rFonts w:ascii="メイリオ" w:eastAsia="メイリオ" w:hAnsi="メイリオ" w:hint="eastAsia"/>
                          <w:sz w:val="28"/>
                        </w:rPr>
                        <w:t>ことが学べます</w:t>
                      </w:r>
                    </w:p>
                    <w:p w:rsidR="006C44D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cs="Segoe UI Emoji"/>
                          <w:sz w:val="28"/>
                        </w:rPr>
                        <w:t>聞き手にわかりやすく伝わる英語表現</w:t>
                      </w:r>
                    </w:p>
                    <w:p w:rsidR="00C526E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hint="eastAsia"/>
                          <w:sz w:val="28"/>
                        </w:rPr>
                        <w:t>効果的なスライド</w:t>
                      </w:r>
                      <w:r w:rsidRPr="006C6D1A">
                        <w:rPr>
                          <w:rFonts w:ascii="メイリオ" w:eastAsia="メイリオ" w:hAnsi="メイリオ"/>
                          <w:sz w:val="28"/>
                        </w:rPr>
                        <w:t>・スピーチ</w:t>
                      </w:r>
                      <w:r w:rsidRPr="006C6D1A">
                        <w:rPr>
                          <w:rFonts w:ascii="メイリオ" w:eastAsia="メイリオ" w:hAnsi="メイリオ" w:hint="eastAsia"/>
                          <w:sz w:val="28"/>
                        </w:rPr>
                        <w:t>の</w:t>
                      </w:r>
                      <w:r w:rsidRPr="006C6D1A">
                        <w:rPr>
                          <w:rFonts w:ascii="メイリオ" w:eastAsia="メイリオ" w:hAnsi="メイリオ"/>
                          <w:sz w:val="28"/>
                        </w:rPr>
                        <w:t>コツ</w:t>
                      </w:r>
                    </w:p>
                    <w:p w:rsidR="008130E8" w:rsidRPr="006C6D1A" w:rsidRDefault="006C44D8" w:rsidP="006C6D1A">
                      <w:pPr>
                        <w:pStyle w:val="a7"/>
                        <w:numPr>
                          <w:ilvl w:val="0"/>
                          <w:numId w:val="1"/>
                        </w:numPr>
                        <w:spacing w:line="360" w:lineRule="exact"/>
                        <w:ind w:leftChars="0"/>
                        <w:jc w:val="left"/>
                        <w:rPr>
                          <w:rFonts w:ascii="メイリオ" w:eastAsia="メイリオ" w:hAnsi="メイリオ"/>
                          <w:sz w:val="28"/>
                        </w:rPr>
                      </w:pPr>
                      <w:r w:rsidRPr="006C6D1A">
                        <w:rPr>
                          <w:rFonts w:ascii="メイリオ" w:eastAsia="メイリオ" w:hAnsi="メイリオ" w:cs="Segoe UI Emoji"/>
                          <w:sz w:val="28"/>
                        </w:rPr>
                        <w:t>質疑応答で役立つ英語表現</w:t>
                      </w:r>
                      <w:r w:rsidR="008130E8" w:rsidRPr="006C6D1A">
                        <w:rPr>
                          <w:rFonts w:ascii="メイリオ" w:eastAsia="メイリオ" w:hAnsi="メイリオ"/>
                          <w:sz w:val="28"/>
                        </w:rPr>
                        <w:t xml:space="preserve">　　　　　など</w:t>
                      </w:r>
                      <w:r w:rsidRPr="006C6D1A">
                        <w:rPr>
                          <w:rFonts w:ascii="メイリオ" w:eastAsia="メイリオ" w:hAnsi="メイリオ" w:hint="eastAsia"/>
                          <w:sz w:val="28"/>
                        </w:rPr>
                        <w:t>多数</w:t>
                      </w:r>
                    </w:p>
                  </w:txbxContent>
                </v:textbox>
                <w10:wrap type="square"/>
              </v:roundrect>
            </w:pict>
          </mc:Fallback>
        </mc:AlternateContent>
      </w:r>
      <w:r w:rsidR="004B4105" w:rsidRPr="006C6D1A">
        <w:rPr>
          <w:rFonts w:ascii="メイリオ" w:eastAsia="メイリオ" w:hAnsi="メイリオ" w:hint="eastAsia"/>
          <w:sz w:val="24"/>
        </w:rPr>
        <w:t xml:space="preserve">英語プレゼンテーションの実践的なスキルを身につけたい方　</w:t>
      </w:r>
      <w:r w:rsidR="006C6D1A" w:rsidRPr="006C6D1A">
        <w:rPr>
          <w:rFonts w:ascii="メイリオ" w:eastAsia="メイリオ" w:hAnsi="メイリオ" w:hint="eastAsia"/>
          <w:sz w:val="24"/>
        </w:rPr>
        <w:t xml:space="preserve">　　　</w:t>
      </w:r>
      <w:r w:rsidR="004B4105" w:rsidRPr="006C6D1A">
        <w:rPr>
          <w:rFonts w:ascii="メイリオ" w:eastAsia="メイリオ" w:hAnsi="メイリオ" w:hint="eastAsia"/>
          <w:sz w:val="24"/>
        </w:rPr>
        <w:t>など</w:t>
      </w:r>
    </w:p>
    <w:p w:rsidR="006B3E95" w:rsidRDefault="00AB2B32" w:rsidP="0009088E">
      <w:pPr>
        <w:spacing w:line="320" w:lineRule="exact"/>
        <w:rPr>
          <w:rFonts w:ascii="メイリオ" w:eastAsia="メイリオ" w:hAnsi="メイリオ"/>
          <w:sz w:val="24"/>
        </w:rPr>
      </w:pPr>
      <w:bookmarkStart w:id="0" w:name="_GoBack"/>
      <w:bookmarkEnd w:id="0"/>
      <w:r>
        <w:rPr>
          <w:noProof/>
        </w:rPr>
        <w:drawing>
          <wp:anchor distT="0" distB="0" distL="114300" distR="114300" simplePos="0" relativeHeight="251683840" behindDoc="0" locked="0" layoutInCell="1" allowOverlap="1">
            <wp:simplePos x="0" y="0"/>
            <wp:positionH relativeFrom="column">
              <wp:posOffset>5600805</wp:posOffset>
            </wp:positionH>
            <wp:positionV relativeFrom="paragraph">
              <wp:posOffset>3753485</wp:posOffset>
            </wp:positionV>
            <wp:extent cx="395605" cy="395605"/>
            <wp:effectExtent l="0" t="0" r="4445" b="4445"/>
            <wp:wrapNone/>
            <wp:docPr id="12" name="図 12" descr="https://qr.quel.jp/tmp/5385b8476a925527dc28618e9cb7a300.png?v=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s://qr.quel.jp/tmp/5385b8476a925527dc28618e9cb7a300.png?v=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23C" w:rsidRPr="00F3439A">
        <w:rPr>
          <w:rFonts w:asciiTheme="majorEastAsia" w:eastAsiaTheme="majorEastAsia" w:hAnsiTheme="majorEastAsia" w:hint="eastAsia"/>
          <w:b/>
          <w:noProof/>
          <w:color w:val="000000"/>
          <w:sz w:val="24"/>
        </w:rPr>
        <mc:AlternateContent>
          <mc:Choice Requires="wps">
            <w:drawing>
              <wp:anchor distT="0" distB="0" distL="0" distR="0" simplePos="0" relativeHeight="251676672" behindDoc="0" locked="0" layoutInCell="1" allowOverlap="1" wp14:anchorId="3E511BEC" wp14:editId="48A9023A">
                <wp:simplePos x="0" y="0"/>
                <wp:positionH relativeFrom="column">
                  <wp:posOffset>-113665</wp:posOffset>
                </wp:positionH>
                <wp:positionV relativeFrom="paragraph">
                  <wp:posOffset>4185285</wp:posOffset>
                </wp:positionV>
                <wp:extent cx="6118225" cy="1380490"/>
                <wp:effectExtent l="0" t="0" r="15875" b="10160"/>
                <wp:wrapSquare wrapText="bothSides"/>
                <wp:docPr id="9" name="正方形/長方形 9"/>
                <wp:cNvGraphicFramePr/>
                <a:graphic xmlns:a="http://schemas.openxmlformats.org/drawingml/2006/main">
                  <a:graphicData uri="http://schemas.microsoft.com/office/word/2010/wordprocessingShape">
                    <wps:wsp>
                      <wps:cNvSpPr/>
                      <wps:spPr>
                        <a:xfrm>
                          <a:off x="0" y="0"/>
                          <a:ext cx="6118225" cy="13804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423C" w:rsidRPr="00BE423C" w:rsidRDefault="00BE423C" w:rsidP="00BE423C">
                            <w:pPr>
                              <w:spacing w:line="240" w:lineRule="exact"/>
                              <w:ind w:rightChars="-63" w:right="-132"/>
                              <w:rPr>
                                <w:rFonts w:ascii="メイリオ" w:eastAsia="メイリオ" w:hAnsi="メイリオ"/>
                                <w:color w:val="000000"/>
                                <w:szCs w:val="21"/>
                              </w:rPr>
                            </w:pPr>
                            <w:r>
                              <w:rPr>
                                <w:rFonts w:ascii="メイリオ" w:eastAsia="メイリオ" w:hAnsi="メイリオ" w:hint="eastAsia"/>
                                <w:color w:val="000000"/>
                                <w:szCs w:val="21"/>
                              </w:rPr>
                              <w:t>◆</w:t>
                            </w:r>
                            <w:r w:rsidRPr="00BE423C">
                              <w:rPr>
                                <w:rFonts w:ascii="メイリオ" w:eastAsia="メイリオ" w:hAnsi="メイリオ" w:hint="eastAsia"/>
                                <w:color w:val="000000"/>
                                <w:szCs w:val="21"/>
                              </w:rPr>
                              <w:t>お支払い：開催１週間前までに下記口座にお振込み下さい。（振込手数料は貴社にてご負担下さい。）</w:t>
                            </w:r>
                          </w:p>
                          <w:p w:rsidR="00BE423C" w:rsidRPr="00BE423C" w:rsidRDefault="00BE423C" w:rsidP="00BE423C">
                            <w:pPr>
                              <w:tabs>
                                <w:tab w:val="left" w:pos="3021"/>
                                <w:tab w:val="left" w:pos="3119"/>
                              </w:tabs>
                              <w:spacing w:line="240" w:lineRule="exact"/>
                              <w:ind w:rightChars="-63" w:right="-132"/>
                              <w:rPr>
                                <w:rFonts w:ascii="メイリオ" w:eastAsia="メイリオ" w:hAnsi="メイリオ"/>
                                <w:bCs/>
                                <w:color w:val="000000"/>
                                <w:szCs w:val="21"/>
                              </w:rPr>
                            </w:pPr>
                            <w:r>
                              <w:rPr>
                                <w:rFonts w:ascii="メイリオ" w:eastAsia="メイリオ" w:hAnsi="メイリオ" w:hint="eastAsia"/>
                                <w:color w:val="000000"/>
                                <w:szCs w:val="21"/>
                              </w:rPr>
                              <w:t>・</w:t>
                            </w:r>
                            <w:r w:rsidRPr="00BE423C">
                              <w:rPr>
                                <w:rFonts w:ascii="メイリオ" w:eastAsia="メイリオ" w:hAnsi="メイリオ" w:hint="eastAsia"/>
                                <w:color w:val="000000"/>
                                <w:szCs w:val="21"/>
                              </w:rPr>
                              <w:t>振込み先：</w:t>
                            </w:r>
                            <w:r w:rsidRPr="00BE423C">
                              <w:rPr>
                                <w:rFonts w:ascii="メイリオ" w:eastAsia="メイリオ" w:hAnsi="メイリオ" w:hint="eastAsia"/>
                                <w:bCs/>
                                <w:color w:val="000000"/>
                                <w:szCs w:val="21"/>
                              </w:rPr>
                              <w:t>りそな銀行</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大阪営業部（当座）</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０８０８７２６</w:t>
                            </w:r>
                          </w:p>
                          <w:p w:rsidR="00BE423C" w:rsidRPr="00BE423C" w:rsidRDefault="00BE423C" w:rsidP="00BE423C">
                            <w:pPr>
                              <w:tabs>
                                <w:tab w:val="left" w:pos="3020"/>
                              </w:tabs>
                              <w:autoSpaceDE w:val="0"/>
                              <w:autoSpaceDN w:val="0"/>
                              <w:adjustRightInd w:val="0"/>
                              <w:spacing w:line="240" w:lineRule="exact"/>
                              <w:ind w:leftChars="-64" w:left="-134" w:rightChars="-63" w:right="-132" w:firstLineChars="680" w:firstLine="1428"/>
                              <w:rPr>
                                <w:rFonts w:ascii="メイリオ" w:eastAsia="メイリオ" w:hAnsi="メイリオ"/>
                                <w:bCs/>
                                <w:color w:val="000000"/>
                                <w:szCs w:val="21"/>
                              </w:rPr>
                            </w:pPr>
                            <w:r w:rsidRPr="00BE423C">
                              <w:rPr>
                                <w:rFonts w:ascii="メイリオ" w:eastAsia="メイリオ" w:hAnsi="メイリオ" w:hint="eastAsia"/>
                                <w:bCs/>
                                <w:color w:val="000000"/>
                                <w:szCs w:val="21"/>
                              </w:rPr>
                              <w:t>三井住友銀行</w:t>
                            </w:r>
                            <w:r w:rsidRPr="00BE423C">
                              <w:rPr>
                                <w:rFonts w:ascii="メイリオ" w:eastAsia="メイリオ" w:hAnsi="メイリオ" w:hint="eastAsia"/>
                                <w:bCs/>
                                <w:color w:val="000000"/>
                                <w:szCs w:val="21"/>
                              </w:rPr>
                              <w:tab/>
                              <w:t>船場支店（当座）</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０２１０７６４</w:t>
                            </w:r>
                          </w:p>
                          <w:p w:rsidR="00BE423C" w:rsidRPr="00BE423C" w:rsidRDefault="00BE423C" w:rsidP="00BE423C">
                            <w:pPr>
                              <w:tabs>
                                <w:tab w:val="left" w:pos="3020"/>
                              </w:tabs>
                              <w:autoSpaceDE w:val="0"/>
                              <w:autoSpaceDN w:val="0"/>
                              <w:adjustRightInd w:val="0"/>
                              <w:spacing w:line="240" w:lineRule="exact"/>
                              <w:ind w:leftChars="-64" w:left="-134" w:rightChars="-63" w:right="-132" w:firstLineChars="680" w:firstLine="1428"/>
                              <w:rPr>
                                <w:rFonts w:ascii="メイリオ" w:eastAsia="メイリオ" w:hAnsi="メイリオ"/>
                                <w:bCs/>
                                <w:color w:val="000000"/>
                                <w:szCs w:val="21"/>
                              </w:rPr>
                            </w:pPr>
                            <w:r w:rsidRPr="00BE423C">
                              <w:rPr>
                                <w:rFonts w:ascii="メイリオ" w:eastAsia="メイリオ" w:hAnsi="メイリオ" w:hint="eastAsia"/>
                                <w:bCs/>
                                <w:color w:val="000000"/>
                                <w:szCs w:val="21"/>
                                <w:lang w:eastAsia="zh-TW"/>
                              </w:rPr>
                              <w:t>三菱UFJ銀行</w:t>
                            </w:r>
                            <w:r w:rsidRPr="00BE423C">
                              <w:rPr>
                                <w:rFonts w:ascii="メイリオ" w:eastAsia="メイリオ" w:hAnsi="メイリオ"/>
                                <w:bCs/>
                                <w:color w:val="000000"/>
                                <w:szCs w:val="21"/>
                                <w:lang w:eastAsia="zh-TW"/>
                              </w:rPr>
                              <w:tab/>
                            </w:r>
                            <w:r w:rsidRPr="00BE423C">
                              <w:rPr>
                                <w:rFonts w:ascii="メイリオ" w:eastAsia="メイリオ" w:hAnsi="メイリオ" w:hint="eastAsia"/>
                                <w:bCs/>
                                <w:color w:val="000000"/>
                                <w:szCs w:val="21"/>
                                <w:lang w:eastAsia="zh-TW"/>
                              </w:rPr>
                              <w:t>瓦町支店（当座）</w:t>
                            </w:r>
                            <w:r w:rsidRPr="00BE423C">
                              <w:rPr>
                                <w:rFonts w:ascii="メイリオ" w:eastAsia="メイリオ" w:hAnsi="メイリオ"/>
                                <w:bCs/>
                                <w:color w:val="000000"/>
                                <w:szCs w:val="21"/>
                                <w:lang w:eastAsia="zh-TW"/>
                              </w:rPr>
                              <w:tab/>
                            </w:r>
                            <w:r w:rsidRPr="00BE423C">
                              <w:rPr>
                                <w:rFonts w:ascii="メイリオ" w:eastAsia="メイリオ" w:hAnsi="メイリオ" w:hint="eastAsia"/>
                                <w:bCs/>
                                <w:color w:val="000000"/>
                                <w:szCs w:val="21"/>
                                <w:lang w:eastAsia="zh-TW"/>
                              </w:rPr>
                              <w:t>０１０５２５１</w:t>
                            </w:r>
                          </w:p>
                          <w:p w:rsidR="00BE423C" w:rsidRPr="00BE423C" w:rsidRDefault="00BE423C" w:rsidP="00BE423C">
                            <w:pPr>
                              <w:spacing w:line="240" w:lineRule="exact"/>
                              <w:ind w:leftChars="-64" w:left="-134" w:firstLineChars="700" w:firstLine="1470"/>
                              <w:rPr>
                                <w:rFonts w:ascii="メイリオ" w:eastAsia="メイリオ" w:hAnsi="メイリオ"/>
                                <w:bCs/>
                                <w:color w:val="000000"/>
                                <w:szCs w:val="21"/>
                              </w:rPr>
                            </w:pPr>
                            <w:r w:rsidRPr="00BE423C">
                              <w:rPr>
                                <w:rFonts w:ascii="メイリオ" w:eastAsia="メイリオ" w:hAnsi="メイリオ" w:hint="eastAsia"/>
                                <w:bCs/>
                                <w:color w:val="000000"/>
                                <w:szCs w:val="21"/>
                              </w:rPr>
                              <w:t>振込み先口座名：大阪商工会議所（ｵｵｻｶｼｮｳｺｳｶｲｷﾞｼｮ）</w:t>
                            </w:r>
                          </w:p>
                          <w:p w:rsidR="00BE423C" w:rsidRPr="00BE423C" w:rsidRDefault="00BE423C" w:rsidP="00BE423C">
                            <w:pPr>
                              <w:spacing w:line="240" w:lineRule="exact"/>
                              <w:ind w:leftChars="-64" w:left="-134" w:rightChars="-63" w:right="-132" w:firstLineChars="100" w:firstLine="190"/>
                              <w:rPr>
                                <w:rFonts w:ascii="メイリオ" w:eastAsia="メイリオ" w:hAnsi="メイリオ"/>
                                <w:bCs/>
                                <w:color w:val="000000"/>
                                <w:spacing w:val="-10"/>
                                <w:szCs w:val="21"/>
                                <w:u w:val="wavyHeavy" w:color="000000" w:themeColor="text1"/>
                              </w:rPr>
                            </w:pPr>
                            <w:r>
                              <w:rPr>
                                <w:rFonts w:ascii="メイリオ" w:eastAsia="メイリオ" w:hAnsi="メイリオ" w:hint="eastAsia"/>
                                <w:bCs/>
                                <w:color w:val="000000"/>
                                <w:spacing w:val="-10"/>
                                <w:szCs w:val="21"/>
                              </w:rPr>
                              <w:t>・</w:t>
                            </w:r>
                            <w:r w:rsidRPr="00BE423C">
                              <w:rPr>
                                <w:rFonts w:ascii="メイリオ" w:eastAsia="メイリオ" w:hAnsi="メイリオ" w:hint="eastAsia"/>
                                <w:bCs/>
                                <w:color w:val="000000"/>
                                <w:spacing w:val="-10"/>
                                <w:szCs w:val="21"/>
                              </w:rPr>
                              <w:t>ご依頼人番号「</w:t>
                            </w:r>
                            <w:r w:rsidR="0009088E" w:rsidRPr="0009088E">
                              <w:rPr>
                                <w:rFonts w:ascii="メイリオ" w:eastAsia="メイリオ" w:hAnsi="メイリオ"/>
                                <w:bCs/>
                                <w:color w:val="000000"/>
                                <w:spacing w:val="-10"/>
                                <w:szCs w:val="21"/>
                              </w:rPr>
                              <w:t>9034100073</w:t>
                            </w:r>
                            <w:r w:rsidRPr="00BE423C">
                              <w:rPr>
                                <w:rFonts w:ascii="メイリオ" w:eastAsia="メイリオ" w:hAnsi="メイリオ" w:hint="eastAsia"/>
                                <w:bCs/>
                                <w:color w:val="000000"/>
                                <w:spacing w:val="-10"/>
                                <w:szCs w:val="21"/>
                              </w:rPr>
                              <w:t>」の１０ケタをご入力ください。</w:t>
                            </w:r>
                            <w:r>
                              <w:rPr>
                                <w:rFonts w:ascii="メイリオ" w:eastAsia="メイリオ" w:hAnsi="メイリオ" w:hint="eastAsia"/>
                                <w:bCs/>
                                <w:color w:val="000000"/>
                                <w:spacing w:val="-10"/>
                                <w:szCs w:val="21"/>
                                <w:u w:val="wavyHeavy" w:color="000000" w:themeColor="text1"/>
                              </w:rPr>
                              <w:t>ご請求書が必要な方は別途</w:t>
                            </w:r>
                            <w:r w:rsidRPr="00BE423C">
                              <w:rPr>
                                <w:rFonts w:ascii="メイリオ" w:eastAsia="メイリオ" w:hAnsi="メイリオ" w:hint="eastAsia"/>
                                <w:bCs/>
                                <w:color w:val="000000"/>
                                <w:spacing w:val="-10"/>
                                <w:szCs w:val="21"/>
                                <w:u w:val="wavyHeavy" w:color="000000" w:themeColor="text1"/>
                              </w:rPr>
                              <w:t>お知らせください。</w:t>
                            </w:r>
                          </w:p>
                          <w:p w:rsidR="00BE423C" w:rsidRPr="00BE423C" w:rsidRDefault="0009088E" w:rsidP="00BE423C">
                            <w:pPr>
                              <w:spacing w:line="240" w:lineRule="exact"/>
                              <w:ind w:leftChars="1" w:left="212" w:rightChars="-63" w:right="-132" w:hangingChars="100" w:hanging="210"/>
                              <w:rPr>
                                <w:rFonts w:ascii="メイリオ" w:eastAsia="メイリオ" w:hAnsi="メイリオ"/>
                                <w:color w:val="000000"/>
                                <w:szCs w:val="21"/>
                              </w:rPr>
                            </w:pPr>
                            <w:r>
                              <w:rPr>
                                <w:rFonts w:ascii="メイリオ" w:eastAsia="メイリオ" w:hAnsi="メイリオ" w:hint="eastAsia"/>
                                <w:color w:val="000000"/>
                                <w:szCs w:val="21"/>
                              </w:rPr>
                              <w:t>・</w:t>
                            </w:r>
                            <w:r w:rsidR="00BE423C" w:rsidRPr="00BE423C">
                              <w:rPr>
                                <w:rFonts w:ascii="メイリオ" w:eastAsia="メイリオ" w:hAnsi="メイリオ" w:hint="eastAsia"/>
                                <w:color w:val="000000"/>
                                <w:szCs w:val="21"/>
                              </w:rPr>
                              <w:t>入金確認後、開催日の1週間前頃に受講票をお送りします。振込後のキャンセルは受講料の返金を</w:t>
                            </w:r>
                          </w:p>
                          <w:p w:rsidR="00BE423C" w:rsidRDefault="00BE423C" w:rsidP="00BE423C">
                            <w:pPr>
                              <w:spacing w:line="240" w:lineRule="exact"/>
                              <w:ind w:leftChars="101" w:left="212" w:rightChars="-63" w:right="-132"/>
                              <w:rPr>
                                <w:rFonts w:ascii="メイリオ" w:eastAsia="メイリオ" w:hAnsi="メイリオ"/>
                                <w:color w:val="000000"/>
                                <w:szCs w:val="21"/>
                              </w:rPr>
                            </w:pPr>
                            <w:r w:rsidRPr="00BE423C">
                              <w:rPr>
                                <w:rFonts w:ascii="メイリオ" w:eastAsia="メイリオ" w:hAnsi="メイリオ" w:hint="eastAsia"/>
                                <w:color w:val="000000"/>
                                <w:szCs w:val="21"/>
                              </w:rPr>
                              <w:t>致しかねます</w:t>
                            </w:r>
                            <w:r w:rsidR="0009088E">
                              <w:rPr>
                                <w:rFonts w:ascii="メイリオ" w:eastAsia="メイリオ" w:hAnsi="メイリオ" w:hint="eastAsia"/>
                                <w:color w:val="000000"/>
                                <w:szCs w:val="21"/>
                              </w:rPr>
                              <w:t>。</w:t>
                            </w:r>
                            <w:r w:rsidRPr="00BE423C">
                              <w:rPr>
                                <w:rFonts w:ascii="メイリオ" w:eastAsia="メイリオ" w:hAnsi="メイリオ" w:hint="eastAsia"/>
                                <w:color w:val="000000"/>
                                <w:szCs w:val="21"/>
                              </w:rPr>
                              <w:t>お申し込み</w:t>
                            </w:r>
                            <w:r w:rsidR="0009088E">
                              <w:rPr>
                                <w:rFonts w:ascii="メイリオ" w:eastAsia="メイリオ" w:hAnsi="メイリオ" w:hint="eastAsia"/>
                                <w:color w:val="000000"/>
                                <w:szCs w:val="21"/>
                              </w:rPr>
                              <w:t>者</w:t>
                            </w:r>
                            <w:r w:rsidRPr="00BE423C">
                              <w:rPr>
                                <w:rFonts w:ascii="メイリオ" w:eastAsia="メイリオ" w:hAnsi="メイリオ" w:hint="eastAsia"/>
                                <w:color w:val="000000"/>
                                <w:szCs w:val="21"/>
                              </w:rPr>
                              <w:t>様の都合が悪い場合は、代理の方の出席をお願いします。</w:t>
                            </w:r>
                          </w:p>
                          <w:p w:rsidR="0009088E" w:rsidRPr="00B73DE1" w:rsidRDefault="00B73DE1" w:rsidP="00B73DE1">
                            <w:pPr>
                              <w:spacing w:line="240" w:lineRule="exact"/>
                              <w:ind w:rightChars="-63" w:right="-132"/>
                              <w:jc w:val="right"/>
                              <w:rPr>
                                <w:rFonts w:ascii="メイリオ" w:eastAsia="メイリオ" w:hAnsi="メイリオ" w:hint="eastAsia"/>
                                <w:bCs/>
                                <w:color w:val="000000"/>
                                <w:sz w:val="16"/>
                                <w:szCs w:val="21"/>
                                <w:u w:color="000000" w:themeColor="text1"/>
                              </w:rPr>
                            </w:pPr>
                            <w:r w:rsidRPr="00B73DE1">
                              <w:rPr>
                                <w:rFonts w:ascii="メイリオ" w:eastAsia="メイリオ" w:hAnsi="メイリオ" w:hint="eastAsia"/>
                                <w:bCs/>
                                <w:color w:val="000000"/>
                                <w:sz w:val="16"/>
                                <w:szCs w:val="21"/>
                                <w:u w:color="000000" w:themeColor="text1"/>
                              </w:rPr>
                              <w:t>*</w:t>
                            </w:r>
                            <w:r w:rsidRPr="00B73DE1">
                              <w:rPr>
                                <w:rFonts w:ascii="メイリオ" w:eastAsia="メイリオ" w:hAnsi="メイリオ" w:hint="eastAsia"/>
                                <w:bCs/>
                                <w:color w:val="000000"/>
                                <w:sz w:val="16"/>
                                <w:szCs w:val="21"/>
                                <w:u w:color="000000" w:themeColor="text1"/>
                              </w:rPr>
                              <w:t>同業者の方</w:t>
                            </w:r>
                            <w:r w:rsidRPr="00B73DE1">
                              <w:rPr>
                                <w:rFonts w:ascii="メイリオ" w:eastAsia="メイリオ" w:hAnsi="メイリオ"/>
                                <w:bCs/>
                                <w:color w:val="000000"/>
                                <w:sz w:val="16"/>
                                <w:szCs w:val="21"/>
                                <w:u w:color="000000" w:themeColor="text1"/>
                              </w:rPr>
                              <w:t>はお断りさせていただく場合がございます。ご了承ください。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1BEC" id="正方形/長方形 9" o:spid="_x0000_s1029" style="position:absolute;left:0;text-align:left;margin-left:-8.95pt;margin-top:329.55pt;width:481.75pt;height:108.7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" filled="f" strokecolor="black [3213]" strokeweight="1pt">
                <v:textbox inset="2mm,0,2mm,0">
                  <w:txbxContent>
                    <w:p w:rsidR="00BE423C" w:rsidRPr="00BE423C" w:rsidRDefault="00BE423C" w:rsidP="00BE423C">
                      <w:pPr>
                        <w:spacing w:line="240" w:lineRule="exact"/>
                        <w:ind w:rightChars="-63" w:right="-132"/>
                        <w:rPr>
                          <w:rFonts w:ascii="メイリオ" w:eastAsia="メイリオ" w:hAnsi="メイリオ"/>
                          <w:color w:val="000000"/>
                          <w:szCs w:val="21"/>
                        </w:rPr>
                      </w:pPr>
                      <w:r>
                        <w:rPr>
                          <w:rFonts w:ascii="メイリオ" w:eastAsia="メイリオ" w:hAnsi="メイリオ" w:hint="eastAsia"/>
                          <w:color w:val="000000"/>
                          <w:szCs w:val="21"/>
                        </w:rPr>
                        <w:t>◆</w:t>
                      </w:r>
                      <w:r w:rsidRPr="00BE423C">
                        <w:rPr>
                          <w:rFonts w:ascii="メイリオ" w:eastAsia="メイリオ" w:hAnsi="メイリオ" w:hint="eastAsia"/>
                          <w:color w:val="000000"/>
                          <w:szCs w:val="21"/>
                        </w:rPr>
                        <w:t>お支払い：開催１週間前までに下記口座にお振込み下さい。（振込手数料は貴社にてご負担下さい。）</w:t>
                      </w:r>
                    </w:p>
                    <w:p w:rsidR="00BE423C" w:rsidRPr="00BE423C" w:rsidRDefault="00BE423C" w:rsidP="00BE423C">
                      <w:pPr>
                        <w:tabs>
                          <w:tab w:val="left" w:pos="3021"/>
                          <w:tab w:val="left" w:pos="3119"/>
                        </w:tabs>
                        <w:spacing w:line="240" w:lineRule="exact"/>
                        <w:ind w:rightChars="-63" w:right="-132"/>
                        <w:rPr>
                          <w:rFonts w:ascii="メイリオ" w:eastAsia="メイリオ" w:hAnsi="メイリオ"/>
                          <w:bCs/>
                          <w:color w:val="000000"/>
                          <w:szCs w:val="21"/>
                        </w:rPr>
                      </w:pPr>
                      <w:r>
                        <w:rPr>
                          <w:rFonts w:ascii="メイリオ" w:eastAsia="メイリオ" w:hAnsi="メイリオ" w:hint="eastAsia"/>
                          <w:color w:val="000000"/>
                          <w:szCs w:val="21"/>
                        </w:rPr>
                        <w:t>・</w:t>
                      </w:r>
                      <w:r w:rsidRPr="00BE423C">
                        <w:rPr>
                          <w:rFonts w:ascii="メイリオ" w:eastAsia="メイリオ" w:hAnsi="メイリオ" w:hint="eastAsia"/>
                          <w:color w:val="000000"/>
                          <w:szCs w:val="21"/>
                        </w:rPr>
                        <w:t>振込み先：</w:t>
                      </w:r>
                      <w:r w:rsidRPr="00BE423C">
                        <w:rPr>
                          <w:rFonts w:ascii="メイリオ" w:eastAsia="メイリオ" w:hAnsi="メイリオ" w:hint="eastAsia"/>
                          <w:bCs/>
                          <w:color w:val="000000"/>
                          <w:szCs w:val="21"/>
                        </w:rPr>
                        <w:t>りそな銀行</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大阪営業部（当座）</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０８０８７２６</w:t>
                      </w:r>
                    </w:p>
                    <w:p w:rsidR="00BE423C" w:rsidRPr="00BE423C" w:rsidRDefault="00BE423C" w:rsidP="00BE423C">
                      <w:pPr>
                        <w:tabs>
                          <w:tab w:val="left" w:pos="3020"/>
                        </w:tabs>
                        <w:autoSpaceDE w:val="0"/>
                        <w:autoSpaceDN w:val="0"/>
                        <w:adjustRightInd w:val="0"/>
                        <w:spacing w:line="240" w:lineRule="exact"/>
                        <w:ind w:leftChars="-64" w:left="-134" w:rightChars="-63" w:right="-132" w:firstLineChars="680" w:firstLine="1428"/>
                        <w:rPr>
                          <w:rFonts w:ascii="メイリオ" w:eastAsia="メイリオ" w:hAnsi="メイリオ"/>
                          <w:bCs/>
                          <w:color w:val="000000"/>
                          <w:szCs w:val="21"/>
                        </w:rPr>
                      </w:pPr>
                      <w:r w:rsidRPr="00BE423C">
                        <w:rPr>
                          <w:rFonts w:ascii="メイリオ" w:eastAsia="メイリオ" w:hAnsi="メイリオ" w:hint="eastAsia"/>
                          <w:bCs/>
                          <w:color w:val="000000"/>
                          <w:szCs w:val="21"/>
                        </w:rPr>
                        <w:t>三井住友銀行</w:t>
                      </w:r>
                      <w:r w:rsidRPr="00BE423C">
                        <w:rPr>
                          <w:rFonts w:ascii="メイリオ" w:eastAsia="メイリオ" w:hAnsi="メイリオ" w:hint="eastAsia"/>
                          <w:bCs/>
                          <w:color w:val="000000"/>
                          <w:szCs w:val="21"/>
                        </w:rPr>
                        <w:tab/>
                        <w:t>船場支店（当座）</w:t>
                      </w:r>
                      <w:r w:rsidRPr="00BE423C">
                        <w:rPr>
                          <w:rFonts w:ascii="メイリオ" w:eastAsia="メイリオ" w:hAnsi="メイリオ"/>
                          <w:bCs/>
                          <w:color w:val="000000"/>
                          <w:szCs w:val="21"/>
                        </w:rPr>
                        <w:tab/>
                      </w:r>
                      <w:r w:rsidRPr="00BE423C">
                        <w:rPr>
                          <w:rFonts w:ascii="メイリオ" w:eastAsia="メイリオ" w:hAnsi="メイリオ" w:hint="eastAsia"/>
                          <w:bCs/>
                          <w:color w:val="000000"/>
                          <w:szCs w:val="21"/>
                        </w:rPr>
                        <w:t>０２１０７６４</w:t>
                      </w:r>
                    </w:p>
                    <w:p w:rsidR="00BE423C" w:rsidRPr="00BE423C" w:rsidRDefault="00BE423C" w:rsidP="00BE423C">
                      <w:pPr>
                        <w:tabs>
                          <w:tab w:val="left" w:pos="3020"/>
                        </w:tabs>
                        <w:autoSpaceDE w:val="0"/>
                        <w:autoSpaceDN w:val="0"/>
                        <w:adjustRightInd w:val="0"/>
                        <w:spacing w:line="240" w:lineRule="exact"/>
                        <w:ind w:leftChars="-64" w:left="-134" w:rightChars="-63" w:right="-132" w:firstLineChars="680" w:firstLine="1428"/>
                        <w:rPr>
                          <w:rFonts w:ascii="メイリオ" w:eastAsia="メイリオ" w:hAnsi="メイリオ"/>
                          <w:bCs/>
                          <w:color w:val="000000"/>
                          <w:szCs w:val="21"/>
                        </w:rPr>
                      </w:pPr>
                      <w:r w:rsidRPr="00BE423C">
                        <w:rPr>
                          <w:rFonts w:ascii="メイリオ" w:eastAsia="メイリオ" w:hAnsi="メイリオ" w:hint="eastAsia"/>
                          <w:bCs/>
                          <w:color w:val="000000"/>
                          <w:szCs w:val="21"/>
                          <w:lang w:eastAsia="zh-TW"/>
                        </w:rPr>
                        <w:t>三菱UFJ銀行</w:t>
                      </w:r>
                      <w:r w:rsidRPr="00BE423C">
                        <w:rPr>
                          <w:rFonts w:ascii="メイリオ" w:eastAsia="メイリオ" w:hAnsi="メイリオ"/>
                          <w:bCs/>
                          <w:color w:val="000000"/>
                          <w:szCs w:val="21"/>
                          <w:lang w:eastAsia="zh-TW"/>
                        </w:rPr>
                        <w:tab/>
                      </w:r>
                      <w:r w:rsidRPr="00BE423C">
                        <w:rPr>
                          <w:rFonts w:ascii="メイリオ" w:eastAsia="メイリオ" w:hAnsi="メイリオ" w:hint="eastAsia"/>
                          <w:bCs/>
                          <w:color w:val="000000"/>
                          <w:szCs w:val="21"/>
                          <w:lang w:eastAsia="zh-TW"/>
                        </w:rPr>
                        <w:t>瓦町支店（当座）</w:t>
                      </w:r>
                      <w:r w:rsidRPr="00BE423C">
                        <w:rPr>
                          <w:rFonts w:ascii="メイリオ" w:eastAsia="メイリオ" w:hAnsi="メイリオ"/>
                          <w:bCs/>
                          <w:color w:val="000000"/>
                          <w:szCs w:val="21"/>
                          <w:lang w:eastAsia="zh-TW"/>
                        </w:rPr>
                        <w:tab/>
                      </w:r>
                      <w:r w:rsidRPr="00BE423C">
                        <w:rPr>
                          <w:rFonts w:ascii="メイリオ" w:eastAsia="メイリオ" w:hAnsi="メイリオ" w:hint="eastAsia"/>
                          <w:bCs/>
                          <w:color w:val="000000"/>
                          <w:szCs w:val="21"/>
                          <w:lang w:eastAsia="zh-TW"/>
                        </w:rPr>
                        <w:t>０１０５２５１</w:t>
                      </w:r>
                    </w:p>
                    <w:p w:rsidR="00BE423C" w:rsidRPr="00BE423C" w:rsidRDefault="00BE423C" w:rsidP="00BE423C">
                      <w:pPr>
                        <w:spacing w:line="240" w:lineRule="exact"/>
                        <w:ind w:leftChars="-64" w:left="-134" w:firstLineChars="700" w:firstLine="1470"/>
                        <w:rPr>
                          <w:rFonts w:ascii="メイリオ" w:eastAsia="メイリオ" w:hAnsi="メイリオ"/>
                          <w:bCs/>
                          <w:color w:val="000000"/>
                          <w:szCs w:val="21"/>
                        </w:rPr>
                      </w:pPr>
                      <w:r w:rsidRPr="00BE423C">
                        <w:rPr>
                          <w:rFonts w:ascii="メイリオ" w:eastAsia="メイリオ" w:hAnsi="メイリオ" w:hint="eastAsia"/>
                          <w:bCs/>
                          <w:color w:val="000000"/>
                          <w:szCs w:val="21"/>
                        </w:rPr>
                        <w:t>振込み先口座名：大阪商工会議所（ｵｵｻｶｼｮｳｺｳｶｲｷﾞｼｮ）</w:t>
                      </w:r>
                    </w:p>
                    <w:p w:rsidR="00BE423C" w:rsidRPr="00BE423C" w:rsidRDefault="00BE423C" w:rsidP="00BE423C">
                      <w:pPr>
                        <w:spacing w:line="240" w:lineRule="exact"/>
                        <w:ind w:leftChars="-64" w:left="-134" w:rightChars="-63" w:right="-132" w:firstLineChars="100" w:firstLine="190"/>
                        <w:rPr>
                          <w:rFonts w:ascii="メイリオ" w:eastAsia="メイリオ" w:hAnsi="メイリオ"/>
                          <w:bCs/>
                          <w:color w:val="000000"/>
                          <w:spacing w:val="-10"/>
                          <w:szCs w:val="21"/>
                          <w:u w:val="wavyHeavy" w:color="000000" w:themeColor="text1"/>
                        </w:rPr>
                      </w:pPr>
                      <w:r>
                        <w:rPr>
                          <w:rFonts w:ascii="メイリオ" w:eastAsia="メイリオ" w:hAnsi="メイリオ" w:hint="eastAsia"/>
                          <w:bCs/>
                          <w:color w:val="000000"/>
                          <w:spacing w:val="-10"/>
                          <w:szCs w:val="21"/>
                        </w:rPr>
                        <w:t>・</w:t>
                      </w:r>
                      <w:r w:rsidRPr="00BE423C">
                        <w:rPr>
                          <w:rFonts w:ascii="メイリオ" w:eastAsia="メイリオ" w:hAnsi="メイリオ" w:hint="eastAsia"/>
                          <w:bCs/>
                          <w:color w:val="000000"/>
                          <w:spacing w:val="-10"/>
                          <w:szCs w:val="21"/>
                        </w:rPr>
                        <w:t>ご依頼人番号「</w:t>
                      </w:r>
                      <w:r w:rsidR="0009088E" w:rsidRPr="0009088E">
                        <w:rPr>
                          <w:rFonts w:ascii="メイリオ" w:eastAsia="メイリオ" w:hAnsi="メイリオ"/>
                          <w:bCs/>
                          <w:color w:val="000000"/>
                          <w:spacing w:val="-10"/>
                          <w:szCs w:val="21"/>
                        </w:rPr>
                        <w:t>9034100073</w:t>
                      </w:r>
                      <w:r w:rsidRPr="00BE423C">
                        <w:rPr>
                          <w:rFonts w:ascii="メイリオ" w:eastAsia="メイリオ" w:hAnsi="メイリオ" w:hint="eastAsia"/>
                          <w:bCs/>
                          <w:color w:val="000000"/>
                          <w:spacing w:val="-10"/>
                          <w:szCs w:val="21"/>
                        </w:rPr>
                        <w:t>」の１０ケタをご入力ください。</w:t>
                      </w:r>
                      <w:r>
                        <w:rPr>
                          <w:rFonts w:ascii="メイリオ" w:eastAsia="メイリオ" w:hAnsi="メイリオ" w:hint="eastAsia"/>
                          <w:bCs/>
                          <w:color w:val="000000"/>
                          <w:spacing w:val="-10"/>
                          <w:szCs w:val="21"/>
                          <w:u w:val="wavyHeavy" w:color="000000" w:themeColor="text1"/>
                        </w:rPr>
                        <w:t>ご請求書が必要な方は別途</w:t>
                      </w:r>
                      <w:r w:rsidRPr="00BE423C">
                        <w:rPr>
                          <w:rFonts w:ascii="メイリオ" w:eastAsia="メイリオ" w:hAnsi="メイリオ" w:hint="eastAsia"/>
                          <w:bCs/>
                          <w:color w:val="000000"/>
                          <w:spacing w:val="-10"/>
                          <w:szCs w:val="21"/>
                          <w:u w:val="wavyHeavy" w:color="000000" w:themeColor="text1"/>
                        </w:rPr>
                        <w:t>お知らせください。</w:t>
                      </w:r>
                    </w:p>
                    <w:p w:rsidR="00BE423C" w:rsidRPr="00BE423C" w:rsidRDefault="0009088E" w:rsidP="00BE423C">
                      <w:pPr>
                        <w:spacing w:line="240" w:lineRule="exact"/>
                        <w:ind w:leftChars="1" w:left="212" w:rightChars="-63" w:right="-132" w:hangingChars="100" w:hanging="210"/>
                        <w:rPr>
                          <w:rFonts w:ascii="メイリオ" w:eastAsia="メイリオ" w:hAnsi="メイリオ"/>
                          <w:color w:val="000000"/>
                          <w:szCs w:val="21"/>
                        </w:rPr>
                      </w:pPr>
                      <w:r>
                        <w:rPr>
                          <w:rFonts w:ascii="メイリオ" w:eastAsia="メイリオ" w:hAnsi="メイリオ" w:hint="eastAsia"/>
                          <w:color w:val="000000"/>
                          <w:szCs w:val="21"/>
                        </w:rPr>
                        <w:t>・</w:t>
                      </w:r>
                      <w:r w:rsidR="00BE423C" w:rsidRPr="00BE423C">
                        <w:rPr>
                          <w:rFonts w:ascii="メイリオ" w:eastAsia="メイリオ" w:hAnsi="メイリオ" w:hint="eastAsia"/>
                          <w:color w:val="000000"/>
                          <w:szCs w:val="21"/>
                        </w:rPr>
                        <w:t>入金確認後、開催日の1週間前頃に受講票をお送りします。振込後のキャンセルは受講料の返金を</w:t>
                      </w:r>
                    </w:p>
                    <w:p w:rsidR="00BE423C" w:rsidRDefault="00BE423C" w:rsidP="00BE423C">
                      <w:pPr>
                        <w:spacing w:line="240" w:lineRule="exact"/>
                        <w:ind w:leftChars="101" w:left="212" w:rightChars="-63" w:right="-132"/>
                        <w:rPr>
                          <w:rFonts w:ascii="メイリオ" w:eastAsia="メイリオ" w:hAnsi="メイリオ"/>
                          <w:color w:val="000000"/>
                          <w:szCs w:val="21"/>
                        </w:rPr>
                      </w:pPr>
                      <w:r w:rsidRPr="00BE423C">
                        <w:rPr>
                          <w:rFonts w:ascii="メイリオ" w:eastAsia="メイリオ" w:hAnsi="メイリオ" w:hint="eastAsia"/>
                          <w:color w:val="000000"/>
                          <w:szCs w:val="21"/>
                        </w:rPr>
                        <w:t>致しかねます</w:t>
                      </w:r>
                      <w:r w:rsidR="0009088E">
                        <w:rPr>
                          <w:rFonts w:ascii="メイリオ" w:eastAsia="メイリオ" w:hAnsi="メイリオ" w:hint="eastAsia"/>
                          <w:color w:val="000000"/>
                          <w:szCs w:val="21"/>
                        </w:rPr>
                        <w:t>。</w:t>
                      </w:r>
                      <w:r w:rsidRPr="00BE423C">
                        <w:rPr>
                          <w:rFonts w:ascii="メイリオ" w:eastAsia="メイリオ" w:hAnsi="メイリオ" w:hint="eastAsia"/>
                          <w:color w:val="000000"/>
                          <w:szCs w:val="21"/>
                        </w:rPr>
                        <w:t>お申し込み</w:t>
                      </w:r>
                      <w:r w:rsidR="0009088E">
                        <w:rPr>
                          <w:rFonts w:ascii="メイリオ" w:eastAsia="メイリオ" w:hAnsi="メイリオ" w:hint="eastAsia"/>
                          <w:color w:val="000000"/>
                          <w:szCs w:val="21"/>
                        </w:rPr>
                        <w:t>者</w:t>
                      </w:r>
                      <w:r w:rsidRPr="00BE423C">
                        <w:rPr>
                          <w:rFonts w:ascii="メイリオ" w:eastAsia="メイリオ" w:hAnsi="メイリオ" w:hint="eastAsia"/>
                          <w:color w:val="000000"/>
                          <w:szCs w:val="21"/>
                        </w:rPr>
                        <w:t>様の都合が悪い場合は、代理の方の出席をお願いします。</w:t>
                      </w:r>
                    </w:p>
                    <w:p w:rsidR="0009088E" w:rsidRPr="00B73DE1" w:rsidRDefault="00B73DE1" w:rsidP="00B73DE1">
                      <w:pPr>
                        <w:spacing w:line="240" w:lineRule="exact"/>
                        <w:ind w:rightChars="-63" w:right="-132"/>
                        <w:jc w:val="right"/>
                        <w:rPr>
                          <w:rFonts w:ascii="メイリオ" w:eastAsia="メイリオ" w:hAnsi="メイリオ" w:hint="eastAsia"/>
                          <w:bCs/>
                          <w:color w:val="000000"/>
                          <w:sz w:val="16"/>
                          <w:szCs w:val="21"/>
                          <w:u w:color="000000" w:themeColor="text1"/>
                        </w:rPr>
                      </w:pPr>
                      <w:r w:rsidRPr="00B73DE1">
                        <w:rPr>
                          <w:rFonts w:ascii="メイリオ" w:eastAsia="メイリオ" w:hAnsi="メイリオ" w:hint="eastAsia"/>
                          <w:bCs/>
                          <w:color w:val="000000"/>
                          <w:sz w:val="16"/>
                          <w:szCs w:val="21"/>
                          <w:u w:color="000000" w:themeColor="text1"/>
                        </w:rPr>
                        <w:t>*</w:t>
                      </w:r>
                      <w:r w:rsidRPr="00B73DE1">
                        <w:rPr>
                          <w:rFonts w:ascii="メイリオ" w:eastAsia="メイリオ" w:hAnsi="メイリオ" w:hint="eastAsia"/>
                          <w:bCs/>
                          <w:color w:val="000000"/>
                          <w:sz w:val="16"/>
                          <w:szCs w:val="21"/>
                          <w:u w:color="000000" w:themeColor="text1"/>
                        </w:rPr>
                        <w:t>同業者の方</w:t>
                      </w:r>
                      <w:r w:rsidRPr="00B73DE1">
                        <w:rPr>
                          <w:rFonts w:ascii="メイリオ" w:eastAsia="メイリオ" w:hAnsi="メイリオ"/>
                          <w:bCs/>
                          <w:color w:val="000000"/>
                          <w:sz w:val="16"/>
                          <w:szCs w:val="21"/>
                          <w:u w:color="000000" w:themeColor="text1"/>
                        </w:rPr>
                        <w:t>はお断りさせていただく場合がございます。ご了承ください。</w:t>
                      </w:r>
                    </w:p>
                  </w:txbxContent>
                </v:textbox>
                <w10:wrap type="square"/>
              </v:rect>
            </w:pict>
          </mc:Fallback>
        </mc:AlternateContent>
      </w:r>
      <w:r w:rsidR="006B3E95" w:rsidRPr="006B3E95">
        <w:rPr>
          <w:rFonts w:ascii="メイリオ" w:eastAsia="メイリオ" w:hAnsi="メイリオ" w:hint="eastAsia"/>
          <w:sz w:val="24"/>
        </w:rPr>
        <w:t>◆申込み方法：下記</w:t>
      </w:r>
      <w:r w:rsidR="00BE423C">
        <w:rPr>
          <w:rFonts w:ascii="メイリオ" w:eastAsia="メイリオ" w:hAnsi="メイリオ" w:hint="eastAsia"/>
          <w:sz w:val="24"/>
        </w:rPr>
        <w:t>URL</w:t>
      </w:r>
      <w:r w:rsidR="006B3E95" w:rsidRPr="006B3E95">
        <w:rPr>
          <w:rFonts w:ascii="メイリオ" w:eastAsia="メイリオ" w:hAnsi="メイリオ"/>
          <w:sz w:val="24"/>
        </w:rPr>
        <w:t>もしくは裏面FAX用紙にてお申込みください。</w:t>
      </w:r>
    </w:p>
    <w:p w:rsidR="006B3E95" w:rsidRDefault="00AB2B32" w:rsidP="006B3E95">
      <w:pPr>
        <w:spacing w:line="320" w:lineRule="exact"/>
        <w:ind w:firstLineChars="300" w:firstLine="706"/>
        <w:rPr>
          <w:rStyle w:val="a8"/>
          <w:rFonts w:asciiTheme="majorEastAsia" w:eastAsiaTheme="majorEastAsia" w:hAnsiTheme="majorEastAsia"/>
          <w:b/>
          <w:sz w:val="24"/>
        </w:rPr>
      </w:pPr>
      <w:r w:rsidRPr="00AB2B32">
        <w:rPr>
          <w:rStyle w:val="a8"/>
          <w:rFonts w:asciiTheme="majorEastAsia" w:eastAsiaTheme="majorEastAsia" w:hAnsiTheme="majorEastAsia"/>
          <w:b/>
          <w:sz w:val="24"/>
        </w:rPr>
        <w:t>http://www.osaka.cci.or.jp/event/seminar/201911/D11190204024.html</w:t>
      </w:r>
      <w:r w:rsidRPr="00AB2B32">
        <w:t xml:space="preserve"> </w:t>
      </w:r>
    </w:p>
    <w:p w:rsidR="0009088E" w:rsidRPr="0009088E" w:rsidRDefault="0009088E" w:rsidP="0009088E">
      <w:pPr>
        <w:spacing w:line="240" w:lineRule="exact"/>
        <w:rPr>
          <w:rFonts w:ascii="メイリオ" w:eastAsia="メイリオ" w:hAnsi="メイリオ"/>
          <w:color w:val="000000"/>
          <w:sz w:val="20"/>
        </w:rPr>
      </w:pPr>
      <w:r w:rsidRPr="00DA4B86">
        <w:rPr>
          <w:rFonts w:ascii="HG丸ｺﾞｼｯｸM-PRO" w:eastAsia="HG丸ｺﾞｼｯｸM-PRO" w:hAnsi="HG丸ｺﾞｼｯｸM-PRO"/>
          <w:b/>
          <w:noProof/>
          <w:color w:val="000000"/>
          <w:sz w:val="20"/>
        </w:rPr>
        <w:lastRenderedPageBreak/>
        <mc:AlternateContent>
          <mc:Choice Requires="wps">
            <w:drawing>
              <wp:anchor distT="45720" distB="45720" distL="114300" distR="114300" simplePos="0" relativeHeight="251680768" behindDoc="0" locked="0" layoutInCell="1" allowOverlap="1" wp14:anchorId="6E333DE5" wp14:editId="3EDA620B">
                <wp:simplePos x="0" y="0"/>
                <wp:positionH relativeFrom="column">
                  <wp:posOffset>-98425</wp:posOffset>
                </wp:positionH>
                <wp:positionV relativeFrom="paragraph">
                  <wp:posOffset>3175</wp:posOffset>
                </wp:positionV>
                <wp:extent cx="6410325" cy="4305300"/>
                <wp:effectExtent l="0" t="0" r="9525"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305300"/>
                        </a:xfrm>
                        <a:prstGeom prst="rect">
                          <a:avLst/>
                        </a:prstGeom>
                        <a:solidFill>
                          <a:srgbClr val="FFFFFF"/>
                        </a:solidFill>
                        <a:ln w="9525">
                          <a:noFill/>
                          <a:miter lim="800000"/>
                          <a:headEnd/>
                          <a:tailEnd/>
                        </a:ln>
                      </wps:spPr>
                      <wps:txbx>
                        <w:txbxContent>
                          <w:tbl>
                            <w:tblPr>
                              <w:tblStyle w:val="a9"/>
                              <w:tblW w:w="0" w:type="auto"/>
                              <w:tblCellMar>
                                <w:left w:w="57" w:type="dxa"/>
                                <w:right w:w="57" w:type="dxa"/>
                              </w:tblCellMar>
                              <w:tblLook w:val="04A0" w:firstRow="1" w:lastRow="0" w:firstColumn="1" w:lastColumn="0" w:noHBand="0" w:noVBand="1"/>
                            </w:tblPr>
                            <w:tblGrid>
                              <w:gridCol w:w="5098"/>
                              <w:gridCol w:w="4678"/>
                            </w:tblGrid>
                            <w:tr w:rsidR="0009088E" w:rsidRPr="0009088E" w:rsidTr="004C1F03">
                              <w:trPr>
                                <w:trHeight w:val="414"/>
                              </w:trPr>
                              <w:tc>
                                <w:tcPr>
                                  <w:tcW w:w="9776" w:type="dxa"/>
                                  <w:gridSpan w:val="2"/>
                                  <w:vAlign w:val="center"/>
                                </w:tcPr>
                                <w:p w:rsidR="0009088E" w:rsidRPr="0009088E" w:rsidRDefault="0009088E" w:rsidP="00424BFF">
                                  <w:pPr>
                                    <w:spacing w:line="300" w:lineRule="exact"/>
                                    <w:ind w:leftChars="1582" w:left="3322" w:rightChars="55" w:right="115"/>
                                    <w:jc w:val="center"/>
                                    <w:rPr>
                                      <w:rFonts w:ascii="メイリオ" w:eastAsia="メイリオ" w:hAnsi="メイリオ"/>
                                      <w:b/>
                                      <w:color w:val="000000"/>
                                    </w:rPr>
                                  </w:pPr>
                                  <w:r w:rsidRPr="0009088E">
                                    <w:rPr>
                                      <w:rFonts w:ascii="メイリオ" w:eastAsia="メイリオ" w:hAnsi="メイリオ" w:hint="eastAsia"/>
                                      <w:b/>
                                      <w:color w:val="000000"/>
                                      <w:sz w:val="28"/>
                                    </w:rPr>
                                    <w:t>【プログラム】</w:t>
                                  </w:r>
                                  <w:r w:rsidRPr="00424BFF">
                                    <w:rPr>
                                      <w:rFonts w:ascii="メイリオ" w:eastAsia="メイリオ" w:hAnsi="メイリオ" w:hint="eastAsia"/>
                                      <w:color w:val="000000"/>
                                      <w:sz w:val="18"/>
                                    </w:rPr>
                                    <w:t>※変更する場合</w:t>
                                  </w:r>
                                  <w:r w:rsidRPr="00424BFF">
                                    <w:rPr>
                                      <w:rFonts w:ascii="メイリオ" w:eastAsia="メイリオ" w:hAnsi="メイリオ"/>
                                      <w:color w:val="000000"/>
                                      <w:sz w:val="18"/>
                                    </w:rPr>
                                    <w:t>がございます</w:t>
                                  </w:r>
                                  <w:r w:rsidRPr="00424BFF">
                                    <w:rPr>
                                      <w:rFonts w:ascii="メイリオ" w:eastAsia="メイリオ" w:hAnsi="メイリオ" w:hint="eastAsia"/>
                                      <w:color w:val="000000"/>
                                      <w:sz w:val="18"/>
                                    </w:rPr>
                                    <w:t>。</w:t>
                                  </w:r>
                                  <w:r w:rsidRPr="00424BFF">
                                    <w:rPr>
                                      <w:rFonts w:ascii="メイリオ" w:eastAsia="メイリオ" w:hAnsi="メイリオ"/>
                                      <w:color w:val="000000"/>
                                      <w:sz w:val="18"/>
                                    </w:rPr>
                                    <w:t>ご了承ください</w:t>
                                  </w:r>
                                  <w:r w:rsidRPr="00424BFF">
                                    <w:rPr>
                                      <w:rFonts w:ascii="メイリオ" w:eastAsia="メイリオ" w:hAnsi="メイリオ" w:hint="eastAsia"/>
                                      <w:color w:val="000000"/>
                                      <w:sz w:val="18"/>
                                    </w:rPr>
                                    <w:t>。</w:t>
                                  </w:r>
                                </w:p>
                              </w:tc>
                            </w:tr>
                            <w:tr w:rsidR="0009088E" w:rsidRPr="0009088E" w:rsidTr="00CA1407">
                              <w:trPr>
                                <w:trHeight w:val="403"/>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1"/>
                                    </w:rPr>
                                  </w:pPr>
                                  <w:r w:rsidRPr="0009088E">
                                    <w:rPr>
                                      <w:rFonts w:ascii="メイリオ" w:eastAsia="メイリオ" w:hAnsi="メイリオ" w:hint="eastAsia"/>
                                      <w:sz w:val="21"/>
                                    </w:rPr>
                                    <w:t>I</w:t>
                                  </w:r>
                                  <w:r w:rsidRPr="0009088E">
                                    <w:rPr>
                                      <w:rFonts w:ascii="メイリオ" w:eastAsia="メイリオ" w:hAnsi="メイリオ"/>
                                      <w:sz w:val="21"/>
                                    </w:rPr>
                                    <w:t xml:space="preserve">　</w:t>
                                  </w:r>
                                  <w:r w:rsidRPr="0009088E">
                                    <w:rPr>
                                      <w:rFonts w:ascii="メイリオ" w:eastAsia="メイリオ" w:hAnsi="メイリオ" w:hint="eastAsia"/>
                                      <w:sz w:val="21"/>
                                    </w:rPr>
                                    <w:t>技術英語プレゼンテーションの基本</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1"/>
                                    </w:rPr>
                                  </w:pPr>
                                  <w:r w:rsidRPr="0009088E">
                                    <w:rPr>
                                      <w:rFonts w:ascii="メイリオ" w:eastAsia="メイリオ" w:hAnsi="メイリオ" w:hint="eastAsia"/>
                                      <w:sz w:val="21"/>
                                    </w:rPr>
                                    <w:t>IV　スライド作成のポイント</w:t>
                                  </w:r>
                                </w:p>
                              </w:tc>
                            </w:tr>
                            <w:tr w:rsidR="0009088E" w:rsidRPr="0009088E" w:rsidTr="00CA1407">
                              <w:trPr>
                                <w:trHeight w:val="1459"/>
                              </w:trPr>
                              <w:tc>
                                <w:tcPr>
                                  <w:tcW w:w="5098" w:type="dxa"/>
                                </w:tcPr>
                                <w:p w:rsidR="0009088E" w:rsidRPr="0009088E" w:rsidRDefault="0009088E" w:rsidP="0009088E">
                                  <w:pPr>
                                    <w:spacing w:line="220" w:lineRule="exact"/>
                                    <w:ind w:leftChars="13" w:left="27" w:rightChars="55" w:right="115"/>
                                    <w:rPr>
                                      <w:rFonts w:ascii="メイリオ" w:eastAsia="メイリオ" w:hAnsi="メイリオ"/>
                                    </w:rPr>
                                  </w:pPr>
                                  <w:r w:rsidRPr="0009088E">
                                    <w:rPr>
                                      <w:rFonts w:ascii="メイリオ" w:eastAsia="メイリオ" w:hAnsi="メイリオ" w:hint="eastAsia"/>
                                    </w:rPr>
                                    <w:t>１）良い技術英語プレゼンテーションとは？</w:t>
                                  </w:r>
                                </w:p>
                                <w:p w:rsidR="0009088E" w:rsidRPr="0009088E" w:rsidRDefault="0009088E" w:rsidP="0009088E">
                                  <w:pPr>
                                    <w:spacing w:line="220" w:lineRule="exact"/>
                                    <w:ind w:leftChars="13" w:left="27" w:rightChars="55" w:right="115" w:firstLineChars="298" w:firstLine="596"/>
                                    <w:rPr>
                                      <w:rFonts w:ascii="メイリオ" w:eastAsia="メイリオ" w:hAnsi="メイリオ"/>
                                    </w:rPr>
                                  </w:pPr>
                                  <w:r w:rsidRPr="0009088E">
                                    <w:rPr>
                                      <w:rFonts w:ascii="メイリオ" w:eastAsia="メイリオ" w:hAnsi="メイリオ" w:hint="eastAsia"/>
                                    </w:rPr>
                                    <w:t>・英語プレゼンテーションの6つの重要要素</w:t>
                                  </w:r>
                                </w:p>
                                <w:p w:rsidR="0009088E" w:rsidRPr="0009088E" w:rsidRDefault="0009088E" w:rsidP="0009088E">
                                  <w:pPr>
                                    <w:spacing w:line="220" w:lineRule="exact"/>
                                    <w:ind w:leftChars="13" w:left="27" w:rightChars="55" w:right="115" w:firstLineChars="298" w:firstLine="596"/>
                                    <w:rPr>
                                      <w:rFonts w:ascii="メイリオ" w:eastAsia="メイリオ" w:hAnsi="メイリオ"/>
                                    </w:rPr>
                                  </w:pPr>
                                  <w:r w:rsidRPr="0009088E">
                                    <w:rPr>
                                      <w:rFonts w:ascii="メイリオ" w:eastAsia="メイリオ" w:hAnsi="メイリオ" w:hint="eastAsia"/>
                                    </w:rPr>
                                    <w:t>・評価のポイント　他</w:t>
                                  </w:r>
                                </w:p>
                                <w:p w:rsidR="0009088E" w:rsidRPr="0009088E" w:rsidRDefault="0009088E" w:rsidP="0009088E">
                                  <w:pPr>
                                    <w:spacing w:line="220" w:lineRule="exact"/>
                                    <w:ind w:leftChars="13" w:left="27" w:rightChars="55" w:right="115"/>
                                    <w:rPr>
                                      <w:rFonts w:ascii="メイリオ" w:eastAsia="メイリオ" w:hAnsi="メイリオ"/>
                                    </w:rPr>
                                  </w:pPr>
                                  <w:r w:rsidRPr="0009088E">
                                    <w:rPr>
                                      <w:rFonts w:ascii="メイリオ" w:eastAsia="メイリオ" w:hAnsi="メイリオ" w:hint="eastAsia"/>
                                    </w:rPr>
                                    <w:t>２）</w:t>
                                  </w:r>
                                  <w:r w:rsidRPr="0009088E">
                                    <w:rPr>
                                      <w:rFonts w:ascii="メイリオ" w:eastAsia="メイリオ" w:hAnsi="メイリオ" w:hint="eastAsia"/>
                                      <w:spacing w:val="-2"/>
                                    </w:rPr>
                                    <w:t>英語プレゼンテーションを成功させるための準備</w:t>
                                  </w:r>
                                </w:p>
                                <w:p w:rsidR="0009088E" w:rsidRPr="0009088E" w:rsidRDefault="0009088E" w:rsidP="0009088E">
                                  <w:pPr>
                                    <w:pStyle w:val="a7"/>
                                    <w:spacing w:line="220" w:lineRule="exact"/>
                                    <w:ind w:leftChars="13" w:left="27" w:rightChars="55" w:right="115" w:firstLineChars="315" w:firstLine="630"/>
                                    <w:rPr>
                                      <w:rFonts w:ascii="メイリオ" w:eastAsia="メイリオ" w:hAnsi="メイリオ"/>
                                    </w:rPr>
                                  </w:pPr>
                                  <w:r w:rsidRPr="0009088E">
                                    <w:rPr>
                                      <w:rFonts w:ascii="メイリオ" w:eastAsia="メイリオ" w:hAnsi="メイリオ" w:hint="eastAsia"/>
                                    </w:rPr>
                                    <w:t>・言語的要素と非言語的要素</w:t>
                                  </w:r>
                                </w:p>
                                <w:p w:rsidR="0009088E" w:rsidRPr="0009088E" w:rsidRDefault="0009088E" w:rsidP="0009088E">
                                  <w:pPr>
                                    <w:pStyle w:val="a7"/>
                                    <w:spacing w:line="220" w:lineRule="exact"/>
                                    <w:ind w:leftChars="13" w:left="27" w:rightChars="55" w:right="115" w:firstLineChars="315" w:firstLine="630"/>
                                    <w:rPr>
                                      <w:rFonts w:ascii="メイリオ" w:eastAsia="メイリオ" w:hAnsi="メイリオ"/>
                                    </w:rPr>
                                  </w:pPr>
                                  <w:r w:rsidRPr="0009088E">
                                    <w:rPr>
                                      <w:rFonts w:ascii="メイリオ" w:eastAsia="メイリオ" w:hAnsi="メイリオ" w:hint="eastAsia"/>
                                    </w:rPr>
                                    <w:t>・原稿・スライド作成のポイント　他</w:t>
                                  </w:r>
                                </w:p>
                              </w:tc>
                              <w:tc>
                                <w:tcPr>
                                  <w:tcW w:w="4678" w:type="dxa"/>
                                </w:tcPr>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スライド作成のルール</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良い例と悪い例</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効果的なデザイン</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スライドの操作と問題点</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スライドを効果的に作成するために</w:t>
                                  </w:r>
                                </w:p>
                              </w:tc>
                            </w:tr>
                            <w:tr w:rsidR="0009088E" w:rsidRPr="0009088E" w:rsidTr="00CA1407">
                              <w:trPr>
                                <w:trHeight w:val="405"/>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2"/>
                                    </w:rPr>
                                  </w:pPr>
                                  <w:r w:rsidRPr="0009088E">
                                    <w:rPr>
                                      <w:rFonts w:ascii="メイリオ" w:eastAsia="メイリオ" w:hAnsi="メイリオ" w:hint="eastAsia"/>
                                      <w:sz w:val="22"/>
                                    </w:rPr>
                                    <w:t>II　技術英語プレゼンテーションの構成と流れ</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2"/>
                                    </w:rPr>
                                  </w:pPr>
                                  <w:r w:rsidRPr="0009088E">
                                    <w:rPr>
                                      <w:rFonts w:ascii="メイリオ" w:eastAsia="メイリオ" w:hAnsi="メイリオ" w:hint="eastAsia"/>
                                      <w:sz w:val="22"/>
                                    </w:rPr>
                                    <w:t>V　音声のポイント</w:t>
                                  </w:r>
                                </w:p>
                              </w:tc>
                            </w:tr>
                            <w:tr w:rsidR="0009088E" w:rsidRPr="0009088E" w:rsidTr="00CA1407">
                              <w:trPr>
                                <w:trHeight w:val="1023"/>
                              </w:trPr>
                              <w:tc>
                                <w:tcPr>
                                  <w:tcW w:w="5098" w:type="dxa"/>
                                </w:tcPr>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技術・製品・研究を効果的に伝えるスピーチの構成</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4"/>
                                    </w:rPr>
                                  </w:pPr>
                                  <w:r w:rsidRPr="0009088E">
                                    <w:rPr>
                                      <w:rFonts w:ascii="メイリオ" w:eastAsia="メイリオ" w:hAnsi="メイリオ" w:hint="eastAsia"/>
                                      <w:spacing w:val="-14"/>
                                    </w:rPr>
                                    <w:t>技術英語プレゼンテーションの基本的なスピーチの構成</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聞き手の印象に残るイントロダクション</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技術・製品・研究成果を論理的に説明する</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rPr>
                                  </w:pPr>
                                  <w:r w:rsidRPr="0009088E">
                                    <w:rPr>
                                      <w:rFonts w:ascii="メイリオ" w:eastAsia="メイリオ" w:hAnsi="メイリオ" w:hint="eastAsia"/>
                                      <w:spacing w:val="-10"/>
                                    </w:rPr>
                                    <w:t>実践練習</w:t>
                                  </w:r>
                                </w:p>
                              </w:tc>
                              <w:tc>
                                <w:tcPr>
                                  <w:tcW w:w="4678" w:type="dxa"/>
                                </w:tcPr>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音声面での問題点</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発音を間違いやすい単語</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イントネーション、リズムをつけて話す</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聞き手にわかりやすく伝えるために</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ポーズ、スピード、声の音量</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技術を強調・アピールする方法</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実践練習</w:t>
                                  </w:r>
                                </w:p>
                              </w:tc>
                            </w:tr>
                            <w:tr w:rsidR="0009088E" w:rsidRPr="0009088E" w:rsidTr="00CA1407">
                              <w:trPr>
                                <w:trHeight w:val="403"/>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2"/>
                                    </w:rPr>
                                  </w:pPr>
                                  <w:r w:rsidRPr="0009088E">
                                    <w:rPr>
                                      <w:rFonts w:ascii="メイリオ" w:eastAsia="メイリオ" w:hAnsi="メイリオ" w:hint="eastAsia"/>
                                      <w:sz w:val="22"/>
                                    </w:rPr>
                                    <w:t xml:space="preserve">III　</w:t>
                                  </w:r>
                                  <w:r w:rsidRPr="0009088E">
                                    <w:rPr>
                                      <w:rFonts w:ascii="メイリオ" w:eastAsia="メイリオ" w:hAnsi="メイリオ" w:hint="eastAsia"/>
                                      <w:spacing w:val="-10"/>
                                      <w:sz w:val="22"/>
                                    </w:rPr>
                                    <w:t>英語表現のポイント</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2"/>
                                    </w:rPr>
                                  </w:pPr>
                                  <w:r w:rsidRPr="0009088E">
                                    <w:rPr>
                                      <w:rFonts w:ascii="メイリオ" w:eastAsia="メイリオ" w:hAnsi="メイリオ" w:hint="eastAsia"/>
                                      <w:sz w:val="22"/>
                                    </w:rPr>
                                    <w:t>VI</w:t>
                                  </w:r>
                                  <w:r w:rsidRPr="0009088E">
                                    <w:rPr>
                                      <w:rFonts w:ascii="メイリオ" w:eastAsia="メイリオ" w:hAnsi="メイリオ"/>
                                      <w:sz w:val="22"/>
                                    </w:rPr>
                                    <w:t xml:space="preserve">　</w:t>
                                  </w:r>
                                  <w:r w:rsidRPr="0009088E">
                                    <w:rPr>
                                      <w:rFonts w:ascii="メイリオ" w:eastAsia="メイリオ" w:hAnsi="メイリオ" w:hint="eastAsia"/>
                                      <w:sz w:val="22"/>
                                    </w:rPr>
                                    <w:t>英語での質疑応答対策</w:t>
                                  </w:r>
                                </w:p>
                              </w:tc>
                            </w:tr>
                            <w:tr w:rsidR="0009088E" w:rsidRPr="0009088E" w:rsidTr="0009088E">
                              <w:trPr>
                                <w:trHeight w:val="1680"/>
                              </w:trPr>
                              <w:tc>
                                <w:tcPr>
                                  <w:tcW w:w="5098" w:type="dxa"/>
                                </w:tcPr>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聞き手にわかりやすく伝わる英語表現のコツ</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話し言葉の英語とは？</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技術英語プレゼンテーション表現の特徴</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英語プレゼンテーションに役立つフレーズ</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聞き手のにアピールできる英語フレーズ</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表・グラフの説明・つなぎの英語表現</w:t>
                                  </w:r>
                                </w:p>
                                <w:p w:rsidR="0009088E" w:rsidRPr="0009088E" w:rsidRDefault="0009088E" w:rsidP="0009088E">
                                  <w:pPr>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実践練習</w:t>
                                  </w:r>
                                </w:p>
                              </w:tc>
                              <w:tc>
                                <w:tcPr>
                                  <w:tcW w:w="4678" w:type="dxa"/>
                                </w:tcPr>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英語での「質疑応答」を成功させるために</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欧米人の質問表現の違い</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質問を理解するための質問の聞き方</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質問が理解できない時の対応法</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質疑応答を円滑に行うために</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質疑応答で役立つ英語表現・フレーズ</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実践練習</w:t>
                                  </w:r>
                                </w:p>
                              </w:tc>
                            </w:tr>
                          </w:tbl>
                          <w:p w:rsidR="0009088E" w:rsidRPr="0009088E" w:rsidRDefault="0009088E" w:rsidP="0009088E">
                            <w:pPr>
                              <w:spacing w:line="220" w:lineRule="exact"/>
                              <w:ind w:leftChars="-257" w:left="-540" w:rightChars="55" w:right="115"/>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33DE5" id="_x0000_t202" coordsize="21600,21600" o:spt="202" path="m,l,21600r21600,l21600,xe">
                <v:stroke joinstyle="miter"/>
                <v:path gradientshapeok="t" o:connecttype="rect"/>
              </v:shapetype>
              <v:shape id="テキスト ボックス 2" o:spid="_x0000_s1030" type="#_x0000_t202" style="position:absolute;left:0;text-align:left;margin-left:-7.75pt;margin-top:.25pt;width:504.75pt;height:33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" stroked="f">
                <v:textbox>
                  <w:txbxContent>
                    <w:tbl>
                      <w:tblPr>
                        <w:tblStyle w:val="a9"/>
                        <w:tblW w:w="0" w:type="auto"/>
                        <w:tblCellMar>
                          <w:left w:w="57" w:type="dxa"/>
                          <w:right w:w="57" w:type="dxa"/>
                        </w:tblCellMar>
                        <w:tblLook w:val="04A0" w:firstRow="1" w:lastRow="0" w:firstColumn="1" w:lastColumn="0" w:noHBand="0" w:noVBand="1"/>
                      </w:tblPr>
                      <w:tblGrid>
                        <w:gridCol w:w="5098"/>
                        <w:gridCol w:w="4678"/>
                      </w:tblGrid>
                      <w:tr w:rsidR="0009088E" w:rsidRPr="0009088E" w:rsidTr="004C1F03">
                        <w:trPr>
                          <w:trHeight w:val="414"/>
                        </w:trPr>
                        <w:tc>
                          <w:tcPr>
                            <w:tcW w:w="9776" w:type="dxa"/>
                            <w:gridSpan w:val="2"/>
                            <w:vAlign w:val="center"/>
                          </w:tcPr>
                          <w:p w:rsidR="0009088E" w:rsidRPr="0009088E" w:rsidRDefault="0009088E" w:rsidP="00424BFF">
                            <w:pPr>
                              <w:spacing w:line="300" w:lineRule="exact"/>
                              <w:ind w:leftChars="1582" w:left="3322" w:rightChars="55" w:right="115"/>
                              <w:jc w:val="center"/>
                              <w:rPr>
                                <w:rFonts w:ascii="メイリオ" w:eastAsia="メイリオ" w:hAnsi="メイリオ"/>
                                <w:b/>
                                <w:color w:val="000000"/>
                              </w:rPr>
                            </w:pPr>
                            <w:r w:rsidRPr="0009088E">
                              <w:rPr>
                                <w:rFonts w:ascii="メイリオ" w:eastAsia="メイリオ" w:hAnsi="メイリオ" w:hint="eastAsia"/>
                                <w:b/>
                                <w:color w:val="000000"/>
                                <w:sz w:val="28"/>
                              </w:rPr>
                              <w:t>【プログラム】</w:t>
                            </w:r>
                            <w:r w:rsidRPr="00424BFF">
                              <w:rPr>
                                <w:rFonts w:ascii="メイリオ" w:eastAsia="メイリオ" w:hAnsi="メイリオ" w:hint="eastAsia"/>
                                <w:color w:val="000000"/>
                                <w:sz w:val="18"/>
                              </w:rPr>
                              <w:t>※変更する場合</w:t>
                            </w:r>
                            <w:r w:rsidRPr="00424BFF">
                              <w:rPr>
                                <w:rFonts w:ascii="メイリオ" w:eastAsia="メイリオ" w:hAnsi="メイリオ"/>
                                <w:color w:val="000000"/>
                                <w:sz w:val="18"/>
                              </w:rPr>
                              <w:t>がございます</w:t>
                            </w:r>
                            <w:r w:rsidRPr="00424BFF">
                              <w:rPr>
                                <w:rFonts w:ascii="メイリオ" w:eastAsia="メイリオ" w:hAnsi="メイリオ" w:hint="eastAsia"/>
                                <w:color w:val="000000"/>
                                <w:sz w:val="18"/>
                              </w:rPr>
                              <w:t>。</w:t>
                            </w:r>
                            <w:r w:rsidRPr="00424BFF">
                              <w:rPr>
                                <w:rFonts w:ascii="メイリオ" w:eastAsia="メイリオ" w:hAnsi="メイリオ"/>
                                <w:color w:val="000000"/>
                                <w:sz w:val="18"/>
                              </w:rPr>
                              <w:t>ご了承ください</w:t>
                            </w:r>
                            <w:r w:rsidRPr="00424BFF">
                              <w:rPr>
                                <w:rFonts w:ascii="メイリオ" w:eastAsia="メイリオ" w:hAnsi="メイリオ" w:hint="eastAsia"/>
                                <w:color w:val="000000"/>
                                <w:sz w:val="18"/>
                              </w:rPr>
                              <w:t>。</w:t>
                            </w:r>
                          </w:p>
                        </w:tc>
                      </w:tr>
                      <w:tr w:rsidR="0009088E" w:rsidRPr="0009088E" w:rsidTr="00CA1407">
                        <w:trPr>
                          <w:trHeight w:val="403"/>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1"/>
                              </w:rPr>
                            </w:pPr>
                            <w:r w:rsidRPr="0009088E">
                              <w:rPr>
                                <w:rFonts w:ascii="メイリオ" w:eastAsia="メイリオ" w:hAnsi="メイリオ" w:hint="eastAsia"/>
                                <w:sz w:val="21"/>
                              </w:rPr>
                              <w:t>I</w:t>
                            </w:r>
                            <w:r w:rsidRPr="0009088E">
                              <w:rPr>
                                <w:rFonts w:ascii="メイリオ" w:eastAsia="メイリオ" w:hAnsi="メイリオ"/>
                                <w:sz w:val="21"/>
                              </w:rPr>
                              <w:t xml:space="preserve">　</w:t>
                            </w:r>
                            <w:r w:rsidRPr="0009088E">
                              <w:rPr>
                                <w:rFonts w:ascii="メイリオ" w:eastAsia="メイリオ" w:hAnsi="メイリオ" w:hint="eastAsia"/>
                                <w:sz w:val="21"/>
                              </w:rPr>
                              <w:t>技術英語プレゼンテーションの基本</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1"/>
                              </w:rPr>
                            </w:pPr>
                            <w:r w:rsidRPr="0009088E">
                              <w:rPr>
                                <w:rFonts w:ascii="メイリオ" w:eastAsia="メイリオ" w:hAnsi="メイリオ" w:hint="eastAsia"/>
                                <w:sz w:val="21"/>
                              </w:rPr>
                              <w:t>IV　スライド作成のポイント</w:t>
                            </w:r>
                          </w:p>
                        </w:tc>
                      </w:tr>
                      <w:tr w:rsidR="0009088E" w:rsidRPr="0009088E" w:rsidTr="00CA1407">
                        <w:trPr>
                          <w:trHeight w:val="1459"/>
                        </w:trPr>
                        <w:tc>
                          <w:tcPr>
                            <w:tcW w:w="5098" w:type="dxa"/>
                          </w:tcPr>
                          <w:p w:rsidR="0009088E" w:rsidRPr="0009088E" w:rsidRDefault="0009088E" w:rsidP="0009088E">
                            <w:pPr>
                              <w:spacing w:line="220" w:lineRule="exact"/>
                              <w:ind w:leftChars="13" w:left="27" w:rightChars="55" w:right="115"/>
                              <w:rPr>
                                <w:rFonts w:ascii="メイリオ" w:eastAsia="メイリオ" w:hAnsi="メイリオ"/>
                              </w:rPr>
                            </w:pPr>
                            <w:r w:rsidRPr="0009088E">
                              <w:rPr>
                                <w:rFonts w:ascii="メイリオ" w:eastAsia="メイリオ" w:hAnsi="メイリオ" w:hint="eastAsia"/>
                              </w:rPr>
                              <w:t>１）良い技術英語プレゼンテーションとは？</w:t>
                            </w:r>
                          </w:p>
                          <w:p w:rsidR="0009088E" w:rsidRPr="0009088E" w:rsidRDefault="0009088E" w:rsidP="0009088E">
                            <w:pPr>
                              <w:spacing w:line="220" w:lineRule="exact"/>
                              <w:ind w:leftChars="13" w:left="27" w:rightChars="55" w:right="115" w:firstLineChars="298" w:firstLine="596"/>
                              <w:rPr>
                                <w:rFonts w:ascii="メイリオ" w:eastAsia="メイリオ" w:hAnsi="メイリオ"/>
                              </w:rPr>
                            </w:pPr>
                            <w:r w:rsidRPr="0009088E">
                              <w:rPr>
                                <w:rFonts w:ascii="メイリオ" w:eastAsia="メイリオ" w:hAnsi="メイリオ" w:hint="eastAsia"/>
                              </w:rPr>
                              <w:t>・英語プレゼンテーションの6つの重要要素</w:t>
                            </w:r>
                          </w:p>
                          <w:p w:rsidR="0009088E" w:rsidRPr="0009088E" w:rsidRDefault="0009088E" w:rsidP="0009088E">
                            <w:pPr>
                              <w:spacing w:line="220" w:lineRule="exact"/>
                              <w:ind w:leftChars="13" w:left="27" w:rightChars="55" w:right="115" w:firstLineChars="298" w:firstLine="596"/>
                              <w:rPr>
                                <w:rFonts w:ascii="メイリオ" w:eastAsia="メイリオ" w:hAnsi="メイリオ"/>
                              </w:rPr>
                            </w:pPr>
                            <w:r w:rsidRPr="0009088E">
                              <w:rPr>
                                <w:rFonts w:ascii="メイリオ" w:eastAsia="メイリオ" w:hAnsi="メイリオ" w:hint="eastAsia"/>
                              </w:rPr>
                              <w:t>・評価のポイント　他</w:t>
                            </w:r>
                          </w:p>
                          <w:p w:rsidR="0009088E" w:rsidRPr="0009088E" w:rsidRDefault="0009088E" w:rsidP="0009088E">
                            <w:pPr>
                              <w:spacing w:line="220" w:lineRule="exact"/>
                              <w:ind w:leftChars="13" w:left="27" w:rightChars="55" w:right="115"/>
                              <w:rPr>
                                <w:rFonts w:ascii="メイリオ" w:eastAsia="メイリオ" w:hAnsi="メイリオ"/>
                              </w:rPr>
                            </w:pPr>
                            <w:r w:rsidRPr="0009088E">
                              <w:rPr>
                                <w:rFonts w:ascii="メイリオ" w:eastAsia="メイリオ" w:hAnsi="メイリオ" w:hint="eastAsia"/>
                              </w:rPr>
                              <w:t>２）</w:t>
                            </w:r>
                            <w:r w:rsidRPr="0009088E">
                              <w:rPr>
                                <w:rFonts w:ascii="メイリオ" w:eastAsia="メイリオ" w:hAnsi="メイリオ" w:hint="eastAsia"/>
                                <w:spacing w:val="-2"/>
                              </w:rPr>
                              <w:t>英語プレゼンテーションを成功させるための準備</w:t>
                            </w:r>
                          </w:p>
                          <w:p w:rsidR="0009088E" w:rsidRPr="0009088E" w:rsidRDefault="0009088E" w:rsidP="0009088E">
                            <w:pPr>
                              <w:pStyle w:val="a7"/>
                              <w:spacing w:line="220" w:lineRule="exact"/>
                              <w:ind w:leftChars="13" w:left="27" w:rightChars="55" w:right="115" w:firstLineChars="315" w:firstLine="630"/>
                              <w:rPr>
                                <w:rFonts w:ascii="メイリオ" w:eastAsia="メイリオ" w:hAnsi="メイリオ"/>
                              </w:rPr>
                            </w:pPr>
                            <w:r w:rsidRPr="0009088E">
                              <w:rPr>
                                <w:rFonts w:ascii="メイリオ" w:eastAsia="メイリオ" w:hAnsi="メイリオ" w:hint="eastAsia"/>
                              </w:rPr>
                              <w:t>・言語的要素と非言語的要素</w:t>
                            </w:r>
                          </w:p>
                          <w:p w:rsidR="0009088E" w:rsidRPr="0009088E" w:rsidRDefault="0009088E" w:rsidP="0009088E">
                            <w:pPr>
                              <w:pStyle w:val="a7"/>
                              <w:spacing w:line="220" w:lineRule="exact"/>
                              <w:ind w:leftChars="13" w:left="27" w:rightChars="55" w:right="115" w:firstLineChars="315" w:firstLine="630"/>
                              <w:rPr>
                                <w:rFonts w:ascii="メイリオ" w:eastAsia="メイリオ" w:hAnsi="メイリオ"/>
                              </w:rPr>
                            </w:pPr>
                            <w:r w:rsidRPr="0009088E">
                              <w:rPr>
                                <w:rFonts w:ascii="メイリオ" w:eastAsia="メイリオ" w:hAnsi="メイリオ" w:hint="eastAsia"/>
                              </w:rPr>
                              <w:t>・原稿・スライド作成のポイント　他</w:t>
                            </w:r>
                          </w:p>
                        </w:tc>
                        <w:tc>
                          <w:tcPr>
                            <w:tcW w:w="4678" w:type="dxa"/>
                          </w:tcPr>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スライド作成のルール</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良い例と悪い例</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効果的なデザイン</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スライドの操作と問題点</w:t>
                            </w:r>
                          </w:p>
                          <w:p w:rsidR="0009088E" w:rsidRPr="0009088E" w:rsidRDefault="0009088E" w:rsidP="0009088E">
                            <w:pPr>
                              <w:pStyle w:val="a7"/>
                              <w:numPr>
                                <w:ilvl w:val="0"/>
                                <w:numId w:val="3"/>
                              </w:numPr>
                              <w:spacing w:line="300" w:lineRule="exact"/>
                              <w:ind w:leftChars="15" w:left="451" w:rightChars="55" w:right="115"/>
                              <w:rPr>
                                <w:rFonts w:ascii="メイリオ" w:eastAsia="メイリオ" w:hAnsi="メイリオ"/>
                              </w:rPr>
                            </w:pPr>
                            <w:r w:rsidRPr="0009088E">
                              <w:rPr>
                                <w:rFonts w:ascii="メイリオ" w:eastAsia="メイリオ" w:hAnsi="メイリオ" w:hint="eastAsia"/>
                              </w:rPr>
                              <w:t>スライドを効果的に作成するために</w:t>
                            </w:r>
                          </w:p>
                        </w:tc>
                      </w:tr>
                      <w:tr w:rsidR="0009088E" w:rsidRPr="0009088E" w:rsidTr="00CA1407">
                        <w:trPr>
                          <w:trHeight w:val="405"/>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2"/>
                              </w:rPr>
                            </w:pPr>
                            <w:r w:rsidRPr="0009088E">
                              <w:rPr>
                                <w:rFonts w:ascii="メイリオ" w:eastAsia="メイリオ" w:hAnsi="メイリオ" w:hint="eastAsia"/>
                                <w:sz w:val="22"/>
                              </w:rPr>
                              <w:t>II　技術英語プレゼンテーションの構成と流れ</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2"/>
                              </w:rPr>
                            </w:pPr>
                            <w:r w:rsidRPr="0009088E">
                              <w:rPr>
                                <w:rFonts w:ascii="メイリオ" w:eastAsia="メイリオ" w:hAnsi="メイリオ" w:hint="eastAsia"/>
                                <w:sz w:val="22"/>
                              </w:rPr>
                              <w:t>V　音声のポイント</w:t>
                            </w:r>
                          </w:p>
                        </w:tc>
                      </w:tr>
                      <w:tr w:rsidR="0009088E" w:rsidRPr="0009088E" w:rsidTr="00CA1407">
                        <w:trPr>
                          <w:trHeight w:val="1023"/>
                        </w:trPr>
                        <w:tc>
                          <w:tcPr>
                            <w:tcW w:w="5098" w:type="dxa"/>
                          </w:tcPr>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技術・製品・研究を効果的に伝えるスピーチの構成</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4"/>
                              </w:rPr>
                            </w:pPr>
                            <w:r w:rsidRPr="0009088E">
                              <w:rPr>
                                <w:rFonts w:ascii="メイリオ" w:eastAsia="メイリオ" w:hAnsi="メイリオ" w:hint="eastAsia"/>
                                <w:spacing w:val="-14"/>
                              </w:rPr>
                              <w:t>技術英語プレゼンテーションの基本的なスピーチの構成</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聞き手の印象に残るイントロダクション</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spacing w:val="-10"/>
                              </w:rPr>
                            </w:pPr>
                            <w:r w:rsidRPr="0009088E">
                              <w:rPr>
                                <w:rFonts w:ascii="メイリオ" w:eastAsia="メイリオ" w:hAnsi="メイリオ" w:hint="eastAsia"/>
                                <w:spacing w:val="-10"/>
                              </w:rPr>
                              <w:t>技術・製品・研究成果を論理的に説明する</w:t>
                            </w:r>
                          </w:p>
                          <w:p w:rsidR="0009088E" w:rsidRPr="0009088E" w:rsidRDefault="0009088E" w:rsidP="0009088E">
                            <w:pPr>
                              <w:pStyle w:val="a7"/>
                              <w:numPr>
                                <w:ilvl w:val="0"/>
                                <w:numId w:val="2"/>
                              </w:numPr>
                              <w:spacing w:line="320" w:lineRule="exact"/>
                              <w:ind w:leftChars="13" w:left="447" w:rightChars="55" w:right="115"/>
                              <w:rPr>
                                <w:rFonts w:ascii="メイリオ" w:eastAsia="メイリオ" w:hAnsi="メイリオ"/>
                              </w:rPr>
                            </w:pPr>
                            <w:r w:rsidRPr="0009088E">
                              <w:rPr>
                                <w:rFonts w:ascii="メイリオ" w:eastAsia="メイリオ" w:hAnsi="メイリオ" w:hint="eastAsia"/>
                                <w:spacing w:val="-10"/>
                              </w:rPr>
                              <w:t>実践練習</w:t>
                            </w:r>
                          </w:p>
                        </w:tc>
                        <w:tc>
                          <w:tcPr>
                            <w:tcW w:w="4678" w:type="dxa"/>
                          </w:tcPr>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音声面での問題点</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発音を間違いやすい単語</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イントネーション、リズムをつけて話す</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聞き手にわかりやすく伝えるために</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ポーズ、スピード、声の音量</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技術を強調・アピールする方法</w:t>
                            </w:r>
                          </w:p>
                          <w:p w:rsidR="0009088E" w:rsidRPr="0009088E" w:rsidRDefault="0009088E" w:rsidP="0009088E">
                            <w:pPr>
                              <w:pStyle w:val="a7"/>
                              <w:numPr>
                                <w:ilvl w:val="0"/>
                                <w:numId w:val="4"/>
                              </w:numPr>
                              <w:spacing w:line="220" w:lineRule="exact"/>
                              <w:ind w:leftChars="15" w:left="451" w:rightChars="55" w:right="115"/>
                              <w:rPr>
                                <w:rFonts w:ascii="メイリオ" w:eastAsia="メイリオ" w:hAnsi="メイリオ"/>
                              </w:rPr>
                            </w:pPr>
                            <w:r w:rsidRPr="0009088E">
                              <w:rPr>
                                <w:rFonts w:ascii="メイリオ" w:eastAsia="メイリオ" w:hAnsi="メイリオ" w:hint="eastAsia"/>
                              </w:rPr>
                              <w:t>実践練習</w:t>
                            </w:r>
                          </w:p>
                        </w:tc>
                      </w:tr>
                      <w:tr w:rsidR="0009088E" w:rsidRPr="0009088E" w:rsidTr="00CA1407">
                        <w:trPr>
                          <w:trHeight w:val="403"/>
                        </w:trPr>
                        <w:tc>
                          <w:tcPr>
                            <w:tcW w:w="5098" w:type="dxa"/>
                            <w:vAlign w:val="center"/>
                          </w:tcPr>
                          <w:p w:rsidR="0009088E" w:rsidRPr="0009088E" w:rsidRDefault="0009088E" w:rsidP="0009088E">
                            <w:pPr>
                              <w:spacing w:line="220" w:lineRule="exact"/>
                              <w:ind w:leftChars="13" w:left="27" w:rightChars="55" w:right="115"/>
                              <w:rPr>
                                <w:rFonts w:ascii="メイリオ" w:eastAsia="メイリオ" w:hAnsi="メイリオ"/>
                                <w:sz w:val="22"/>
                              </w:rPr>
                            </w:pPr>
                            <w:r w:rsidRPr="0009088E">
                              <w:rPr>
                                <w:rFonts w:ascii="メイリオ" w:eastAsia="メイリオ" w:hAnsi="メイリオ" w:hint="eastAsia"/>
                                <w:sz w:val="22"/>
                              </w:rPr>
                              <w:t xml:space="preserve">III　</w:t>
                            </w:r>
                            <w:r w:rsidRPr="0009088E">
                              <w:rPr>
                                <w:rFonts w:ascii="メイリオ" w:eastAsia="メイリオ" w:hAnsi="メイリオ" w:hint="eastAsia"/>
                                <w:spacing w:val="-10"/>
                                <w:sz w:val="22"/>
                              </w:rPr>
                              <w:t>英語表現のポイント</w:t>
                            </w:r>
                          </w:p>
                        </w:tc>
                        <w:tc>
                          <w:tcPr>
                            <w:tcW w:w="4678" w:type="dxa"/>
                            <w:vAlign w:val="center"/>
                          </w:tcPr>
                          <w:p w:rsidR="0009088E" w:rsidRPr="0009088E" w:rsidRDefault="0009088E" w:rsidP="0009088E">
                            <w:pPr>
                              <w:spacing w:line="220" w:lineRule="exact"/>
                              <w:ind w:leftChars="15" w:left="31" w:rightChars="55" w:right="115"/>
                              <w:rPr>
                                <w:rFonts w:ascii="メイリオ" w:eastAsia="メイリオ" w:hAnsi="メイリオ"/>
                                <w:sz w:val="22"/>
                              </w:rPr>
                            </w:pPr>
                            <w:r w:rsidRPr="0009088E">
                              <w:rPr>
                                <w:rFonts w:ascii="メイリオ" w:eastAsia="メイリオ" w:hAnsi="メイリオ" w:hint="eastAsia"/>
                                <w:sz w:val="22"/>
                              </w:rPr>
                              <w:t>VI</w:t>
                            </w:r>
                            <w:r w:rsidRPr="0009088E">
                              <w:rPr>
                                <w:rFonts w:ascii="メイリオ" w:eastAsia="メイリオ" w:hAnsi="メイリオ"/>
                                <w:sz w:val="22"/>
                              </w:rPr>
                              <w:t xml:space="preserve">　</w:t>
                            </w:r>
                            <w:r w:rsidRPr="0009088E">
                              <w:rPr>
                                <w:rFonts w:ascii="メイリオ" w:eastAsia="メイリオ" w:hAnsi="メイリオ" w:hint="eastAsia"/>
                                <w:sz w:val="22"/>
                              </w:rPr>
                              <w:t>英語での質疑応答対策</w:t>
                            </w:r>
                          </w:p>
                        </w:tc>
                      </w:tr>
                      <w:tr w:rsidR="0009088E" w:rsidRPr="0009088E" w:rsidTr="0009088E">
                        <w:trPr>
                          <w:trHeight w:val="1680"/>
                        </w:trPr>
                        <w:tc>
                          <w:tcPr>
                            <w:tcW w:w="5098" w:type="dxa"/>
                          </w:tcPr>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聞き手にわかりやすく伝わる英語表現のコツ</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話し言葉の英語とは？</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技術英語プレゼンテーション表現の特徴</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英語プレゼンテーションに役立つフレーズ</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聞き手のにアピールできる英語フレーズ</w:t>
                            </w:r>
                          </w:p>
                          <w:p w:rsidR="0009088E" w:rsidRPr="0009088E" w:rsidRDefault="0009088E" w:rsidP="0009088E">
                            <w:pPr>
                              <w:pStyle w:val="a7"/>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表・グラフの説明・つなぎの英語表現</w:t>
                            </w:r>
                          </w:p>
                          <w:p w:rsidR="0009088E" w:rsidRPr="0009088E" w:rsidRDefault="0009088E" w:rsidP="0009088E">
                            <w:pPr>
                              <w:numPr>
                                <w:ilvl w:val="0"/>
                                <w:numId w:val="5"/>
                              </w:numPr>
                              <w:spacing w:line="240" w:lineRule="exact"/>
                              <w:ind w:leftChars="13" w:left="447" w:rightChars="55" w:right="115"/>
                              <w:rPr>
                                <w:rFonts w:ascii="メイリオ" w:eastAsia="メイリオ" w:hAnsi="メイリオ"/>
                              </w:rPr>
                            </w:pPr>
                            <w:r w:rsidRPr="0009088E">
                              <w:rPr>
                                <w:rFonts w:ascii="メイリオ" w:eastAsia="メイリオ" w:hAnsi="メイリオ" w:hint="eastAsia"/>
                              </w:rPr>
                              <w:t>実践練習</w:t>
                            </w:r>
                          </w:p>
                        </w:tc>
                        <w:tc>
                          <w:tcPr>
                            <w:tcW w:w="4678" w:type="dxa"/>
                          </w:tcPr>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英語での「質疑応答」を成功させるために</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欧米人の質問表現の違い</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質問を理解するための質問の聞き方</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質問が理解できない時の対応法</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質疑応答を円滑に行うために</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質疑応答で役立つ英語表現・フレーズ</w:t>
                            </w:r>
                          </w:p>
                          <w:p w:rsidR="0009088E" w:rsidRPr="0009088E" w:rsidRDefault="0009088E" w:rsidP="0009088E">
                            <w:pPr>
                              <w:pStyle w:val="a7"/>
                              <w:numPr>
                                <w:ilvl w:val="0"/>
                                <w:numId w:val="6"/>
                              </w:numPr>
                              <w:spacing w:line="240" w:lineRule="exact"/>
                              <w:ind w:leftChars="15" w:left="451" w:rightChars="55" w:right="115"/>
                              <w:jc w:val="left"/>
                              <w:rPr>
                                <w:rFonts w:ascii="メイリオ" w:eastAsia="メイリオ" w:hAnsi="メイリオ"/>
                              </w:rPr>
                            </w:pPr>
                            <w:r w:rsidRPr="0009088E">
                              <w:rPr>
                                <w:rFonts w:ascii="メイリオ" w:eastAsia="メイリオ" w:hAnsi="メイリオ" w:hint="eastAsia"/>
                              </w:rPr>
                              <w:t>実践練習</w:t>
                            </w:r>
                          </w:p>
                        </w:tc>
                      </w:tr>
                    </w:tbl>
                    <w:p w:rsidR="0009088E" w:rsidRPr="0009088E" w:rsidRDefault="0009088E" w:rsidP="0009088E">
                      <w:pPr>
                        <w:spacing w:line="220" w:lineRule="exact"/>
                        <w:ind w:leftChars="-257" w:left="-540" w:rightChars="55" w:right="115"/>
                        <w:rPr>
                          <w:rFonts w:ascii="メイリオ" w:eastAsia="メイリオ" w:hAnsi="メイリオ"/>
                        </w:rPr>
                      </w:pPr>
                    </w:p>
                  </w:txbxContent>
                </v:textbox>
                <w10:wrap type="square"/>
              </v:shape>
            </w:pict>
          </mc:Fallback>
        </mc:AlternateContent>
      </w:r>
      <w:r w:rsidRPr="00F3439A">
        <w:rPr>
          <w:rFonts w:asciiTheme="majorEastAsia" w:eastAsiaTheme="majorEastAsia" w:hAnsiTheme="majorEastAsia" w:hint="eastAsia"/>
          <w:color w:val="000000"/>
          <w:sz w:val="20"/>
        </w:rPr>
        <w:t>◆</w:t>
      </w:r>
      <w:r w:rsidRPr="0009088E">
        <w:rPr>
          <w:rFonts w:ascii="メイリオ" w:eastAsia="メイリオ" w:hAnsi="メイリオ" w:hint="eastAsia"/>
          <w:color w:val="000000"/>
          <w:sz w:val="20"/>
        </w:rPr>
        <w:t>問い合せ先：大阪商工会議所　国際部　舘林（たてばやし）、松本</w:t>
      </w:r>
    </w:p>
    <w:p w:rsidR="0009088E" w:rsidRPr="00F3439A" w:rsidRDefault="0009088E" w:rsidP="0009088E">
      <w:pPr>
        <w:autoSpaceDE w:val="0"/>
        <w:autoSpaceDN w:val="0"/>
        <w:adjustRightInd w:val="0"/>
        <w:spacing w:line="240" w:lineRule="exact"/>
        <w:ind w:leftChars="600" w:left="1260" w:firstLineChars="50" w:firstLine="100"/>
        <w:rPr>
          <w:rFonts w:asciiTheme="majorEastAsia" w:eastAsiaTheme="majorEastAsia" w:hAnsiTheme="majorEastAsia"/>
          <w:color w:val="000000"/>
          <w:sz w:val="20"/>
          <w:lang w:val="pt-BR"/>
        </w:rPr>
      </w:pPr>
      <w:r w:rsidRPr="0009088E">
        <w:rPr>
          <w:rFonts w:ascii="メイリオ" w:eastAsia="メイリオ" w:hAnsi="メイリオ" w:hint="eastAsia"/>
          <w:color w:val="000000"/>
          <w:sz w:val="20"/>
          <w:lang w:val="pt-BR"/>
        </w:rPr>
        <w:t>TEL: 06-6944-6400</w:t>
      </w:r>
      <w:r w:rsidRPr="0009088E">
        <w:rPr>
          <w:rFonts w:ascii="メイリオ" w:eastAsia="メイリオ" w:hAnsi="メイリオ"/>
          <w:color w:val="000000"/>
          <w:sz w:val="20"/>
          <w:lang w:val="pt-BR"/>
        </w:rPr>
        <w:t xml:space="preserve">   </w:t>
      </w:r>
      <w:r w:rsidRPr="0009088E">
        <w:rPr>
          <w:rFonts w:ascii="メイリオ" w:eastAsia="メイリオ" w:hAnsi="メイリオ" w:hint="eastAsia"/>
          <w:color w:val="000000"/>
          <w:sz w:val="20"/>
          <w:lang w:val="pt-BR"/>
        </w:rPr>
        <w:t xml:space="preserve">FAX: 06-6944-6293  </w:t>
      </w:r>
      <w:r w:rsidRPr="0009088E">
        <w:rPr>
          <w:rFonts w:ascii="メイリオ" w:eastAsia="メイリオ" w:hAnsi="メイリオ"/>
          <w:color w:val="000000"/>
          <w:sz w:val="20"/>
          <w:lang w:val="pt-BR"/>
        </w:rPr>
        <w:t xml:space="preserve"> </w:t>
      </w:r>
      <w:r w:rsidRPr="0009088E">
        <w:rPr>
          <w:rFonts w:ascii="メイリオ" w:eastAsia="メイリオ" w:hAnsi="メイリオ" w:hint="eastAsia"/>
          <w:color w:val="000000"/>
          <w:sz w:val="20"/>
          <w:lang w:val="pt-BR"/>
        </w:rPr>
        <w:t>E-</w:t>
      </w:r>
      <w:r w:rsidRPr="0009088E">
        <w:rPr>
          <w:rFonts w:ascii="メイリオ" w:eastAsia="メイリオ" w:hAnsi="メイリオ"/>
          <w:color w:val="000000"/>
          <w:sz w:val="20"/>
          <w:lang w:val="pt-BR"/>
        </w:rPr>
        <w:t xml:space="preserve">MAIL: </w:t>
      </w:r>
      <w:r w:rsidRPr="0009088E">
        <w:rPr>
          <w:rStyle w:val="a8"/>
          <w:rFonts w:ascii="メイリオ" w:eastAsia="メイリオ" w:hAnsi="メイリオ" w:hint="eastAsia"/>
          <w:sz w:val="20"/>
          <w:lang w:val="pt-BR"/>
        </w:rPr>
        <w:t>intl@osaka.cci.or.jp</w:t>
      </w:r>
    </w:p>
    <w:p w:rsidR="0009088E" w:rsidRPr="0068122F" w:rsidRDefault="0009088E" w:rsidP="0009088E">
      <w:pPr>
        <w:autoSpaceDE w:val="0"/>
        <w:autoSpaceDN w:val="0"/>
        <w:adjustRightInd w:val="0"/>
        <w:spacing w:line="260" w:lineRule="exact"/>
        <w:ind w:left="1854" w:hangingChars="662" w:hanging="1854"/>
        <w:rPr>
          <w:rFonts w:asciiTheme="majorEastAsia" w:eastAsiaTheme="majorEastAsia" w:hAnsiTheme="majorEastAsia"/>
          <w:color w:val="000000"/>
          <w:sz w:val="20"/>
          <w:lang w:val="pt-BR"/>
        </w:rPr>
      </w:pPr>
      <w:r w:rsidRPr="0068122F">
        <w:rPr>
          <w:rFonts w:asciiTheme="majorEastAsia" w:eastAsiaTheme="majorEastAsia" w:hAnsiTheme="majorEastAsia" w:hint="eastAsia"/>
          <w:noProof/>
          <w:color w:val="000000"/>
          <w:sz w:val="28"/>
          <w:szCs w:val="28"/>
        </w:rPr>
        <mc:AlternateContent>
          <mc:Choice Requires="wps">
            <w:drawing>
              <wp:anchor distT="0" distB="0" distL="114300" distR="114300" simplePos="0" relativeHeight="251681792" behindDoc="0" locked="0" layoutInCell="1" allowOverlap="1" wp14:anchorId="5AF0108B" wp14:editId="46B78873">
                <wp:simplePos x="0" y="0"/>
                <wp:positionH relativeFrom="column">
                  <wp:posOffset>0</wp:posOffset>
                </wp:positionH>
                <wp:positionV relativeFrom="paragraph">
                  <wp:posOffset>88265</wp:posOffset>
                </wp:positionV>
                <wp:extent cx="6515100" cy="0"/>
                <wp:effectExtent l="19050" t="19050" r="19050" b="1905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FC67D" id="Line 5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51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" strokecolor="black [3213]" strokeweight="2.25pt">
                <v:stroke dashstyle="1 1" endcap="round"/>
              </v:line>
            </w:pict>
          </mc:Fallback>
        </mc:AlternateContent>
      </w:r>
    </w:p>
    <w:p w:rsidR="00C155AB" w:rsidRDefault="0009088E" w:rsidP="0009088E">
      <w:pPr>
        <w:autoSpaceDE w:val="0"/>
        <w:autoSpaceDN w:val="0"/>
        <w:adjustRightInd w:val="0"/>
        <w:spacing w:line="320" w:lineRule="exact"/>
        <w:jc w:val="left"/>
        <w:rPr>
          <w:rFonts w:ascii="メイリオ" w:eastAsia="メイリオ" w:hAnsi="メイリオ" w:cs="HGPｺﾞｼｯｸM"/>
          <w:color w:val="000000"/>
          <w:kern w:val="0"/>
          <w:sz w:val="18"/>
        </w:rPr>
      </w:pPr>
      <w:r w:rsidRPr="0009088E">
        <w:rPr>
          <w:rFonts w:ascii="メイリオ" w:eastAsia="メイリオ" w:hAnsi="メイリオ" w:hint="eastAsia"/>
          <w:b/>
          <w:color w:val="000000"/>
          <w:sz w:val="28"/>
          <w:szCs w:val="28"/>
          <w:bdr w:val="single" w:sz="4" w:space="0" w:color="auto"/>
        </w:rPr>
        <w:t xml:space="preserve"> FAX：06-6944-6293</w:t>
      </w:r>
      <w:r w:rsidRPr="0009088E">
        <w:rPr>
          <w:rFonts w:ascii="メイリオ" w:eastAsia="メイリオ" w:hAnsi="メイリオ"/>
          <w:b/>
          <w:color w:val="000000"/>
          <w:sz w:val="28"/>
          <w:szCs w:val="28"/>
          <w:bdr w:val="single" w:sz="4" w:space="0" w:color="auto"/>
        </w:rPr>
        <w:t xml:space="preserve"> </w:t>
      </w:r>
      <w:r w:rsidRPr="0009088E">
        <w:rPr>
          <w:rFonts w:ascii="メイリオ" w:eastAsia="メイリオ" w:hAnsi="メイリオ" w:cs="HGPｺﾞｼｯｸM" w:hint="eastAsia"/>
          <w:color w:val="000000"/>
          <w:kern w:val="0"/>
          <w:sz w:val="18"/>
        </w:rPr>
        <w:t xml:space="preserve"> </w:t>
      </w:r>
      <w:r w:rsidRPr="00C155AB">
        <w:rPr>
          <w:rFonts w:ascii="メイリオ" w:eastAsia="メイリオ" w:hAnsi="メイリオ" w:cs="HGPｺﾞｼｯｸM" w:hint="eastAsia"/>
          <w:color w:val="000000"/>
          <w:kern w:val="0"/>
          <w:sz w:val="18"/>
        </w:rPr>
        <w:t>＊番号をお間違えのないようお願い致します。</w:t>
      </w:r>
    </w:p>
    <w:p w:rsidR="0009088E" w:rsidRPr="00C155AB" w:rsidRDefault="0009088E" w:rsidP="00C155AB">
      <w:pPr>
        <w:autoSpaceDE w:val="0"/>
        <w:autoSpaceDN w:val="0"/>
        <w:adjustRightInd w:val="0"/>
        <w:spacing w:line="320" w:lineRule="exact"/>
        <w:jc w:val="right"/>
        <w:rPr>
          <w:rFonts w:ascii="メイリオ" w:eastAsia="メイリオ" w:hAnsi="メイリオ"/>
          <w:color w:val="000000"/>
          <w:spacing w:val="-6"/>
          <w:sz w:val="18"/>
        </w:rPr>
      </w:pPr>
      <w:r w:rsidRPr="00C155AB">
        <w:rPr>
          <w:rFonts w:ascii="メイリオ" w:eastAsia="メイリオ" w:hAnsi="メイリオ" w:hint="eastAsia"/>
          <w:color w:val="000000"/>
          <w:spacing w:val="-10"/>
          <w:sz w:val="18"/>
        </w:rPr>
        <w:t>大阪商工会議所 国際部　舘林行</w:t>
      </w:r>
    </w:p>
    <w:p w:rsidR="0009088E" w:rsidRPr="0009088E" w:rsidRDefault="0009088E" w:rsidP="0009088E">
      <w:pPr>
        <w:autoSpaceDE w:val="0"/>
        <w:autoSpaceDN w:val="0"/>
        <w:adjustRightInd w:val="0"/>
        <w:spacing w:line="160" w:lineRule="exact"/>
        <w:jc w:val="left"/>
        <w:rPr>
          <w:rFonts w:ascii="メイリオ" w:eastAsia="メイリオ" w:hAnsi="メイリオ" w:cs="HGPｺﾞｼｯｸM"/>
          <w:color w:val="000000"/>
          <w:kern w:val="0"/>
          <w:sz w:val="18"/>
        </w:rPr>
      </w:pPr>
    </w:p>
    <w:p w:rsidR="0009088E" w:rsidRPr="0009088E" w:rsidRDefault="0009088E" w:rsidP="0009088E">
      <w:pPr>
        <w:tabs>
          <w:tab w:val="num" w:pos="0"/>
          <w:tab w:val="left" w:pos="360"/>
        </w:tabs>
        <w:autoSpaceDE w:val="0"/>
        <w:autoSpaceDN w:val="0"/>
        <w:adjustRightInd w:val="0"/>
        <w:spacing w:line="320" w:lineRule="exact"/>
        <w:jc w:val="center"/>
        <w:rPr>
          <w:rFonts w:ascii="メイリオ" w:eastAsia="メイリオ" w:hAnsi="メイリオ"/>
          <w:b/>
          <w:color w:val="000000"/>
          <w:sz w:val="24"/>
          <w:szCs w:val="28"/>
          <w:bdr w:val="single" w:sz="4" w:space="0" w:color="auto"/>
        </w:rPr>
      </w:pPr>
      <w:r w:rsidRPr="0009088E">
        <w:rPr>
          <w:rFonts w:ascii="メイリオ" w:eastAsia="メイリオ" w:hAnsi="メイリオ" w:hint="eastAsia"/>
          <w:b/>
          <w:color w:val="000000"/>
          <w:sz w:val="24"/>
          <w:szCs w:val="28"/>
          <w:bdr w:val="single" w:sz="4" w:space="0" w:color="auto"/>
        </w:rPr>
        <w:t>技術者</w:t>
      </w:r>
      <w:r w:rsidR="00C155AB">
        <w:rPr>
          <w:rFonts w:ascii="メイリオ" w:eastAsia="メイリオ" w:hAnsi="メイリオ" w:hint="eastAsia"/>
          <w:b/>
          <w:color w:val="000000"/>
          <w:sz w:val="24"/>
          <w:szCs w:val="28"/>
          <w:bdr w:val="single" w:sz="4" w:space="0" w:color="auto"/>
        </w:rPr>
        <w:t>向け</w:t>
      </w:r>
      <w:r w:rsidRPr="0009088E">
        <w:rPr>
          <w:rFonts w:ascii="メイリオ" w:eastAsia="メイリオ" w:hAnsi="メイリオ" w:hint="eastAsia"/>
          <w:b/>
          <w:color w:val="000000"/>
          <w:sz w:val="24"/>
          <w:szCs w:val="28"/>
          <w:bdr w:val="single" w:sz="4" w:space="0" w:color="auto"/>
        </w:rPr>
        <w:t>英語プレゼンテーション講座（</w:t>
      </w:r>
      <w:r w:rsidR="00C155AB">
        <w:rPr>
          <w:rFonts w:ascii="メイリオ" w:eastAsia="メイリオ" w:hAnsi="メイリオ" w:hint="eastAsia"/>
          <w:b/>
          <w:color w:val="000000"/>
          <w:sz w:val="24"/>
          <w:szCs w:val="28"/>
          <w:bdr w:val="single" w:sz="4" w:space="0" w:color="auto"/>
        </w:rPr>
        <w:t>2</w:t>
      </w:r>
      <w:r w:rsidRPr="0009088E">
        <w:rPr>
          <w:rFonts w:ascii="メイリオ" w:eastAsia="メイリオ" w:hAnsi="メイリオ" w:hint="eastAsia"/>
          <w:b/>
          <w:color w:val="000000"/>
          <w:sz w:val="24"/>
          <w:szCs w:val="28"/>
          <w:bdr w:val="single" w:sz="4" w:space="0" w:color="auto"/>
        </w:rPr>
        <w:t>/</w:t>
      </w:r>
      <w:r w:rsidR="00C155AB">
        <w:rPr>
          <w:rFonts w:ascii="メイリオ" w:eastAsia="メイリオ" w:hAnsi="メイリオ" w:hint="eastAsia"/>
          <w:b/>
          <w:color w:val="000000"/>
          <w:sz w:val="24"/>
          <w:szCs w:val="28"/>
          <w:bdr w:val="single" w:sz="4" w:space="0" w:color="auto"/>
        </w:rPr>
        <w:t>4</w:t>
      </w:r>
      <w:r w:rsidRPr="0009088E">
        <w:rPr>
          <w:rFonts w:ascii="メイリオ" w:eastAsia="メイリオ" w:hAnsi="メイリオ" w:hint="eastAsia"/>
          <w:b/>
          <w:color w:val="000000"/>
          <w:sz w:val="24"/>
          <w:szCs w:val="28"/>
          <w:bdr w:val="single" w:sz="4" w:space="0" w:color="auto"/>
        </w:rPr>
        <w:t>）</w:t>
      </w:r>
    </w:p>
    <w:p w:rsidR="0009088E" w:rsidRPr="0009088E" w:rsidRDefault="0009088E" w:rsidP="0009088E">
      <w:pPr>
        <w:tabs>
          <w:tab w:val="num" w:pos="0"/>
          <w:tab w:val="left" w:pos="360"/>
        </w:tabs>
        <w:autoSpaceDE w:val="0"/>
        <w:autoSpaceDN w:val="0"/>
        <w:adjustRightInd w:val="0"/>
        <w:spacing w:line="200" w:lineRule="exact"/>
        <w:jc w:val="center"/>
        <w:rPr>
          <w:rFonts w:ascii="メイリオ" w:eastAsia="メイリオ" w:hAnsi="メイリオ"/>
          <w:b/>
          <w:color w:val="000000"/>
          <w:sz w:val="24"/>
          <w:bdr w:val="single" w:sz="4" w:space="0" w:color="auto"/>
        </w:rPr>
      </w:pPr>
      <w:r w:rsidRPr="0009088E">
        <w:rPr>
          <w:rFonts w:ascii="メイリオ" w:eastAsia="メイリオ" w:hAnsi="メイリオ" w:cs="HGPｺﾞｼｯｸM" w:hint="eastAsia"/>
          <w:color w:val="000000"/>
          <w:kern w:val="0"/>
          <w:sz w:val="14"/>
          <w:szCs w:val="14"/>
        </w:rPr>
        <w:t>※ご記入頂いた情報は大阪商工会議所からの各種連絡・情報提供(E-Mail含む)の為に利用するのをはじめ講師には参加者名簿として配布します。</w:t>
      </w:r>
    </w:p>
    <w:p w:rsidR="0009088E" w:rsidRPr="00C155AB" w:rsidRDefault="0009088E" w:rsidP="0009088E">
      <w:pPr>
        <w:autoSpaceDE w:val="0"/>
        <w:autoSpaceDN w:val="0"/>
        <w:adjustRightInd w:val="0"/>
        <w:spacing w:line="180" w:lineRule="exact"/>
        <w:jc w:val="center"/>
        <w:rPr>
          <w:rFonts w:ascii="メイリオ" w:eastAsia="メイリオ" w:hAnsi="メイリオ" w:cs="Arial Unicode MS"/>
          <w:color w:val="000000"/>
          <w:sz w:val="22"/>
          <w:u w:val="single"/>
          <w:lang w:val="de-DE"/>
        </w:rPr>
      </w:pPr>
    </w:p>
    <w:p w:rsidR="0009088E" w:rsidRPr="00C155AB" w:rsidRDefault="0009088E" w:rsidP="0009088E">
      <w:pPr>
        <w:autoSpaceDE w:val="0"/>
        <w:autoSpaceDN w:val="0"/>
        <w:adjustRightInd w:val="0"/>
        <w:spacing w:line="280" w:lineRule="exact"/>
        <w:jc w:val="left"/>
        <w:rPr>
          <w:rFonts w:ascii="メイリオ" w:eastAsia="メイリオ" w:hAnsi="メイリオ" w:cs="Arial Unicode MS"/>
          <w:color w:val="000000"/>
          <w:sz w:val="22"/>
          <w:u w:val="single"/>
          <w:lang w:val="de-DE"/>
        </w:rPr>
      </w:pPr>
      <w:r w:rsidRPr="00C155AB">
        <w:rPr>
          <w:rFonts w:ascii="メイリオ" w:eastAsia="メイリオ" w:hAnsi="メイリオ" w:cs="Arial Unicode MS" w:hint="eastAsia"/>
          <w:color w:val="000000"/>
          <w:sz w:val="22"/>
          <w:u w:val="single"/>
          <w:lang w:val="de-DE"/>
        </w:rPr>
        <w:t>会社名</w:t>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p>
    <w:p w:rsidR="0009088E" w:rsidRPr="00C155AB" w:rsidRDefault="0009088E" w:rsidP="0009088E">
      <w:pPr>
        <w:autoSpaceDE w:val="0"/>
        <w:autoSpaceDN w:val="0"/>
        <w:adjustRightInd w:val="0"/>
        <w:spacing w:line="280" w:lineRule="exact"/>
        <w:jc w:val="left"/>
        <w:rPr>
          <w:rFonts w:ascii="メイリオ" w:eastAsia="メイリオ" w:hAnsi="メイリオ" w:cs="Arial Unicode MS"/>
          <w:color w:val="000000"/>
          <w:sz w:val="22"/>
          <w:u w:val="single"/>
          <w:lang w:val="de-DE"/>
        </w:rPr>
      </w:pPr>
      <w:r w:rsidRPr="00C155AB">
        <w:rPr>
          <w:rFonts w:ascii="メイリオ" w:eastAsia="メイリオ" w:hAnsi="メイリオ" w:cs="Arial Unicode MS" w:hint="eastAsia"/>
          <w:color w:val="000000"/>
          <w:sz w:val="22"/>
          <w:u w:val="single"/>
          <w:lang w:val="de-DE"/>
        </w:rPr>
        <w:t>所在地（〒</w:t>
      </w:r>
      <w:r w:rsidR="00424BFF">
        <w:rPr>
          <w:rFonts w:ascii="メイリオ" w:eastAsia="メイリオ" w:hAnsi="メイリオ" w:cs="Arial Unicode MS" w:hint="eastAsia"/>
          <w:color w:val="000000"/>
          <w:sz w:val="22"/>
          <w:u w:val="single"/>
          <w:lang w:val="de-DE"/>
        </w:rPr>
        <w:t xml:space="preserve">　　</w:t>
      </w:r>
      <w:r w:rsidRPr="00C155AB">
        <w:rPr>
          <w:rFonts w:ascii="メイリオ" w:eastAsia="メイリオ" w:hAnsi="メイリオ" w:cs="Arial Unicode MS" w:hint="eastAsia"/>
          <w:color w:val="000000"/>
          <w:sz w:val="22"/>
          <w:u w:val="single"/>
          <w:lang w:val="de-DE"/>
        </w:rPr>
        <w:t>-</w:t>
      </w:r>
      <w:r w:rsidR="00424BFF">
        <w:rPr>
          <w:rFonts w:ascii="メイリオ" w:eastAsia="メイリオ" w:hAnsi="メイリオ" w:cs="Arial Unicode MS" w:hint="eastAsia"/>
          <w:color w:val="000000"/>
          <w:sz w:val="22"/>
          <w:u w:val="single"/>
          <w:lang w:val="de-DE"/>
        </w:rPr>
        <w:t xml:space="preserve">　　</w:t>
      </w:r>
      <w:r w:rsidRPr="00C155AB">
        <w:rPr>
          <w:rFonts w:ascii="メイリオ" w:eastAsia="メイリオ" w:hAnsi="メイリオ" w:cs="Arial Unicode MS" w:hint="eastAsia"/>
          <w:color w:val="000000"/>
          <w:sz w:val="22"/>
          <w:u w:val="single"/>
          <w:lang w:val="de-DE"/>
        </w:rPr>
        <w:t>）</w:t>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p>
    <w:p w:rsidR="0009088E" w:rsidRPr="00C155AB" w:rsidRDefault="0009088E" w:rsidP="0009088E">
      <w:pPr>
        <w:autoSpaceDE w:val="0"/>
        <w:autoSpaceDN w:val="0"/>
        <w:adjustRightInd w:val="0"/>
        <w:spacing w:line="280" w:lineRule="exact"/>
        <w:jc w:val="left"/>
        <w:rPr>
          <w:rFonts w:ascii="メイリオ" w:eastAsia="メイリオ" w:hAnsi="メイリオ" w:cs="Arial Unicode MS"/>
          <w:color w:val="000000"/>
          <w:sz w:val="22"/>
          <w:u w:val="single"/>
          <w:lang w:val="de-DE"/>
        </w:rPr>
      </w:pPr>
      <w:r w:rsidRPr="00C155AB">
        <w:rPr>
          <w:rFonts w:ascii="メイリオ" w:eastAsia="メイリオ" w:hAnsi="メイリオ" w:cs="Arial Unicode MS" w:hint="eastAsia"/>
          <w:color w:val="000000"/>
          <w:sz w:val="22"/>
          <w:u w:val="single"/>
          <w:lang w:val="de-DE"/>
        </w:rPr>
        <w:t>会員区分</w:t>
      </w:r>
      <w:r w:rsidR="00424BFF">
        <w:rPr>
          <w:rFonts w:ascii="メイリオ" w:eastAsia="メイリオ" w:hAnsi="メイリオ" w:hint="eastAsia"/>
          <w:color w:val="000000"/>
          <w:sz w:val="22"/>
          <w:u w:val="single"/>
          <w:lang w:val="de-DE"/>
        </w:rPr>
        <w:t xml:space="preserve">　　</w:t>
      </w:r>
      <w:r w:rsidRPr="00C155AB">
        <w:rPr>
          <w:rFonts w:ascii="メイリオ" w:eastAsia="メイリオ" w:hAnsi="メイリオ" w:hint="eastAsia"/>
          <w:color w:val="000000"/>
          <w:sz w:val="22"/>
          <w:u w:val="single"/>
          <w:lang w:eastAsia="zh-CN"/>
        </w:rPr>
        <w:t>会員　会員番号</w:t>
      </w:r>
      <w:r w:rsidRPr="00C155AB">
        <w:rPr>
          <w:rFonts w:ascii="メイリオ" w:eastAsia="メイリオ" w:hAnsi="メイリオ" w:hint="eastAsia"/>
          <w:color w:val="000000"/>
          <w:sz w:val="22"/>
          <w:u w:val="single"/>
          <w:lang w:val="de-DE" w:eastAsia="zh-CN"/>
        </w:rPr>
        <w:t>（K</w:t>
      </w:r>
      <w:r w:rsidRPr="00C155AB">
        <w:rPr>
          <w:rFonts w:ascii="メイリオ" w:eastAsia="メイリオ" w:hAnsi="メイリオ" w:hint="eastAsia"/>
          <w:color w:val="000000"/>
          <w:sz w:val="22"/>
          <w:u w:val="single"/>
          <w:lang w:eastAsia="zh-CN"/>
        </w:rPr>
        <w:t xml:space="preserve">　</w:t>
      </w:r>
      <w:r w:rsidRPr="00C155AB">
        <w:rPr>
          <w:rFonts w:ascii="メイリオ" w:eastAsia="メイリオ" w:hAnsi="メイリオ" w:hint="eastAsia"/>
          <w:color w:val="000000"/>
          <w:sz w:val="22"/>
          <w:u w:val="single"/>
        </w:rPr>
        <w:t xml:space="preserve">　</w:t>
      </w:r>
      <w:r w:rsidRPr="00C155AB">
        <w:rPr>
          <w:rFonts w:ascii="メイリオ" w:eastAsia="メイリオ" w:hAnsi="メイリオ" w:hint="eastAsia"/>
          <w:color w:val="000000"/>
          <w:sz w:val="22"/>
          <w:u w:val="single"/>
          <w:lang w:val="de-DE" w:eastAsia="zh-CN"/>
        </w:rPr>
        <w:t>－</w:t>
      </w:r>
      <w:r w:rsidRPr="00C155AB">
        <w:rPr>
          <w:rFonts w:ascii="メイリオ" w:eastAsia="メイリオ" w:hAnsi="メイリオ" w:hint="eastAsia"/>
          <w:color w:val="000000"/>
          <w:sz w:val="22"/>
          <w:u w:val="single"/>
          <w:lang w:eastAsia="zh-CN"/>
        </w:rPr>
        <w:t xml:space="preserve">　</w:t>
      </w:r>
      <w:r w:rsidRPr="00C155AB">
        <w:rPr>
          <w:rFonts w:ascii="メイリオ" w:eastAsia="メイリオ" w:hAnsi="メイリオ" w:hint="eastAsia"/>
          <w:color w:val="000000"/>
          <w:sz w:val="22"/>
          <w:u w:val="single"/>
        </w:rPr>
        <w:t xml:space="preserve">　</w:t>
      </w:r>
      <w:r w:rsidRPr="00C155AB">
        <w:rPr>
          <w:rFonts w:ascii="メイリオ" w:eastAsia="メイリオ" w:hAnsi="メイリオ" w:hint="eastAsia"/>
          <w:color w:val="000000"/>
          <w:sz w:val="22"/>
          <w:u w:val="single"/>
          <w:lang w:val="de-DE" w:eastAsia="zh-CN"/>
        </w:rPr>
        <w:t>－</w:t>
      </w:r>
      <w:r w:rsidRPr="00C155AB">
        <w:rPr>
          <w:rFonts w:ascii="メイリオ" w:eastAsia="メイリオ" w:hAnsi="メイリオ" w:hint="eastAsia"/>
          <w:color w:val="000000"/>
          <w:sz w:val="22"/>
          <w:u w:val="single"/>
          <w:lang w:eastAsia="zh-CN"/>
        </w:rPr>
        <w:t xml:space="preserve">　</w:t>
      </w:r>
      <w:r w:rsidRPr="00C155AB">
        <w:rPr>
          <w:rFonts w:ascii="メイリオ" w:eastAsia="メイリオ" w:hAnsi="メイリオ" w:hint="eastAsia"/>
          <w:color w:val="000000"/>
          <w:sz w:val="22"/>
          <w:u w:val="single"/>
        </w:rPr>
        <w:t xml:space="preserve">　</w:t>
      </w:r>
      <w:r w:rsidR="00424BFF">
        <w:rPr>
          <w:rFonts w:ascii="メイリオ" w:eastAsia="メイリオ" w:hAnsi="メイリオ" w:hint="eastAsia"/>
          <w:color w:val="000000"/>
          <w:sz w:val="22"/>
          <w:u w:val="single"/>
        </w:rPr>
        <w:t xml:space="preserve">　</w:t>
      </w:r>
      <w:r w:rsidRPr="00C155AB">
        <w:rPr>
          <w:rFonts w:ascii="メイリオ" w:eastAsia="メイリオ" w:hAnsi="メイリオ" w:hint="eastAsia"/>
          <w:color w:val="000000"/>
          <w:sz w:val="22"/>
          <w:u w:val="single"/>
          <w:lang w:val="de-DE" w:eastAsia="zh-CN"/>
        </w:rPr>
        <w:t>）</w:t>
      </w:r>
      <w:r w:rsidR="00424BFF">
        <w:rPr>
          <w:rFonts w:ascii="メイリオ" w:eastAsia="メイリオ" w:hAnsi="メイリオ" w:hint="eastAsia"/>
          <w:color w:val="000000"/>
          <w:sz w:val="22"/>
          <w:u w:val="single"/>
          <w:lang w:val="de-DE"/>
        </w:rPr>
        <w:t xml:space="preserve">　</w:t>
      </w:r>
      <w:r w:rsidRPr="00C155AB">
        <w:rPr>
          <w:rFonts w:ascii="メイリオ" w:eastAsia="メイリオ" w:hAnsi="メイリオ" w:hint="eastAsia"/>
          <w:color w:val="000000"/>
          <w:sz w:val="22"/>
          <w:u w:val="single"/>
          <w:lang w:val="de-DE" w:eastAsia="zh-CN"/>
        </w:rPr>
        <w:t>□</w:t>
      </w:r>
      <w:r w:rsidRPr="00C155AB">
        <w:rPr>
          <w:rFonts w:ascii="メイリオ" w:eastAsia="メイリオ" w:hAnsi="メイリオ" w:hint="eastAsia"/>
          <w:color w:val="000000"/>
          <w:sz w:val="22"/>
          <w:u w:val="single"/>
          <w:lang w:eastAsia="zh-CN"/>
        </w:rPr>
        <w:t>非会員</w:t>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p>
    <w:p w:rsidR="0009088E" w:rsidRPr="00C155AB" w:rsidRDefault="0009088E" w:rsidP="0009088E">
      <w:pPr>
        <w:autoSpaceDE w:val="0"/>
        <w:autoSpaceDN w:val="0"/>
        <w:adjustRightInd w:val="0"/>
        <w:spacing w:line="280" w:lineRule="exact"/>
        <w:jc w:val="left"/>
        <w:rPr>
          <w:rFonts w:ascii="メイリオ" w:eastAsia="メイリオ" w:hAnsi="メイリオ" w:cs="Arial Unicode MS"/>
          <w:color w:val="FF0000"/>
          <w:sz w:val="22"/>
          <w:u w:val="single"/>
          <w:lang w:val="de-DE"/>
        </w:rPr>
      </w:pPr>
      <w:r w:rsidRPr="00C155AB">
        <w:rPr>
          <w:rFonts w:ascii="メイリオ" w:eastAsia="メイリオ" w:hAnsi="メイリオ" w:cs="Arial Unicode MS" w:hint="eastAsia"/>
          <w:color w:val="000000"/>
          <w:sz w:val="22"/>
          <w:u w:val="single"/>
          <w:lang w:val="de-DE"/>
        </w:rPr>
        <w:t>電話番号</w:t>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Pr="00C155AB">
        <w:rPr>
          <w:rFonts w:ascii="メイリオ" w:eastAsia="メイリオ" w:hAnsi="メイリオ" w:cs="Arial Unicode MS" w:hint="eastAsia"/>
          <w:color w:val="000000"/>
          <w:sz w:val="22"/>
          <w:u w:val="single"/>
          <w:lang w:val="de-DE"/>
        </w:rPr>
        <w:t>ＦＡＸ番号</w:t>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r w:rsidR="00424BFF">
        <w:rPr>
          <w:rFonts w:ascii="メイリオ" w:eastAsia="メイリオ" w:hAnsi="メイリオ" w:cs="Arial Unicode MS"/>
          <w:color w:val="000000"/>
          <w:sz w:val="22"/>
          <w:u w:val="single"/>
          <w:lang w:val="de-DE"/>
        </w:rPr>
        <w:tab/>
      </w:r>
    </w:p>
    <w:tbl>
      <w:tblPr>
        <w:tblpPr w:leftFromText="142" w:rightFromText="142" w:vertAnchor="text" w:tblpY="115"/>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05"/>
        <w:gridCol w:w="5103"/>
      </w:tblGrid>
      <w:tr w:rsidR="0009088E" w:rsidRPr="0009088E" w:rsidTr="001B03F9">
        <w:tc>
          <w:tcPr>
            <w:tcW w:w="4805" w:type="dxa"/>
            <w:tcBorders>
              <w:top w:val="single" w:sz="12" w:space="0" w:color="auto"/>
              <w:bottom w:val="single" w:sz="12" w:space="0" w:color="auto"/>
              <w:right w:val="single" w:sz="8" w:space="0" w:color="auto"/>
            </w:tcBorders>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b/>
                <w:color w:val="000000"/>
                <w:lang w:val="de-DE"/>
              </w:rPr>
            </w:pPr>
            <w:r w:rsidRPr="0009088E">
              <w:rPr>
                <w:rFonts w:ascii="メイリオ" w:eastAsia="メイリオ" w:hAnsi="メイリオ" w:cs="Arial Unicode MS" w:hint="eastAsia"/>
                <w:b/>
                <w:color w:val="000000"/>
                <w:lang w:val="de-DE"/>
              </w:rPr>
              <w:t>受講者氏名・フリガナ</w:t>
            </w:r>
          </w:p>
        </w:tc>
        <w:tc>
          <w:tcPr>
            <w:tcW w:w="5103" w:type="dxa"/>
            <w:tcBorders>
              <w:top w:val="single" w:sz="12" w:space="0" w:color="auto"/>
              <w:bottom w:val="single" w:sz="12" w:space="0" w:color="auto"/>
              <w:right w:val="single" w:sz="12" w:space="0" w:color="auto"/>
            </w:tcBorders>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b/>
                <w:color w:val="000000"/>
                <w:lang w:val="de-DE"/>
              </w:rPr>
            </w:pPr>
            <w:r w:rsidRPr="0009088E">
              <w:rPr>
                <w:rFonts w:ascii="メイリオ" w:eastAsia="メイリオ" w:hAnsi="メイリオ" w:cs="Arial Unicode MS" w:hint="eastAsia"/>
                <w:b/>
                <w:color w:val="000000"/>
                <w:lang w:val="de-DE"/>
              </w:rPr>
              <w:t>部署・役職名</w:t>
            </w:r>
          </w:p>
        </w:tc>
      </w:tr>
      <w:tr w:rsidR="0009088E" w:rsidRPr="0009088E" w:rsidTr="001B03F9">
        <w:trPr>
          <w:trHeight w:val="278"/>
        </w:trPr>
        <w:tc>
          <w:tcPr>
            <w:tcW w:w="4805" w:type="dxa"/>
            <w:tcBorders>
              <w:top w:val="single" w:sz="12" w:space="0" w:color="auto"/>
              <w:bottom w:val="dashSmallGap" w:sz="4" w:space="0" w:color="auto"/>
              <w:right w:val="single" w:sz="8"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c>
          <w:tcPr>
            <w:tcW w:w="5103" w:type="dxa"/>
            <w:vMerge w:val="restart"/>
            <w:tcBorders>
              <w:top w:val="single" w:sz="12" w:space="0" w:color="auto"/>
              <w:right w:val="single" w:sz="12"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r>
      <w:tr w:rsidR="0009088E" w:rsidRPr="0009088E" w:rsidTr="001B03F9">
        <w:trPr>
          <w:trHeight w:val="574"/>
        </w:trPr>
        <w:tc>
          <w:tcPr>
            <w:tcW w:w="4805" w:type="dxa"/>
            <w:tcBorders>
              <w:top w:val="dashSmallGap" w:sz="4" w:space="0" w:color="auto"/>
              <w:bottom w:val="single" w:sz="12" w:space="0" w:color="auto"/>
              <w:right w:val="single" w:sz="8"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c>
          <w:tcPr>
            <w:tcW w:w="5103" w:type="dxa"/>
            <w:vMerge/>
            <w:tcBorders>
              <w:bottom w:val="single" w:sz="12" w:space="0" w:color="auto"/>
              <w:right w:val="single" w:sz="12"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r>
      <w:tr w:rsidR="0009088E" w:rsidRPr="0009088E" w:rsidTr="001B03F9">
        <w:trPr>
          <w:trHeight w:val="278"/>
        </w:trPr>
        <w:tc>
          <w:tcPr>
            <w:tcW w:w="4805" w:type="dxa"/>
            <w:tcBorders>
              <w:top w:val="single" w:sz="12" w:space="0" w:color="auto"/>
              <w:bottom w:val="dashSmallGap" w:sz="4" w:space="0" w:color="auto"/>
              <w:right w:val="single" w:sz="8"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c>
          <w:tcPr>
            <w:tcW w:w="5103" w:type="dxa"/>
            <w:vMerge w:val="restart"/>
            <w:tcBorders>
              <w:top w:val="single" w:sz="12" w:space="0" w:color="auto"/>
              <w:right w:val="single" w:sz="12"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r>
      <w:tr w:rsidR="0009088E" w:rsidRPr="0009088E" w:rsidTr="001B03F9">
        <w:trPr>
          <w:trHeight w:val="574"/>
        </w:trPr>
        <w:tc>
          <w:tcPr>
            <w:tcW w:w="4805" w:type="dxa"/>
            <w:tcBorders>
              <w:top w:val="dashSmallGap" w:sz="4" w:space="0" w:color="auto"/>
              <w:bottom w:val="single" w:sz="12" w:space="0" w:color="auto"/>
              <w:right w:val="single" w:sz="8"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c>
          <w:tcPr>
            <w:tcW w:w="5103" w:type="dxa"/>
            <w:vMerge/>
            <w:tcBorders>
              <w:bottom w:val="single" w:sz="12" w:space="0" w:color="auto"/>
              <w:right w:val="single" w:sz="12" w:space="0" w:color="auto"/>
            </w:tcBorders>
            <w:vAlign w:val="center"/>
          </w:tcPr>
          <w:p w:rsidR="0009088E" w:rsidRPr="0009088E" w:rsidRDefault="0009088E" w:rsidP="001B03F9">
            <w:pPr>
              <w:autoSpaceDE w:val="0"/>
              <w:autoSpaceDN w:val="0"/>
              <w:adjustRightInd w:val="0"/>
              <w:spacing w:line="320" w:lineRule="exact"/>
              <w:jc w:val="left"/>
              <w:rPr>
                <w:rFonts w:ascii="メイリオ" w:eastAsia="メイリオ" w:hAnsi="メイリオ" w:cs="Arial Unicode MS"/>
                <w:color w:val="000000"/>
                <w:lang w:val="de-DE"/>
              </w:rPr>
            </w:pPr>
          </w:p>
        </w:tc>
      </w:tr>
    </w:tbl>
    <w:p w:rsidR="0009088E" w:rsidRPr="0009088E" w:rsidRDefault="0009088E" w:rsidP="0009088E">
      <w:pPr>
        <w:autoSpaceDE w:val="0"/>
        <w:autoSpaceDN w:val="0"/>
        <w:adjustRightInd w:val="0"/>
        <w:spacing w:line="200" w:lineRule="exact"/>
        <w:jc w:val="left"/>
        <w:rPr>
          <w:rFonts w:ascii="メイリオ" w:eastAsia="メイリオ" w:hAnsi="メイリオ" w:cs="Arial Unicode MS"/>
          <w:color w:val="FF0000"/>
          <w:u w:val="single"/>
          <w:lang w:val="de-DE"/>
        </w:rPr>
      </w:pPr>
    </w:p>
    <w:p w:rsidR="0009088E" w:rsidRPr="00C155AB" w:rsidRDefault="0009088E" w:rsidP="0009088E">
      <w:pPr>
        <w:autoSpaceDE w:val="0"/>
        <w:autoSpaceDN w:val="0"/>
        <w:adjustRightInd w:val="0"/>
        <w:spacing w:line="260" w:lineRule="exact"/>
        <w:jc w:val="left"/>
        <w:rPr>
          <w:rFonts w:ascii="メイリオ" w:eastAsia="メイリオ" w:hAnsi="メイリオ" w:cs="Arial Unicode MS"/>
          <w:lang w:val="de-DE"/>
        </w:rPr>
      </w:pPr>
      <w:r w:rsidRPr="00C155AB">
        <w:rPr>
          <w:rFonts w:ascii="メイリオ" w:eastAsia="メイリオ" w:hAnsi="メイリオ" w:cs="Arial Unicode MS" w:hint="eastAsia"/>
          <w:lang w:val="de-DE"/>
        </w:rPr>
        <w:t xml:space="preserve">申込担当者　　氏名　　　　　　　　　　　　　　　　　部署　　　　　　　　　　　　　　　　　</w:t>
      </w:r>
    </w:p>
    <w:p w:rsidR="0009088E" w:rsidRPr="00C155AB" w:rsidRDefault="0009088E" w:rsidP="0009088E">
      <w:pPr>
        <w:autoSpaceDE w:val="0"/>
        <w:autoSpaceDN w:val="0"/>
        <w:adjustRightInd w:val="0"/>
        <w:spacing w:line="260" w:lineRule="exact"/>
        <w:ind w:firstLineChars="700" w:firstLine="1470"/>
        <w:jc w:val="left"/>
        <w:rPr>
          <w:rFonts w:ascii="メイリオ" w:eastAsia="メイリオ" w:hAnsi="メイリオ" w:cs="Arial Unicode MS"/>
          <w:lang w:val="de-DE"/>
        </w:rPr>
      </w:pPr>
      <w:r w:rsidRPr="00C155AB">
        <w:rPr>
          <w:rFonts w:ascii="メイリオ" w:eastAsia="メイリオ" w:hAnsi="メイリオ" w:cs="Arial Unicode MS" w:hint="eastAsia"/>
          <w:lang w:val="de-DE"/>
        </w:rPr>
        <w:t xml:space="preserve">電話番号　　　                    </w:t>
      </w:r>
      <w:r w:rsidRPr="00C155AB">
        <w:rPr>
          <w:rFonts w:ascii="メイリオ" w:eastAsia="メイリオ" w:hAnsi="メイリオ" w:cs="Arial Unicode MS"/>
          <w:lang w:val="de-DE"/>
        </w:rPr>
        <w:t xml:space="preserve">　</w:t>
      </w:r>
      <w:r w:rsidRPr="00C155AB">
        <w:rPr>
          <w:rFonts w:ascii="メイリオ" w:eastAsia="メイリオ" w:hAnsi="メイリオ" w:cs="Arial Unicode MS" w:hint="eastAsia"/>
          <w:lang w:val="de-DE"/>
        </w:rPr>
        <w:t xml:space="preserve">　</w:t>
      </w:r>
      <w:r w:rsidRPr="00C155AB">
        <w:rPr>
          <w:rFonts w:ascii="メイリオ" w:eastAsia="メイリオ" w:hAnsi="メイリオ" w:cs="Arial Unicode MS"/>
          <w:lang w:val="de-DE"/>
        </w:rPr>
        <w:t xml:space="preserve">E-Mail </w:t>
      </w:r>
      <w:r w:rsidRPr="00C155AB">
        <w:rPr>
          <w:rFonts w:ascii="メイリオ" w:eastAsia="メイリオ" w:hAnsi="メイリオ" w:cs="Arial Unicode MS" w:hint="eastAsia"/>
          <w:lang w:val="de-DE"/>
        </w:rPr>
        <w:t xml:space="preserve">                             </w:t>
      </w:r>
    </w:p>
    <w:p w:rsidR="0009088E" w:rsidRPr="00C155AB" w:rsidRDefault="0009088E" w:rsidP="0009088E">
      <w:pPr>
        <w:autoSpaceDE w:val="0"/>
        <w:autoSpaceDN w:val="0"/>
        <w:adjustRightInd w:val="0"/>
        <w:spacing w:line="260" w:lineRule="exact"/>
        <w:jc w:val="left"/>
        <w:rPr>
          <w:rFonts w:ascii="メイリオ" w:eastAsia="メイリオ" w:hAnsi="メイリオ"/>
          <w:lang w:val="de-DE"/>
        </w:rPr>
      </w:pPr>
      <w:r w:rsidRPr="00C155AB">
        <w:rPr>
          <w:rFonts w:ascii="メイリオ" w:eastAsia="メイリオ" w:hAnsi="メイリオ" w:hint="eastAsia"/>
          <w:lang w:val="de-DE"/>
        </w:rPr>
        <w:t>受講料振込　計　　　　　　　　円（　人分）を　　月　　　日に　　　　　　　　　　銀行へ</w:t>
      </w:r>
    </w:p>
    <w:p w:rsidR="00C155AB" w:rsidRDefault="0009088E" w:rsidP="00C155AB">
      <w:pPr>
        <w:spacing w:line="320" w:lineRule="exact"/>
        <w:ind w:firstLineChars="600" w:firstLine="1260"/>
        <w:rPr>
          <w:rFonts w:ascii="メイリオ" w:eastAsia="メイリオ" w:hAnsi="メイリオ"/>
          <w:lang w:val="de-DE"/>
        </w:rPr>
      </w:pPr>
      <w:r w:rsidRPr="00C155AB">
        <w:rPr>
          <w:rFonts w:ascii="メイリオ" w:eastAsia="メイリオ" w:hAnsi="メイリオ" w:hint="eastAsia"/>
          <w:lang w:val="de-DE"/>
        </w:rPr>
        <w:t>振込みます。</w:t>
      </w:r>
    </w:p>
    <w:p w:rsidR="00BE423C" w:rsidRPr="00C155AB" w:rsidRDefault="0009088E" w:rsidP="00C155AB">
      <w:pPr>
        <w:spacing w:line="320" w:lineRule="exact"/>
        <w:ind w:firstLineChars="600" w:firstLine="1260"/>
        <w:rPr>
          <w:rFonts w:ascii="メイリオ" w:eastAsia="メイリオ" w:hAnsi="メイリオ"/>
          <w:sz w:val="22"/>
        </w:rPr>
      </w:pPr>
      <w:r w:rsidRPr="00C155AB">
        <w:rPr>
          <w:rFonts w:ascii="メイリオ" w:eastAsia="メイリオ" w:hAnsi="メイリオ" w:hint="eastAsia"/>
          <w:lang w:val="de-DE"/>
        </w:rPr>
        <w:t>※振込人名義（カナ）[　　　　　　　　　　　　　　　　　　　　　　　　]</w:t>
      </w:r>
    </w:p>
    <w:sectPr w:rsidR="00BE423C" w:rsidRPr="00C155AB" w:rsidSect="00131E11">
      <w:headerReference w:type="default" r:id="rId11"/>
      <w:pgSz w:w="11906" w:h="16838"/>
      <w:pgMar w:top="1134" w:right="1304" w:bottom="1134" w:left="1304"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E11" w:rsidRDefault="00131E11" w:rsidP="00131E11">
      <w:r>
        <w:separator/>
      </w:r>
    </w:p>
  </w:endnote>
  <w:endnote w:type="continuationSeparator" w:id="0">
    <w:p w:rsidR="00131E11" w:rsidRDefault="00131E11" w:rsidP="0013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E11" w:rsidRDefault="00131E11" w:rsidP="00131E11">
      <w:r>
        <w:separator/>
      </w:r>
    </w:p>
  </w:footnote>
  <w:footnote w:type="continuationSeparator" w:id="0">
    <w:p w:rsidR="00131E11" w:rsidRDefault="00131E11" w:rsidP="0013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11" w:rsidRPr="00131E11" w:rsidRDefault="00131E11" w:rsidP="00131E11">
    <w:pPr>
      <w:pStyle w:val="a3"/>
      <w:wordWrap w:val="0"/>
      <w:jc w:val="right"/>
      <w:rPr>
        <w:rFonts w:ascii="メイリオ" w:eastAsia="メイリオ" w:hAnsi="メイリオ"/>
      </w:rPr>
    </w:pPr>
    <w:r w:rsidRPr="00131E11">
      <w:rPr>
        <w:rFonts w:ascii="メイリオ" w:eastAsia="メイリオ" w:hAnsi="メイリオ" w:hint="eastAsia"/>
      </w:rPr>
      <w:t>大阪商工会議所　1</w:t>
    </w:r>
    <w:r w:rsidR="00932D41">
      <w:rPr>
        <w:rFonts w:ascii="メイリオ" w:eastAsia="メイリオ" w:hAnsi="メイリオ" w:hint="eastAsia"/>
      </w:rPr>
      <w:t>2</w:t>
    </w:r>
    <w:r w:rsidRPr="00131E11">
      <w:rPr>
        <w:rFonts w:ascii="メイリオ" w:eastAsia="メイリオ" w:hAnsi="メイリオ"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787"/>
    <w:multiLevelType w:val="hybridMultilevel"/>
    <w:tmpl w:val="4B08E73E"/>
    <w:lvl w:ilvl="0" w:tplc="B4BAB426">
      <w:start w:val="1"/>
      <w:numFmt w:val="decimalFullWidth"/>
      <w:lvlText w:val="%1）"/>
      <w:lvlJc w:val="left"/>
      <w:pPr>
        <w:ind w:left="630" w:hanging="42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DE306A"/>
    <w:multiLevelType w:val="hybridMultilevel"/>
    <w:tmpl w:val="DF14A050"/>
    <w:lvl w:ilvl="0" w:tplc="B36E0BE8">
      <w:start w:val="1"/>
      <w:numFmt w:val="decimalFullWidth"/>
      <w:lvlText w:val="%1）"/>
      <w:lvlJc w:val="left"/>
      <w:pPr>
        <w:ind w:left="630" w:hanging="42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575DEB"/>
    <w:multiLevelType w:val="hybridMultilevel"/>
    <w:tmpl w:val="881C04B8"/>
    <w:lvl w:ilvl="0" w:tplc="3FDEB914">
      <w:start w:val="1"/>
      <w:numFmt w:val="decimalFullWidth"/>
      <w:lvlText w:val="%1）"/>
      <w:lvlJc w:val="left"/>
      <w:pPr>
        <w:ind w:left="630" w:hanging="420"/>
      </w:pPr>
      <w:rPr>
        <w:rFonts w:hint="default"/>
        <w:sz w:val="18"/>
        <w:szCs w:val="18"/>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ED2483"/>
    <w:multiLevelType w:val="hybridMultilevel"/>
    <w:tmpl w:val="BC58F4F6"/>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72FD28DC"/>
    <w:multiLevelType w:val="hybridMultilevel"/>
    <w:tmpl w:val="D44CEEE2"/>
    <w:lvl w:ilvl="0" w:tplc="D892E618">
      <w:start w:val="1"/>
      <w:numFmt w:val="decimalFullWidth"/>
      <w:lvlText w:val="%1）"/>
      <w:lvlJc w:val="left"/>
      <w:pPr>
        <w:ind w:left="630" w:hanging="420"/>
      </w:pPr>
      <w:rPr>
        <w:rFonts w:hint="default"/>
        <w:sz w:val="18"/>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181E2F"/>
    <w:multiLevelType w:val="hybridMultilevel"/>
    <w:tmpl w:val="226CDAF8"/>
    <w:lvl w:ilvl="0" w:tplc="0C00D752">
      <w:start w:val="1"/>
      <w:numFmt w:val="decimalFullWidth"/>
      <w:lvlText w:val="%1）"/>
      <w:lvlJc w:val="left"/>
      <w:pPr>
        <w:ind w:left="630" w:hanging="42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E8"/>
    <w:rsid w:val="00010651"/>
    <w:rsid w:val="0009088E"/>
    <w:rsid w:val="00130930"/>
    <w:rsid w:val="00131E11"/>
    <w:rsid w:val="00424BFF"/>
    <w:rsid w:val="004B4105"/>
    <w:rsid w:val="005C47D6"/>
    <w:rsid w:val="006B3E95"/>
    <w:rsid w:val="006C44D8"/>
    <w:rsid w:val="006C6D1A"/>
    <w:rsid w:val="008130E8"/>
    <w:rsid w:val="00932D41"/>
    <w:rsid w:val="00975858"/>
    <w:rsid w:val="009C0F5B"/>
    <w:rsid w:val="00AB2B32"/>
    <w:rsid w:val="00B73DE1"/>
    <w:rsid w:val="00BE423C"/>
    <w:rsid w:val="00C155AB"/>
    <w:rsid w:val="00C24221"/>
    <w:rsid w:val="00C526E8"/>
    <w:rsid w:val="00CA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72B76A-B258-4B10-8DE7-FA81C41A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E11"/>
    <w:pPr>
      <w:tabs>
        <w:tab w:val="center" w:pos="4252"/>
        <w:tab w:val="right" w:pos="8504"/>
      </w:tabs>
      <w:snapToGrid w:val="0"/>
    </w:pPr>
  </w:style>
  <w:style w:type="character" w:customStyle="1" w:styleId="a4">
    <w:name w:val="ヘッダー (文字)"/>
    <w:basedOn w:val="a0"/>
    <w:link w:val="a3"/>
    <w:uiPriority w:val="99"/>
    <w:rsid w:val="00131E11"/>
  </w:style>
  <w:style w:type="paragraph" w:styleId="a5">
    <w:name w:val="footer"/>
    <w:basedOn w:val="a"/>
    <w:link w:val="a6"/>
    <w:uiPriority w:val="99"/>
    <w:unhideWhenUsed/>
    <w:rsid w:val="00131E11"/>
    <w:pPr>
      <w:tabs>
        <w:tab w:val="center" w:pos="4252"/>
        <w:tab w:val="right" w:pos="8504"/>
      </w:tabs>
      <w:snapToGrid w:val="0"/>
    </w:pPr>
  </w:style>
  <w:style w:type="character" w:customStyle="1" w:styleId="a6">
    <w:name w:val="フッター (文字)"/>
    <w:basedOn w:val="a0"/>
    <w:link w:val="a5"/>
    <w:uiPriority w:val="99"/>
    <w:rsid w:val="00131E11"/>
  </w:style>
  <w:style w:type="paragraph" w:styleId="a7">
    <w:name w:val="List Paragraph"/>
    <w:basedOn w:val="a"/>
    <w:uiPriority w:val="34"/>
    <w:qFormat/>
    <w:rsid w:val="006C6D1A"/>
    <w:pPr>
      <w:ind w:leftChars="400" w:left="840"/>
    </w:pPr>
  </w:style>
  <w:style w:type="character" w:styleId="a8">
    <w:name w:val="Hyperlink"/>
    <w:uiPriority w:val="99"/>
    <w:rsid w:val="00BE423C"/>
    <w:rPr>
      <w:color w:val="0000FF"/>
      <w:u w:val="single"/>
    </w:rPr>
  </w:style>
  <w:style w:type="table" w:styleId="a9">
    <w:name w:val="Table Grid"/>
    <w:basedOn w:val="a1"/>
    <w:rsid w:val="000908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舘林香菜</dc:creator>
  <cp:keywords/>
  <dc:description/>
  <cp:lastModifiedBy>舘林　香菜</cp:lastModifiedBy>
  <cp:revision>12</cp:revision>
  <dcterms:created xsi:type="dcterms:W3CDTF">2019-11-20T00:56:00Z</dcterms:created>
  <dcterms:modified xsi:type="dcterms:W3CDTF">2019-12-04T09:28:00Z</dcterms:modified>
</cp:coreProperties>
</file>