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4D" w:rsidRPr="00007F00" w:rsidRDefault="00007F00" w:rsidP="00007F00">
      <w:pPr>
        <w:pStyle w:val="Default"/>
        <w:rPr>
          <w:rFonts w:eastAsiaTheme="minorEastAsia" w:hAnsi="ＭＳ 明朝" w:cs="Gulim"/>
          <w:spacing w:val="-20"/>
          <w:sz w:val="30"/>
          <w:szCs w:val="30"/>
          <w:lang w:eastAsia="ja-JP"/>
        </w:rPr>
      </w:pPr>
      <w:r>
        <w:rPr>
          <w:rFonts w:ascii="游明朝" w:eastAsia="游明朝" w:hAnsi="游明朝" w:cs="Gulim" w:hint="eastAsia"/>
          <w:spacing w:val="-20"/>
          <w:sz w:val="30"/>
          <w:szCs w:val="30"/>
          <w:lang w:eastAsia="ja-JP"/>
        </w:rPr>
        <w:t>送信先アドレス：</w:t>
      </w:r>
      <w:r>
        <w:t xml:space="preserve"> </w:t>
      </w:r>
      <w:r w:rsidRPr="00007F00">
        <w:rPr>
          <w:sz w:val="30"/>
          <w:szCs w:val="30"/>
        </w:rPr>
        <w:t>jyjun@kjc.or.kr</w:t>
      </w:r>
      <w:r>
        <w:rPr>
          <w:rFonts w:hint="eastAsia"/>
          <w:sz w:val="30"/>
          <w:szCs w:val="30"/>
          <w:lang w:eastAsia="ja-JP"/>
        </w:rPr>
        <w:t xml:space="preserve">　　　　　　　　　　　申込期限：9月15日</w:t>
      </w:r>
    </w:p>
    <w:tbl>
      <w:tblPr>
        <w:tblOverlap w:val="never"/>
        <w:tblW w:w="10472" w:type="dxa"/>
        <w:tblCellMar>
          <w:top w:w="15" w:type="dxa"/>
          <w:left w:w="15" w:type="dxa"/>
          <w:bottom w:w="15" w:type="dxa"/>
          <w:right w:w="15" w:type="dxa"/>
        </w:tblCellMar>
        <w:tblLook w:val="04A0" w:firstRow="1" w:lastRow="0" w:firstColumn="1" w:lastColumn="0" w:noHBand="0" w:noVBand="1"/>
      </w:tblPr>
      <w:tblGrid>
        <w:gridCol w:w="819"/>
        <w:gridCol w:w="88"/>
        <w:gridCol w:w="9565"/>
      </w:tblGrid>
      <w:tr w:rsidR="00B45B4D" w:rsidRPr="00DA73AF" w:rsidTr="00B45B4D">
        <w:trPr>
          <w:trHeight w:val="505"/>
        </w:trPr>
        <w:tc>
          <w:tcPr>
            <w:tcW w:w="819" w:type="dxa"/>
            <w:tcBorders>
              <w:top w:val="single" w:sz="2" w:space="0" w:color="000000"/>
              <w:left w:val="single" w:sz="2" w:space="0" w:color="000000"/>
              <w:bottom w:val="single" w:sz="2" w:space="0" w:color="000000"/>
              <w:right w:val="single" w:sz="2" w:space="0" w:color="000000"/>
            </w:tcBorders>
            <w:shd w:val="clear" w:color="auto" w:fill="000066"/>
            <w:tcMar>
              <w:top w:w="28" w:type="dxa"/>
              <w:left w:w="28" w:type="dxa"/>
              <w:bottom w:w="28" w:type="dxa"/>
              <w:right w:w="28" w:type="dxa"/>
            </w:tcMar>
            <w:vAlign w:val="bottom"/>
          </w:tcPr>
          <w:p w:rsidR="00B45B4D" w:rsidRPr="00DA73AF" w:rsidRDefault="00B45B4D" w:rsidP="009C6946">
            <w:pPr>
              <w:wordWrap/>
              <w:spacing w:after="0" w:line="384" w:lineRule="auto"/>
              <w:textAlignment w:val="baseline"/>
              <w:rPr>
                <w:rFonts w:ascii="함초롬바탕" w:eastAsia="Gulim" w:hAnsi="Gulim" w:cs="Gulim"/>
                <w:color w:val="000000"/>
                <w:kern w:val="0"/>
                <w:szCs w:val="20"/>
              </w:rPr>
            </w:pPr>
          </w:p>
        </w:tc>
        <w:tc>
          <w:tcPr>
            <w:tcW w:w="88" w:type="dxa"/>
            <w:tcBorders>
              <w:top w:val="nil"/>
              <w:left w:val="single" w:sz="2" w:space="0" w:color="000000"/>
              <w:bottom w:val="nil"/>
              <w:right w:val="single" w:sz="2" w:space="0" w:color="000000"/>
            </w:tcBorders>
            <w:tcMar>
              <w:top w:w="28" w:type="dxa"/>
              <w:left w:w="28" w:type="dxa"/>
              <w:bottom w:w="28" w:type="dxa"/>
              <w:right w:w="28" w:type="dxa"/>
            </w:tcMar>
            <w:vAlign w:val="bottom"/>
            <w:hideMark/>
          </w:tcPr>
          <w:p w:rsidR="00B45B4D" w:rsidRPr="00DA73AF" w:rsidRDefault="00B45B4D" w:rsidP="009C6946">
            <w:pPr>
              <w:spacing w:after="0" w:line="384" w:lineRule="auto"/>
              <w:textAlignment w:val="baseline"/>
              <w:rPr>
                <w:rFonts w:ascii="함초롬바탕" w:eastAsia="Gulim" w:hAnsi="Gulim" w:cs="Gulim"/>
                <w:color w:val="000000"/>
                <w:kern w:val="0"/>
                <w:sz w:val="32"/>
                <w:szCs w:val="32"/>
              </w:rPr>
            </w:pPr>
          </w:p>
        </w:tc>
        <w:tc>
          <w:tcPr>
            <w:tcW w:w="95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bottom"/>
            <w:hideMark/>
          </w:tcPr>
          <w:p w:rsidR="00B45B4D" w:rsidRPr="00326B56" w:rsidRDefault="00B45B4D" w:rsidP="00B45B4D">
            <w:pPr>
              <w:ind w:firstLineChars="50" w:firstLine="220"/>
              <w:rPr>
                <w:rFonts w:ascii="Meiryo UI" w:eastAsia="Meiryo UI" w:hAnsi="Meiryo UI"/>
                <w:b/>
                <w:sz w:val="44"/>
              </w:rPr>
            </w:pPr>
            <w:r w:rsidRPr="00326B56">
              <w:rPr>
                <w:rFonts w:ascii="Meiryo UI" w:eastAsia="Meiryo UI" w:hAnsi="Meiryo UI" w:hint="eastAsia"/>
                <w:b/>
                <w:sz w:val="44"/>
              </w:rPr>
              <w:t>日本就</w:t>
            </w:r>
            <w:r w:rsidR="004752BA">
              <w:rPr>
                <w:rFonts w:ascii="Malgun Gothic" w:eastAsia="Malgun Gothic" w:hAnsi="Malgun Gothic" w:cs="Malgun Gothic" w:hint="eastAsia"/>
                <w:b/>
                <w:sz w:val="44"/>
              </w:rPr>
              <w:t>業</w:t>
            </w:r>
            <w:r w:rsidRPr="00326B56">
              <w:rPr>
                <w:rFonts w:ascii="Meiryo UI" w:eastAsia="Meiryo UI" w:hAnsi="Meiryo UI" w:hint="eastAsia"/>
                <w:b/>
                <w:sz w:val="44"/>
              </w:rPr>
              <w:t>博</w:t>
            </w:r>
            <w:r w:rsidRPr="00326B56">
              <w:rPr>
                <w:rFonts w:ascii="Meiryo UI" w:eastAsia="Meiryo UI" w:hAnsi="Meiryo UI" w:cs="New Gulim" w:hint="eastAsia"/>
                <w:b/>
                <w:sz w:val="44"/>
              </w:rPr>
              <w:t>覧会</w:t>
            </w:r>
            <w:r w:rsidRPr="00326B56">
              <w:rPr>
                <w:rFonts w:ascii="Meiryo UI" w:eastAsia="Meiryo UI" w:hAnsi="Meiryo UI" w:hint="eastAsia"/>
                <w:b/>
                <w:sz w:val="44"/>
              </w:rPr>
              <w:t xml:space="preserve">　</w:t>
            </w:r>
            <w:r w:rsidRPr="00326B56">
              <w:rPr>
                <w:rFonts w:ascii="Meiryo UI" w:eastAsia="Meiryo UI" w:hAnsi="Meiryo UI" w:cs="New Gulim" w:hint="eastAsia"/>
                <w:b/>
                <w:sz w:val="44"/>
              </w:rPr>
              <w:t>参</w:t>
            </w:r>
            <w:r w:rsidRPr="00326B56">
              <w:rPr>
                <w:rFonts w:ascii="Meiryo UI" w:eastAsia="Meiryo UI" w:hAnsi="Meiryo UI" w:cs="Malgun Gothic" w:hint="eastAsia"/>
                <w:b/>
                <w:sz w:val="44"/>
              </w:rPr>
              <w:t>加申</w:t>
            </w:r>
            <w:r w:rsidRPr="00326B56">
              <w:rPr>
                <w:rFonts w:ascii="Meiryo UI" w:eastAsia="Meiryo UI" w:hAnsi="Meiryo UI" w:cs="New Gulim" w:hint="eastAsia"/>
                <w:b/>
                <w:sz w:val="44"/>
              </w:rPr>
              <w:t>込</w:t>
            </w:r>
            <w:r w:rsidRPr="00326B56">
              <w:rPr>
                <w:rFonts w:ascii="Meiryo UI" w:eastAsia="Meiryo UI" w:hAnsi="Meiryo UI" w:cs="Malgun Gothic" w:hint="eastAsia"/>
                <w:b/>
                <w:sz w:val="44"/>
              </w:rPr>
              <w:t>書</w:t>
            </w:r>
            <w:r w:rsidR="007A4AEA">
              <w:rPr>
                <w:rFonts w:ascii="Meiryo UI" w:eastAsia="Meiryo UI" w:hAnsi="Meiryo UI" w:cs="Malgun Gothic" w:hint="eastAsia"/>
                <w:b/>
                <w:sz w:val="44"/>
                <w:lang w:eastAsia="ja-JP"/>
              </w:rPr>
              <w:t xml:space="preserve">　　　　　　　　　　　</w:t>
            </w:r>
            <w:r w:rsidR="007A4AEA" w:rsidRPr="007A4AEA">
              <w:rPr>
                <w:rFonts w:ascii="Meiryo UI" w:eastAsia="Meiryo UI" w:hAnsi="Meiryo UI" w:cs="Meiryo UI" w:hint="eastAsia"/>
                <w:sz w:val="14"/>
                <w:szCs w:val="16"/>
                <w:bdr w:val="single" w:sz="4" w:space="0" w:color="auto"/>
              </w:rPr>
              <w:t>大商</w:t>
            </w:r>
          </w:p>
        </w:tc>
      </w:tr>
    </w:tbl>
    <w:p w:rsidR="008C4036" w:rsidRPr="008C4036" w:rsidRDefault="008C4036" w:rsidP="00D176E9">
      <w:pPr>
        <w:widowControl/>
        <w:wordWrap/>
        <w:autoSpaceDE/>
        <w:spacing w:line="240" w:lineRule="auto"/>
        <w:textAlignment w:val="baseline"/>
        <w:rPr>
          <w:rFonts w:ascii="ＭＳ 明朝" w:eastAsia="ＭＳ 明朝" w:hAnsi="ＭＳ 明朝" w:cs="New Gulim"/>
          <w:b/>
          <w:color w:val="000000"/>
          <w:kern w:val="0"/>
          <w:sz w:val="2"/>
          <w:szCs w:val="2"/>
          <w:lang w:eastAsia="zh-CN"/>
        </w:rPr>
      </w:pPr>
    </w:p>
    <w:p w:rsidR="001C4B96" w:rsidRPr="00A728A3" w:rsidRDefault="00D176E9" w:rsidP="00D176E9">
      <w:pPr>
        <w:widowControl/>
        <w:wordWrap/>
        <w:autoSpaceDE/>
        <w:spacing w:line="240" w:lineRule="auto"/>
        <w:textAlignment w:val="baseline"/>
        <w:rPr>
          <w:rFonts w:ascii="ＭＳ ゴシック" w:eastAsia="ＭＳ ゴシック" w:hAnsi="ＭＳ ゴシック" w:cs="New Gulim"/>
          <w:b/>
          <w:color w:val="000000"/>
          <w:kern w:val="0"/>
          <w:sz w:val="24"/>
          <w:szCs w:val="24"/>
          <w:lang w:eastAsia="ja-JP"/>
        </w:rPr>
      </w:pPr>
      <w:r w:rsidRPr="00A728A3">
        <w:rPr>
          <w:rFonts w:ascii="ＭＳ ゴシック" w:eastAsia="ＭＳ ゴシック" w:hAnsi="ＭＳ ゴシック" w:cs="New Gulim" w:hint="eastAsia"/>
          <w:b/>
          <w:color w:val="000000"/>
          <w:kern w:val="0"/>
          <w:sz w:val="24"/>
          <w:szCs w:val="24"/>
          <w:lang w:eastAsia="ja-JP"/>
        </w:rPr>
        <w:t xml:space="preserve">* </w:t>
      </w:r>
      <w:r w:rsidR="008C4036" w:rsidRPr="00A728A3">
        <w:rPr>
          <w:rFonts w:ascii="ＭＳ ゴシック" w:eastAsia="ＭＳ ゴシック" w:hAnsi="ＭＳ ゴシック" w:cs="New Gulim" w:hint="eastAsia"/>
          <w:b/>
          <w:color w:val="000000"/>
          <w:kern w:val="0"/>
          <w:sz w:val="24"/>
          <w:szCs w:val="24"/>
          <w:lang w:eastAsia="ja-JP"/>
        </w:rPr>
        <w:t>参</w:t>
      </w:r>
      <w:r w:rsidR="008C4036" w:rsidRPr="00A728A3">
        <w:rPr>
          <w:rFonts w:ascii="ＭＳ ゴシック" w:eastAsia="ＭＳ ゴシック" w:hAnsi="ＭＳ ゴシック" w:cs="Malgun Gothic" w:hint="eastAsia"/>
          <w:b/>
          <w:color w:val="000000"/>
          <w:kern w:val="0"/>
          <w:sz w:val="24"/>
          <w:szCs w:val="24"/>
          <w:lang w:eastAsia="ja-JP"/>
        </w:rPr>
        <w:t>加する相談</w:t>
      </w:r>
      <w:r w:rsidR="008C4036" w:rsidRPr="00A728A3">
        <w:rPr>
          <w:rFonts w:ascii="ＭＳ ゴシック" w:eastAsia="ＭＳ ゴシック" w:hAnsi="ＭＳ ゴシック" w:cs="New Gulim" w:hint="eastAsia"/>
          <w:b/>
          <w:color w:val="000000"/>
          <w:kern w:val="0"/>
          <w:sz w:val="24"/>
          <w:szCs w:val="24"/>
          <w:lang w:eastAsia="ja-JP"/>
        </w:rPr>
        <w:t>会</w:t>
      </w:r>
      <w:r w:rsidR="005C35A4" w:rsidRPr="00A728A3">
        <w:rPr>
          <w:rFonts w:ascii="ＭＳ ゴシック" w:eastAsia="ＭＳ ゴシック" w:hAnsi="ＭＳ ゴシック" w:cs="Malgun Gothic" w:hint="eastAsia"/>
          <w:b/>
          <w:color w:val="000000"/>
          <w:kern w:val="0"/>
          <w:sz w:val="24"/>
          <w:szCs w:val="24"/>
          <w:lang w:eastAsia="ja-JP"/>
        </w:rPr>
        <w:t>を選択(</w:t>
      </w:r>
      <w:r w:rsidR="005C35A4" w:rsidRPr="00A728A3">
        <w:rPr>
          <w:rFonts w:ascii="ＭＳ ゴシック" w:eastAsia="ＭＳ ゴシック" w:hAnsi="ＭＳ ゴシック" w:cs="Malgun Gothic"/>
          <w:b/>
          <w:color w:val="000000"/>
          <w:kern w:val="0"/>
          <w:sz w:val="24"/>
          <w:szCs w:val="24"/>
          <w:lang w:eastAsia="ja-JP"/>
        </w:rPr>
        <w:t xml:space="preserve"> </w:t>
      </w:r>
      <w:r w:rsidR="005C35A4" w:rsidRPr="00A728A3">
        <w:rPr>
          <w:rFonts w:eastAsiaTheme="minorHAnsi" w:cs="Malgun Gothic" w:hint="eastAsia"/>
          <w:b/>
          <w:color w:val="000000"/>
          <w:kern w:val="0"/>
          <w:sz w:val="24"/>
          <w:szCs w:val="24"/>
          <w:lang w:eastAsia="ja-JP"/>
        </w:rPr>
        <w:t>√</w:t>
      </w:r>
      <w:r w:rsidR="005C35A4" w:rsidRPr="00A728A3">
        <w:rPr>
          <w:rFonts w:ascii="ＭＳ ゴシック" w:eastAsia="ＭＳ ゴシック" w:hAnsi="ＭＳ ゴシック" w:cs="Malgun Gothic" w:hint="eastAsia"/>
          <w:b/>
          <w:color w:val="000000"/>
          <w:kern w:val="0"/>
          <w:sz w:val="24"/>
          <w:szCs w:val="24"/>
          <w:lang w:eastAsia="ja-JP"/>
        </w:rPr>
        <w:t xml:space="preserve"> )</w:t>
      </w:r>
      <w:r w:rsidR="008C4036" w:rsidRPr="00A728A3">
        <w:rPr>
          <w:rFonts w:ascii="ＭＳ ゴシック" w:eastAsia="ＭＳ ゴシック" w:hAnsi="ＭＳ ゴシック" w:cs="Malgun Gothic" w:hint="eastAsia"/>
          <w:b/>
          <w:color w:val="000000"/>
          <w:kern w:val="0"/>
          <w:sz w:val="24"/>
          <w:szCs w:val="24"/>
          <w:lang w:eastAsia="ja-JP"/>
        </w:rPr>
        <w:t>してください</w:t>
      </w:r>
      <w:r w:rsidR="008C4036" w:rsidRPr="00A728A3">
        <w:rPr>
          <w:rFonts w:ascii="ＭＳ ゴシック" w:eastAsia="ＭＳ ゴシック" w:hAnsi="ＭＳ ゴシック" w:cs="Meiryo UI" w:hint="eastAsia"/>
          <w:sz w:val="24"/>
          <w:szCs w:val="24"/>
          <w:lang w:eastAsia="ja-JP"/>
        </w:rPr>
        <w:t>。</w:t>
      </w:r>
    </w:p>
    <w:p w:rsidR="001C4B96" w:rsidRPr="00A728A3" w:rsidRDefault="001C4B96" w:rsidP="001C4B96">
      <w:pPr>
        <w:pStyle w:val="af7"/>
        <w:spacing w:line="240" w:lineRule="auto"/>
        <w:ind w:left="1078" w:hanging="1078"/>
        <w:rPr>
          <w:rFonts w:ascii="ＭＳ ゴシック" w:eastAsia="ＭＳ ゴシック" w:hAnsi="ＭＳ ゴシック"/>
          <w:sz w:val="24"/>
          <w:szCs w:val="24"/>
          <w:lang w:eastAsia="ja-JP"/>
        </w:rPr>
      </w:pPr>
      <w:r w:rsidRPr="00A728A3">
        <w:rPr>
          <w:rFonts w:ascii="ＭＳ ゴシック" w:eastAsia="ＭＳ ゴシック" w:hAnsi="ＭＳ ゴシック" w:cs="ＭＳ 明朝" w:hint="eastAsia"/>
          <w:spacing w:val="-2"/>
          <w:sz w:val="24"/>
          <w:szCs w:val="24"/>
          <w:lang w:eastAsia="ja-JP"/>
        </w:rPr>
        <w:t xml:space="preserve">➀ </w:t>
      </w:r>
      <w:r w:rsidRPr="00A728A3">
        <w:rPr>
          <w:rFonts w:ascii="ＭＳ ゴシック" w:eastAsia="ＭＳ ゴシック" w:hAnsi="ＭＳ ゴシック" w:cs="New Gulim" w:hint="eastAsia"/>
          <w:b/>
          <w:sz w:val="24"/>
          <w:szCs w:val="24"/>
          <w:lang w:eastAsia="ja-JP"/>
        </w:rPr>
        <w:t>両方（</w:t>
      </w:r>
      <w:r w:rsidRPr="00A728A3">
        <w:rPr>
          <w:rFonts w:ascii="ＭＳ ゴシック" w:eastAsia="ＭＳ ゴシック" w:hAnsi="ＭＳ ゴシック" w:hint="eastAsia"/>
          <w:b/>
          <w:sz w:val="24"/>
          <w:szCs w:val="24"/>
          <w:lang w:eastAsia="ja-JP"/>
        </w:rPr>
        <w:t>釜山、ソウル）</w:t>
      </w:r>
      <w:r w:rsidRPr="00A728A3">
        <w:rPr>
          <w:rFonts w:ascii="ＭＳ ゴシック" w:eastAsia="ＭＳ ゴシック" w:hAnsi="ＭＳ ゴシック" w:cs="New Gulim" w:hint="eastAsia"/>
          <w:b/>
          <w:sz w:val="24"/>
          <w:szCs w:val="24"/>
          <w:lang w:eastAsia="ja-JP"/>
        </w:rPr>
        <w:t>とも</w:t>
      </w:r>
      <w:r w:rsidR="00B87295" w:rsidRPr="00A728A3">
        <w:rPr>
          <w:rFonts w:ascii="ＭＳ ゴシック" w:eastAsia="ＭＳ ゴシック" w:hAnsi="ＭＳ ゴシック" w:cs="New Gulim" w:hint="eastAsia"/>
          <w:b/>
          <w:sz w:val="24"/>
          <w:szCs w:val="24"/>
          <w:lang w:eastAsia="ja-JP"/>
        </w:rPr>
        <w:t>参</w:t>
      </w:r>
      <w:r w:rsidRPr="00A728A3">
        <w:rPr>
          <w:rFonts w:ascii="ＭＳ ゴシック" w:eastAsia="ＭＳ ゴシック" w:hAnsi="ＭＳ ゴシック" w:cs="Malgun Gothic" w:hint="eastAsia"/>
          <w:b/>
          <w:sz w:val="24"/>
          <w:szCs w:val="24"/>
          <w:lang w:eastAsia="ja-JP"/>
        </w:rPr>
        <w:t xml:space="preserve">加 </w:t>
      </w:r>
      <w:r w:rsidRPr="00A728A3">
        <w:rPr>
          <w:rFonts w:ascii="ＭＳ ゴシック" w:eastAsia="ＭＳ ゴシック" w:hAnsi="ＭＳ ゴシック" w:cs="New Gulim" w:hint="eastAsia"/>
          <w:b/>
          <w:sz w:val="24"/>
          <w:szCs w:val="24"/>
          <w:lang w:eastAsia="ja-JP"/>
        </w:rPr>
        <w:t>(</w:t>
      </w:r>
      <w:r w:rsidR="00B615A4" w:rsidRPr="00A728A3">
        <w:rPr>
          <w:rFonts w:ascii="ＭＳ ゴシック" w:eastAsia="ＭＳ ゴシック" w:hAnsi="ＭＳ ゴシック" w:cs="New Gulim" w:hint="eastAsia"/>
          <w:b/>
          <w:sz w:val="24"/>
          <w:szCs w:val="24"/>
          <w:lang w:eastAsia="ja-JP"/>
        </w:rPr>
        <w:t xml:space="preserve">　　</w:t>
      </w:r>
      <w:r w:rsidRPr="00A728A3">
        <w:rPr>
          <w:rFonts w:ascii="ＭＳ ゴシック" w:eastAsia="ＭＳ ゴシック" w:hAnsi="ＭＳ ゴシック" w:cs="New Gulim"/>
          <w:b/>
          <w:sz w:val="24"/>
          <w:szCs w:val="24"/>
          <w:lang w:eastAsia="ja-JP"/>
        </w:rPr>
        <w:t xml:space="preserve">  )</w:t>
      </w:r>
      <w:r w:rsidR="00DC49E6" w:rsidRPr="00A728A3">
        <w:rPr>
          <w:rFonts w:ascii="ＭＳ ゴシック" w:eastAsia="ＭＳ ゴシック" w:hAnsi="ＭＳ ゴシック"/>
          <w:b/>
          <w:sz w:val="24"/>
          <w:szCs w:val="24"/>
          <w:lang w:eastAsia="ja-JP"/>
        </w:rPr>
        <w:t xml:space="preserve"> </w:t>
      </w:r>
    </w:p>
    <w:p w:rsidR="00DC49E6" w:rsidRPr="00A728A3" w:rsidRDefault="001C4B96" w:rsidP="001C4B96">
      <w:pPr>
        <w:widowControl/>
        <w:wordWrap/>
        <w:autoSpaceDE/>
        <w:spacing w:line="240" w:lineRule="auto"/>
        <w:textAlignment w:val="baseline"/>
        <w:rPr>
          <w:rFonts w:ascii="ＭＳ ゴシック" w:eastAsia="ＭＳ ゴシック" w:hAnsi="ＭＳ ゴシック" w:cs="Gulim"/>
          <w:b/>
          <w:color w:val="000000"/>
          <w:kern w:val="0"/>
          <w:sz w:val="24"/>
          <w:szCs w:val="24"/>
          <w:lang w:eastAsia="ja-JP"/>
        </w:rPr>
      </w:pPr>
      <w:r w:rsidRPr="00A728A3">
        <w:rPr>
          <w:rFonts w:ascii="ＭＳ ゴシック" w:eastAsia="ＭＳ ゴシック" w:hAnsi="ＭＳ ゴシック" w:cs="ＭＳ 明朝" w:hint="eastAsia"/>
          <w:spacing w:val="-2"/>
          <w:sz w:val="24"/>
          <w:szCs w:val="24"/>
          <w:lang w:eastAsia="ja-JP"/>
        </w:rPr>
        <w:t xml:space="preserve">➁ </w:t>
      </w:r>
      <w:r w:rsidRPr="00A728A3">
        <w:rPr>
          <w:rFonts w:ascii="ＭＳ ゴシック" w:eastAsia="ＭＳ ゴシック" w:hAnsi="ＭＳ ゴシック" w:cs="Gulim" w:hint="eastAsia"/>
          <w:b/>
          <w:color w:val="000000"/>
          <w:kern w:val="0"/>
          <w:sz w:val="24"/>
          <w:szCs w:val="24"/>
          <w:lang w:eastAsia="ja-JP"/>
        </w:rPr>
        <w:t>釜山にだけ</w:t>
      </w:r>
      <w:r w:rsidR="00B87295" w:rsidRPr="00A728A3">
        <w:rPr>
          <w:rFonts w:ascii="ＭＳ ゴシック" w:eastAsia="ＭＳ ゴシック" w:hAnsi="ＭＳ ゴシック" w:cs="New Gulim" w:hint="eastAsia"/>
          <w:b/>
          <w:color w:val="000000"/>
          <w:kern w:val="0"/>
          <w:sz w:val="24"/>
          <w:szCs w:val="24"/>
          <w:lang w:eastAsia="ja-JP"/>
        </w:rPr>
        <w:t>参</w:t>
      </w:r>
      <w:r w:rsidRPr="00A728A3">
        <w:rPr>
          <w:rFonts w:ascii="ＭＳ ゴシック" w:eastAsia="ＭＳ ゴシック" w:hAnsi="ＭＳ ゴシック" w:cs="Malgun Gothic" w:hint="eastAsia"/>
          <w:b/>
          <w:color w:val="000000"/>
          <w:kern w:val="0"/>
          <w:sz w:val="24"/>
          <w:szCs w:val="24"/>
          <w:lang w:eastAsia="ja-JP"/>
        </w:rPr>
        <w:t>加</w:t>
      </w:r>
      <w:r w:rsidRPr="00A728A3">
        <w:rPr>
          <w:rFonts w:ascii="ＭＳ ゴシック" w:eastAsia="ＭＳ ゴシック" w:hAnsi="ＭＳ ゴシック" w:cs="New Gulim" w:hint="eastAsia"/>
          <w:b/>
          <w:color w:val="000000"/>
          <w:kern w:val="0"/>
          <w:sz w:val="24"/>
          <w:szCs w:val="24"/>
          <w:lang w:eastAsia="ja-JP"/>
        </w:rPr>
        <w:t xml:space="preserve"> (</w:t>
      </w:r>
      <w:r w:rsidRPr="00A728A3">
        <w:rPr>
          <w:rFonts w:ascii="ＭＳ ゴシック" w:eastAsia="ＭＳ ゴシック" w:hAnsi="ＭＳ ゴシック" w:cs="New Gulim"/>
          <w:b/>
          <w:color w:val="000000"/>
          <w:kern w:val="0"/>
          <w:sz w:val="24"/>
          <w:szCs w:val="24"/>
          <w:lang w:eastAsia="ja-JP"/>
        </w:rPr>
        <w:t xml:space="preserve"> </w:t>
      </w:r>
      <w:r w:rsidR="00B615A4" w:rsidRPr="00A728A3">
        <w:rPr>
          <w:rFonts w:ascii="ＭＳ ゴシック" w:eastAsia="ＭＳ ゴシック" w:hAnsi="ＭＳ ゴシック" w:cs="New Gulim" w:hint="eastAsia"/>
          <w:b/>
          <w:color w:val="000000"/>
          <w:kern w:val="0"/>
          <w:sz w:val="24"/>
          <w:szCs w:val="24"/>
          <w:lang w:eastAsia="ja-JP"/>
        </w:rPr>
        <w:t xml:space="preserve">　　</w:t>
      </w:r>
      <w:r w:rsidRPr="00A728A3">
        <w:rPr>
          <w:rFonts w:ascii="ＭＳ ゴシック" w:eastAsia="ＭＳ ゴシック" w:hAnsi="ＭＳ ゴシック" w:cs="New Gulim"/>
          <w:b/>
          <w:color w:val="000000"/>
          <w:kern w:val="0"/>
          <w:sz w:val="24"/>
          <w:szCs w:val="24"/>
          <w:lang w:eastAsia="ja-JP"/>
        </w:rPr>
        <w:t xml:space="preserve"> )</w:t>
      </w:r>
      <w:r w:rsidRPr="00A728A3">
        <w:rPr>
          <w:rFonts w:ascii="ＭＳ ゴシック" w:eastAsia="ＭＳ ゴシック" w:hAnsi="ＭＳ ゴシック" w:cs="Gulim"/>
          <w:b/>
          <w:color w:val="000000"/>
          <w:kern w:val="0"/>
          <w:sz w:val="24"/>
          <w:szCs w:val="24"/>
          <w:lang w:eastAsia="ja-JP"/>
        </w:rPr>
        <w:t xml:space="preserve"> </w:t>
      </w:r>
      <w:r w:rsidRPr="00A728A3">
        <w:rPr>
          <w:rFonts w:ascii="ＭＳ ゴシック" w:eastAsia="ＭＳ ゴシック" w:hAnsi="ＭＳ ゴシック" w:cs="Gulim" w:hint="eastAsia"/>
          <w:b/>
          <w:color w:val="000000"/>
          <w:kern w:val="0"/>
          <w:sz w:val="24"/>
          <w:szCs w:val="24"/>
          <w:lang w:eastAsia="ja-JP"/>
        </w:rPr>
        <w:t xml:space="preserve"> </w:t>
      </w:r>
      <w:r w:rsidRPr="00A728A3">
        <w:rPr>
          <w:rFonts w:ascii="ＭＳ ゴシック" w:eastAsia="ＭＳ ゴシック" w:hAnsi="ＭＳ ゴシック" w:cs="ＭＳ 明朝" w:hint="eastAsia"/>
          <w:spacing w:val="-2"/>
          <w:sz w:val="24"/>
          <w:szCs w:val="24"/>
          <w:lang w:eastAsia="ja-JP"/>
        </w:rPr>
        <w:t xml:space="preserve">➂ </w:t>
      </w:r>
      <w:r w:rsidRPr="00A728A3">
        <w:rPr>
          <w:rFonts w:ascii="ＭＳ ゴシック" w:eastAsia="ＭＳ ゴシック" w:hAnsi="ＭＳ ゴシック" w:cs="Gulim" w:hint="eastAsia"/>
          <w:b/>
          <w:color w:val="000000"/>
          <w:kern w:val="0"/>
          <w:sz w:val="24"/>
          <w:szCs w:val="24"/>
          <w:lang w:eastAsia="ja-JP"/>
        </w:rPr>
        <w:t>ソウルにだけ</w:t>
      </w:r>
      <w:r w:rsidR="00B87295" w:rsidRPr="00A728A3">
        <w:rPr>
          <w:rFonts w:ascii="ＭＳ ゴシック" w:eastAsia="ＭＳ ゴシック" w:hAnsi="ＭＳ ゴシック" w:cs="New Gulim" w:hint="eastAsia"/>
          <w:b/>
          <w:color w:val="000000"/>
          <w:kern w:val="0"/>
          <w:sz w:val="24"/>
          <w:szCs w:val="24"/>
          <w:lang w:eastAsia="ja-JP"/>
        </w:rPr>
        <w:t>参</w:t>
      </w:r>
      <w:r w:rsidRPr="00A728A3">
        <w:rPr>
          <w:rFonts w:ascii="ＭＳ ゴシック" w:eastAsia="ＭＳ ゴシック" w:hAnsi="ＭＳ ゴシック" w:cs="Malgun Gothic" w:hint="eastAsia"/>
          <w:b/>
          <w:color w:val="000000"/>
          <w:kern w:val="0"/>
          <w:sz w:val="24"/>
          <w:szCs w:val="24"/>
          <w:lang w:eastAsia="ja-JP"/>
        </w:rPr>
        <w:t>加</w:t>
      </w:r>
      <w:r w:rsidRPr="00A728A3">
        <w:rPr>
          <w:rFonts w:ascii="ＭＳ ゴシック" w:eastAsia="ＭＳ ゴシック" w:hAnsi="ＭＳ ゴシック" w:cs="New Gulim" w:hint="eastAsia"/>
          <w:b/>
          <w:color w:val="000000"/>
          <w:kern w:val="0"/>
          <w:sz w:val="24"/>
          <w:szCs w:val="24"/>
          <w:lang w:eastAsia="ja-JP"/>
        </w:rPr>
        <w:t xml:space="preserve"> (</w:t>
      </w:r>
      <w:r w:rsidRPr="00A728A3">
        <w:rPr>
          <w:rFonts w:ascii="ＭＳ ゴシック" w:eastAsia="ＭＳ ゴシック" w:hAnsi="ＭＳ ゴシック" w:cs="New Gulim"/>
          <w:b/>
          <w:color w:val="000000"/>
          <w:kern w:val="0"/>
          <w:sz w:val="24"/>
          <w:szCs w:val="24"/>
          <w:lang w:eastAsia="ja-JP"/>
        </w:rPr>
        <w:t xml:space="preserve"> </w:t>
      </w:r>
      <w:r w:rsidR="00B615A4" w:rsidRPr="00A728A3">
        <w:rPr>
          <w:rFonts w:ascii="ＭＳ ゴシック" w:eastAsia="ＭＳ ゴシック" w:hAnsi="ＭＳ ゴシック" w:cs="New Gulim" w:hint="eastAsia"/>
          <w:b/>
          <w:color w:val="000000"/>
          <w:kern w:val="0"/>
          <w:sz w:val="24"/>
          <w:szCs w:val="24"/>
          <w:lang w:eastAsia="ja-JP"/>
        </w:rPr>
        <w:t xml:space="preserve">　　</w:t>
      </w:r>
      <w:r w:rsidRPr="00A728A3">
        <w:rPr>
          <w:rFonts w:ascii="ＭＳ ゴシック" w:eastAsia="ＭＳ ゴシック" w:hAnsi="ＭＳ ゴシック" w:cs="New Gulim"/>
          <w:b/>
          <w:color w:val="000000"/>
          <w:kern w:val="0"/>
          <w:sz w:val="24"/>
          <w:szCs w:val="24"/>
          <w:lang w:eastAsia="ja-JP"/>
        </w:rPr>
        <w:t xml:space="preserve"> )</w:t>
      </w:r>
      <w:bookmarkStart w:id="0" w:name="_GoBack"/>
      <w:bookmarkEnd w:id="0"/>
    </w:p>
    <w:p w:rsidR="00DC49E6" w:rsidRPr="001C4B96" w:rsidRDefault="00DC49E6" w:rsidP="00B45B4D">
      <w:pPr>
        <w:widowControl/>
        <w:wordWrap/>
        <w:autoSpaceDE/>
        <w:spacing w:after="0" w:line="312" w:lineRule="auto"/>
        <w:textAlignment w:val="baseline"/>
        <w:rPr>
          <w:rFonts w:ascii="Gulim" w:eastAsia="游明朝" w:hAnsi="Gulim" w:cs="Gulim"/>
          <w:b/>
          <w:bCs/>
          <w:color w:val="000000"/>
          <w:kern w:val="0"/>
          <w:sz w:val="4"/>
          <w:szCs w:val="25"/>
          <w:lang w:eastAsia="ja-JP"/>
        </w:rPr>
      </w:pPr>
    </w:p>
    <w:p w:rsidR="00A17547" w:rsidRDefault="00A17547" w:rsidP="00B45B4D">
      <w:pPr>
        <w:widowControl/>
        <w:wordWrap/>
        <w:autoSpaceDE/>
        <w:spacing w:after="0" w:line="312" w:lineRule="auto"/>
        <w:textAlignment w:val="baseline"/>
        <w:rPr>
          <w:rFonts w:ascii="Gulim" w:eastAsia="Gulim" w:hAnsi="Gulim" w:cs="Gulim"/>
          <w:b/>
          <w:bCs/>
          <w:color w:val="000000"/>
          <w:kern w:val="0"/>
          <w:sz w:val="25"/>
          <w:szCs w:val="25"/>
          <w:lang w:eastAsia="ja-JP"/>
        </w:rPr>
      </w:pPr>
    </w:p>
    <w:p w:rsidR="00B45B4D" w:rsidRPr="00DA73AF" w:rsidRDefault="00B45B4D" w:rsidP="00B45B4D">
      <w:pPr>
        <w:widowControl/>
        <w:wordWrap/>
        <w:autoSpaceDE/>
        <w:spacing w:after="0" w:line="312" w:lineRule="auto"/>
        <w:textAlignment w:val="baseline"/>
        <w:rPr>
          <w:rFonts w:ascii="Malgun Gothic" w:eastAsia="Gulim" w:hAnsi="Gulim" w:cs="Gulim"/>
          <w:color w:val="000000"/>
          <w:kern w:val="0"/>
          <w:szCs w:val="20"/>
          <w:lang w:eastAsia="ja-JP"/>
        </w:rPr>
      </w:pPr>
      <w:r w:rsidRPr="00DA73AF">
        <w:rPr>
          <w:rFonts w:ascii="Gulim" w:eastAsia="Gulim" w:hAnsi="Gulim" w:cs="Gulim" w:hint="eastAsia"/>
          <w:b/>
          <w:bCs/>
          <w:color w:val="000000"/>
          <w:kern w:val="0"/>
          <w:sz w:val="25"/>
          <w:szCs w:val="25"/>
          <w:lang w:eastAsia="ja-JP"/>
        </w:rPr>
        <w:t xml:space="preserve">1. </w:t>
      </w:r>
      <w:r>
        <w:rPr>
          <w:rFonts w:ascii="ＭＳ ゴシック" w:eastAsia="ＭＳ ゴシック" w:hAnsi="ＭＳ ゴシック" w:cs="Gulim" w:hint="eastAsia"/>
          <w:b/>
          <w:bCs/>
          <w:color w:val="000000"/>
          <w:kern w:val="0"/>
          <w:sz w:val="25"/>
          <w:szCs w:val="25"/>
          <w:lang w:eastAsia="ja-JP"/>
        </w:rPr>
        <w:t>企業情報</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2"/>
        <w:gridCol w:w="3117"/>
        <w:gridCol w:w="1600"/>
        <w:gridCol w:w="3846"/>
      </w:tblGrid>
      <w:tr w:rsidR="00B45B4D" w:rsidRPr="00DA73AF" w:rsidTr="001F2D65">
        <w:trPr>
          <w:trHeight w:val="845"/>
        </w:trPr>
        <w:tc>
          <w:tcPr>
            <w:tcW w:w="1932"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貴社名</w:t>
            </w:r>
          </w:p>
        </w:tc>
        <w:tc>
          <w:tcPr>
            <w:tcW w:w="8563" w:type="dxa"/>
            <w:gridSpan w:val="3"/>
            <w:tcMar>
              <w:top w:w="28" w:type="dxa"/>
              <w:left w:w="28" w:type="dxa"/>
              <w:bottom w:w="28" w:type="dxa"/>
              <w:right w:w="28" w:type="dxa"/>
            </w:tcMar>
            <w:vAlign w:val="center"/>
            <w:hideMark/>
          </w:tcPr>
          <w:p w:rsidR="00B45B4D" w:rsidRPr="00DA73AF" w:rsidRDefault="00B45B4D" w:rsidP="00B45B4D">
            <w:pPr>
              <w:widowControl/>
              <w:wordWrap/>
              <w:autoSpaceDE/>
              <w:spacing w:after="200" w:line="328" w:lineRule="auto"/>
              <w:ind w:firstLine="200"/>
              <w:textAlignment w:val="baseline"/>
              <w:rPr>
                <w:rFonts w:ascii="Malgun Gothic" w:hAnsi="Gulim" w:cs="Gulim"/>
                <w:color w:val="000000"/>
                <w:kern w:val="0"/>
                <w:szCs w:val="20"/>
              </w:rPr>
            </w:pPr>
          </w:p>
        </w:tc>
      </w:tr>
      <w:tr w:rsidR="00B45B4D" w:rsidRPr="00DA73AF" w:rsidTr="001F2D65">
        <w:trPr>
          <w:trHeight w:val="845"/>
        </w:trPr>
        <w:tc>
          <w:tcPr>
            <w:tcW w:w="1932"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代表者名</w:t>
            </w:r>
          </w:p>
        </w:tc>
        <w:tc>
          <w:tcPr>
            <w:tcW w:w="3117" w:type="dxa"/>
            <w:tcMar>
              <w:top w:w="28" w:type="dxa"/>
              <w:left w:w="28" w:type="dxa"/>
              <w:bottom w:w="28" w:type="dxa"/>
              <w:right w:w="28" w:type="dxa"/>
            </w:tcMar>
            <w:vAlign w:val="center"/>
            <w:hideMark/>
          </w:tcPr>
          <w:p w:rsidR="00B45B4D" w:rsidRPr="00DA73AF" w:rsidRDefault="00B45B4D" w:rsidP="00B45B4D">
            <w:pPr>
              <w:widowControl/>
              <w:wordWrap/>
              <w:autoSpaceDE/>
              <w:spacing w:after="200" w:line="328" w:lineRule="auto"/>
              <w:textAlignment w:val="baseline"/>
              <w:rPr>
                <w:rFonts w:ascii="Malgun Gothic" w:eastAsia="Gulim" w:hAnsi="Gulim" w:cs="Gulim"/>
                <w:color w:val="000000"/>
                <w:kern w:val="0"/>
                <w:szCs w:val="20"/>
              </w:rPr>
            </w:pPr>
          </w:p>
        </w:tc>
        <w:tc>
          <w:tcPr>
            <w:tcW w:w="1600"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4C6A30">
              <w:rPr>
                <w:rFonts w:ascii="ＭＳ ゴシック" w:eastAsia="ＭＳ ゴシック" w:hAnsi="ＭＳ ゴシック" w:cs="Gulim" w:hint="eastAsia"/>
                <w:b/>
                <w:color w:val="000000"/>
                <w:kern w:val="0"/>
                <w:szCs w:val="20"/>
                <w:lang w:eastAsia="ja-JP"/>
              </w:rPr>
              <w:t>人事担当者</w:t>
            </w:r>
          </w:p>
        </w:tc>
        <w:tc>
          <w:tcPr>
            <w:tcW w:w="3844" w:type="dxa"/>
            <w:tcMar>
              <w:top w:w="28" w:type="dxa"/>
              <w:left w:w="28" w:type="dxa"/>
              <w:bottom w:w="28" w:type="dxa"/>
              <w:right w:w="28" w:type="dxa"/>
            </w:tcMar>
            <w:vAlign w:val="center"/>
            <w:hideMark/>
          </w:tcPr>
          <w:p w:rsidR="00B45B4D" w:rsidRPr="00DA73AF" w:rsidRDefault="00B45B4D" w:rsidP="00B45B4D">
            <w:pPr>
              <w:widowControl/>
              <w:wordWrap/>
              <w:autoSpaceDE/>
              <w:spacing w:after="200" w:line="328" w:lineRule="auto"/>
              <w:textAlignment w:val="baseline"/>
              <w:rPr>
                <w:rFonts w:ascii="Malgun Gothic" w:eastAsia="Gulim" w:hAnsi="Gulim" w:cs="Gulim"/>
                <w:color w:val="000000"/>
                <w:kern w:val="0"/>
                <w:szCs w:val="20"/>
              </w:rPr>
            </w:pPr>
          </w:p>
        </w:tc>
      </w:tr>
      <w:tr w:rsidR="00B45B4D" w:rsidRPr="00DA73AF" w:rsidTr="001F2D65">
        <w:trPr>
          <w:trHeight w:val="845"/>
        </w:trPr>
        <w:tc>
          <w:tcPr>
            <w:tcW w:w="1932"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住所</w:t>
            </w:r>
          </w:p>
        </w:tc>
        <w:tc>
          <w:tcPr>
            <w:tcW w:w="8563" w:type="dxa"/>
            <w:gridSpan w:val="3"/>
            <w:tcMar>
              <w:top w:w="28" w:type="dxa"/>
              <w:left w:w="28" w:type="dxa"/>
              <w:bottom w:w="28" w:type="dxa"/>
              <w:right w:w="28" w:type="dxa"/>
            </w:tcMar>
            <w:vAlign w:val="center"/>
            <w:hideMark/>
          </w:tcPr>
          <w:p w:rsidR="00B45B4D" w:rsidRPr="00DA73AF" w:rsidRDefault="00B45B4D" w:rsidP="00B45B4D">
            <w:pPr>
              <w:widowControl/>
              <w:shd w:val="clear" w:color="auto" w:fill="FDFDFD"/>
              <w:wordWrap/>
              <w:autoSpaceDE/>
              <w:spacing w:after="0" w:line="240" w:lineRule="auto"/>
              <w:textAlignment w:val="baseline"/>
              <w:rPr>
                <w:rFonts w:ascii="Malgun Gothic" w:eastAsia="Gulim" w:hAnsi="Gulim" w:cs="Gulim"/>
                <w:b/>
                <w:color w:val="000000"/>
                <w:kern w:val="0"/>
                <w:szCs w:val="20"/>
              </w:rPr>
            </w:pPr>
          </w:p>
        </w:tc>
      </w:tr>
      <w:tr w:rsidR="00B45B4D" w:rsidRPr="00DA73AF" w:rsidTr="001F2D65">
        <w:trPr>
          <w:trHeight w:val="845"/>
        </w:trPr>
        <w:tc>
          <w:tcPr>
            <w:tcW w:w="1932"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TEL（直通</w:t>
            </w:r>
            <w:r w:rsidRPr="00F7274C">
              <w:rPr>
                <w:rFonts w:ascii="ＭＳ ゴシック" w:eastAsia="ＭＳ ゴシック" w:hAnsi="ＭＳ ゴシック" w:cs="Gulim"/>
                <w:b/>
                <w:color w:val="000000"/>
                <w:kern w:val="0"/>
                <w:szCs w:val="20"/>
                <w:lang w:eastAsia="ja-JP"/>
              </w:rPr>
              <w:t>）</w:t>
            </w:r>
          </w:p>
        </w:tc>
        <w:tc>
          <w:tcPr>
            <w:tcW w:w="3117" w:type="dxa"/>
            <w:tcMar>
              <w:top w:w="28" w:type="dxa"/>
              <w:left w:w="28" w:type="dxa"/>
              <w:bottom w:w="28" w:type="dxa"/>
              <w:right w:w="28" w:type="dxa"/>
            </w:tcMar>
            <w:vAlign w:val="center"/>
            <w:hideMark/>
          </w:tcPr>
          <w:p w:rsidR="00B45B4D" w:rsidRPr="00DA73AF" w:rsidRDefault="00B45B4D" w:rsidP="00B45B4D">
            <w:pPr>
              <w:widowControl/>
              <w:wordWrap/>
              <w:autoSpaceDE/>
              <w:spacing w:after="0" w:line="312" w:lineRule="auto"/>
              <w:textAlignment w:val="baseline"/>
              <w:rPr>
                <w:rFonts w:ascii="Malgun Gothic" w:eastAsia="Gulim" w:hAnsi="Gulim" w:cs="Gulim"/>
                <w:color w:val="000000"/>
                <w:kern w:val="0"/>
                <w:szCs w:val="20"/>
              </w:rPr>
            </w:pPr>
          </w:p>
        </w:tc>
        <w:tc>
          <w:tcPr>
            <w:tcW w:w="1600"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4C6A30">
              <w:rPr>
                <w:rFonts w:ascii="ＭＳ ゴシック" w:eastAsia="ＭＳ ゴシック" w:hAnsi="ＭＳ ゴシック" w:cs="Gulim" w:hint="eastAsia"/>
                <w:b/>
                <w:color w:val="000000"/>
                <w:kern w:val="0"/>
                <w:szCs w:val="20"/>
                <w:lang w:eastAsia="ja-JP"/>
              </w:rPr>
              <w:t>FAX</w:t>
            </w:r>
          </w:p>
        </w:tc>
        <w:tc>
          <w:tcPr>
            <w:tcW w:w="3844" w:type="dxa"/>
            <w:tcMar>
              <w:top w:w="28" w:type="dxa"/>
              <w:left w:w="28" w:type="dxa"/>
              <w:bottom w:w="28" w:type="dxa"/>
              <w:right w:w="28" w:type="dxa"/>
            </w:tcMar>
            <w:vAlign w:val="center"/>
            <w:hideMark/>
          </w:tcPr>
          <w:p w:rsidR="00B45B4D" w:rsidRPr="00DA73AF" w:rsidRDefault="00B45B4D" w:rsidP="00B45B4D">
            <w:pPr>
              <w:widowControl/>
              <w:wordWrap/>
              <w:autoSpaceDE/>
              <w:spacing w:after="200" w:line="328" w:lineRule="auto"/>
              <w:textAlignment w:val="baseline"/>
              <w:rPr>
                <w:rFonts w:ascii="Malgun Gothic" w:eastAsia="Gulim" w:hAnsi="Gulim" w:cs="Gulim"/>
                <w:color w:val="000000"/>
                <w:kern w:val="0"/>
                <w:szCs w:val="20"/>
              </w:rPr>
            </w:pPr>
          </w:p>
        </w:tc>
      </w:tr>
      <w:tr w:rsidR="00B45B4D" w:rsidRPr="00DA73AF" w:rsidTr="001F2D65">
        <w:trPr>
          <w:trHeight w:val="845"/>
        </w:trPr>
        <w:tc>
          <w:tcPr>
            <w:tcW w:w="1932"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ＭＳ ゴシック" w:hint="eastAsia"/>
                <w:b/>
                <w:color w:val="000000"/>
                <w:kern w:val="0"/>
                <w:szCs w:val="20"/>
                <w:lang w:eastAsia="ja-JP"/>
              </w:rPr>
              <w:t>ホームページ</w:t>
            </w:r>
          </w:p>
        </w:tc>
        <w:tc>
          <w:tcPr>
            <w:tcW w:w="3117" w:type="dxa"/>
            <w:tcMar>
              <w:top w:w="28" w:type="dxa"/>
              <w:left w:w="28" w:type="dxa"/>
              <w:bottom w:w="28" w:type="dxa"/>
              <w:right w:w="28" w:type="dxa"/>
            </w:tcMar>
            <w:vAlign w:val="center"/>
            <w:hideMark/>
          </w:tcPr>
          <w:p w:rsidR="00B45B4D" w:rsidRPr="00DA73AF" w:rsidRDefault="00B45B4D" w:rsidP="00B45B4D">
            <w:pPr>
              <w:widowControl/>
              <w:wordWrap/>
              <w:autoSpaceDE/>
              <w:spacing w:after="200" w:line="328" w:lineRule="auto"/>
              <w:textAlignment w:val="baseline"/>
              <w:rPr>
                <w:rFonts w:ascii="Malgun Gothic" w:eastAsia="Gulim" w:hAnsi="Gulim" w:cs="Gulim"/>
                <w:color w:val="000000"/>
                <w:kern w:val="0"/>
                <w:szCs w:val="20"/>
              </w:rPr>
            </w:pPr>
          </w:p>
        </w:tc>
        <w:tc>
          <w:tcPr>
            <w:tcW w:w="1600"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4C6A30">
              <w:rPr>
                <w:rFonts w:ascii="ＭＳ ゴシック" w:eastAsia="ＭＳ ゴシック" w:hAnsi="ＭＳ ゴシック" w:cs="Gulim" w:hint="eastAsia"/>
                <w:b/>
                <w:bCs/>
                <w:color w:val="000000"/>
                <w:kern w:val="0"/>
                <w:szCs w:val="20"/>
                <w:lang w:eastAsia="ja-JP"/>
              </w:rPr>
              <w:t>E-mail</w:t>
            </w:r>
          </w:p>
        </w:tc>
        <w:tc>
          <w:tcPr>
            <w:tcW w:w="3844" w:type="dxa"/>
            <w:tcMar>
              <w:top w:w="28" w:type="dxa"/>
              <w:left w:w="28" w:type="dxa"/>
              <w:bottom w:w="28" w:type="dxa"/>
              <w:right w:w="28" w:type="dxa"/>
            </w:tcMar>
            <w:vAlign w:val="center"/>
            <w:hideMark/>
          </w:tcPr>
          <w:p w:rsidR="00B45B4D" w:rsidRPr="00DA73AF" w:rsidRDefault="00B45B4D" w:rsidP="00B45B4D">
            <w:pPr>
              <w:widowControl/>
              <w:wordWrap/>
              <w:autoSpaceDE/>
              <w:spacing w:after="0" w:line="312" w:lineRule="auto"/>
              <w:textAlignment w:val="baseline"/>
              <w:rPr>
                <w:rFonts w:ascii="Malgun Gothic" w:eastAsia="Gulim" w:hAnsi="Gulim" w:cs="Gulim"/>
                <w:color w:val="000000"/>
                <w:kern w:val="0"/>
                <w:szCs w:val="20"/>
              </w:rPr>
            </w:pPr>
          </w:p>
        </w:tc>
      </w:tr>
      <w:tr w:rsidR="00B45B4D" w:rsidRPr="00DA73AF" w:rsidTr="001F2D65">
        <w:trPr>
          <w:trHeight w:val="845"/>
        </w:trPr>
        <w:tc>
          <w:tcPr>
            <w:tcW w:w="1932"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設立年度</w:t>
            </w:r>
          </w:p>
        </w:tc>
        <w:tc>
          <w:tcPr>
            <w:tcW w:w="3117" w:type="dxa"/>
            <w:tcMar>
              <w:top w:w="28" w:type="dxa"/>
              <w:left w:w="28" w:type="dxa"/>
              <w:bottom w:w="28" w:type="dxa"/>
              <w:right w:w="28" w:type="dxa"/>
            </w:tcMar>
            <w:vAlign w:val="center"/>
            <w:hideMark/>
          </w:tcPr>
          <w:p w:rsidR="00B45B4D" w:rsidRPr="00DA73AF" w:rsidRDefault="00B45B4D" w:rsidP="00B45B4D">
            <w:pPr>
              <w:widowControl/>
              <w:wordWrap/>
              <w:autoSpaceDE/>
              <w:spacing w:after="200" w:line="328" w:lineRule="auto"/>
              <w:textAlignment w:val="baseline"/>
              <w:rPr>
                <w:rFonts w:ascii="Malgun Gothic" w:eastAsia="Gulim" w:hAnsi="Gulim" w:cs="Gulim"/>
                <w:color w:val="000000"/>
                <w:kern w:val="0"/>
                <w:szCs w:val="20"/>
              </w:rPr>
            </w:pPr>
          </w:p>
        </w:tc>
        <w:tc>
          <w:tcPr>
            <w:tcW w:w="1600"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4C6A30">
              <w:rPr>
                <w:rFonts w:ascii="ＭＳ ゴシック" w:eastAsia="ＭＳ ゴシック" w:hAnsi="ＭＳ ゴシック" w:cs="New Gulim" w:hint="eastAsia"/>
                <w:b/>
                <w:color w:val="000000"/>
                <w:kern w:val="0"/>
                <w:szCs w:val="20"/>
                <w:lang w:eastAsia="ja-JP"/>
              </w:rPr>
              <w:t>従業員数</w:t>
            </w:r>
          </w:p>
        </w:tc>
        <w:tc>
          <w:tcPr>
            <w:tcW w:w="3844" w:type="dxa"/>
            <w:tcMar>
              <w:top w:w="28" w:type="dxa"/>
              <w:left w:w="28" w:type="dxa"/>
              <w:bottom w:w="28" w:type="dxa"/>
              <w:right w:w="28" w:type="dxa"/>
            </w:tcMar>
            <w:vAlign w:val="center"/>
            <w:hideMark/>
          </w:tcPr>
          <w:p w:rsidR="00B45B4D" w:rsidRPr="00DA73AF" w:rsidRDefault="00B45B4D" w:rsidP="00B45B4D">
            <w:pPr>
              <w:widowControl/>
              <w:wordWrap/>
              <w:autoSpaceDE/>
              <w:spacing w:after="0" w:line="312" w:lineRule="auto"/>
              <w:textAlignment w:val="baseline"/>
              <w:rPr>
                <w:rFonts w:ascii="Malgun Gothic" w:eastAsia="Gulim" w:hAnsi="Gulim" w:cs="Gulim"/>
                <w:color w:val="000000"/>
                <w:kern w:val="0"/>
                <w:szCs w:val="20"/>
              </w:rPr>
            </w:pPr>
          </w:p>
        </w:tc>
      </w:tr>
      <w:tr w:rsidR="00B45B4D" w:rsidRPr="00DA73AF" w:rsidTr="001F2D65">
        <w:trPr>
          <w:trHeight w:val="845"/>
        </w:trPr>
        <w:tc>
          <w:tcPr>
            <w:tcW w:w="1932"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New Gulim" w:hint="eastAsia"/>
                <w:b/>
                <w:color w:val="000000"/>
                <w:kern w:val="0"/>
                <w:szCs w:val="20"/>
                <w:lang w:eastAsia="ja-JP"/>
              </w:rPr>
              <w:t>業種</w:t>
            </w:r>
          </w:p>
        </w:tc>
        <w:tc>
          <w:tcPr>
            <w:tcW w:w="8563" w:type="dxa"/>
            <w:gridSpan w:val="3"/>
            <w:tcMar>
              <w:top w:w="28" w:type="dxa"/>
              <w:left w:w="28" w:type="dxa"/>
              <w:bottom w:w="28" w:type="dxa"/>
              <w:right w:w="28" w:type="dxa"/>
            </w:tcMar>
            <w:vAlign w:val="center"/>
            <w:hideMark/>
          </w:tcPr>
          <w:p w:rsidR="00B45B4D" w:rsidRPr="00DA73AF" w:rsidRDefault="00B45B4D" w:rsidP="00B45B4D">
            <w:pPr>
              <w:widowControl/>
              <w:wordWrap/>
              <w:autoSpaceDE/>
              <w:spacing w:after="200" w:line="328" w:lineRule="auto"/>
              <w:ind w:firstLine="200"/>
              <w:textAlignment w:val="baseline"/>
              <w:rPr>
                <w:rFonts w:ascii="Malgun Gothic" w:eastAsia="Gulim" w:hAnsi="Gulim" w:cs="Gulim"/>
                <w:color w:val="000000"/>
                <w:kern w:val="0"/>
                <w:szCs w:val="20"/>
              </w:rPr>
            </w:pPr>
          </w:p>
        </w:tc>
      </w:tr>
      <w:tr w:rsidR="00B45B4D" w:rsidRPr="00DA73AF" w:rsidTr="001F2D65">
        <w:trPr>
          <w:trHeight w:val="1516"/>
        </w:trPr>
        <w:tc>
          <w:tcPr>
            <w:tcW w:w="1932"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企業紹介</w:t>
            </w:r>
          </w:p>
        </w:tc>
        <w:tc>
          <w:tcPr>
            <w:tcW w:w="8563" w:type="dxa"/>
            <w:gridSpan w:val="3"/>
            <w:tcMar>
              <w:top w:w="28" w:type="dxa"/>
              <w:left w:w="28" w:type="dxa"/>
              <w:bottom w:w="28" w:type="dxa"/>
              <w:right w:w="28" w:type="dxa"/>
            </w:tcMar>
            <w:vAlign w:val="center"/>
            <w:hideMark/>
          </w:tcPr>
          <w:p w:rsidR="00B45B4D" w:rsidRPr="00DA73AF" w:rsidRDefault="00B45B4D" w:rsidP="00B45B4D">
            <w:pPr>
              <w:spacing w:after="0" w:line="240" w:lineRule="auto"/>
              <w:ind w:firstLine="200"/>
              <w:textAlignment w:val="baseline"/>
              <w:rPr>
                <w:rFonts w:ascii="Malgun Gothic" w:eastAsia="Gulim" w:hAnsi="Gulim" w:cs="Gulim"/>
                <w:color w:val="000000"/>
                <w:kern w:val="0"/>
                <w:szCs w:val="20"/>
              </w:rPr>
            </w:pPr>
          </w:p>
        </w:tc>
      </w:tr>
      <w:tr w:rsidR="00B45B4D" w:rsidRPr="00DA73AF" w:rsidTr="001F2D65">
        <w:trPr>
          <w:trHeight w:val="1516"/>
        </w:trPr>
        <w:tc>
          <w:tcPr>
            <w:tcW w:w="1932" w:type="dxa"/>
            <w:tcMar>
              <w:top w:w="28" w:type="dxa"/>
              <w:left w:w="28" w:type="dxa"/>
              <w:bottom w:w="28" w:type="dxa"/>
              <w:right w:w="28" w:type="dxa"/>
            </w:tcMar>
            <w:vAlign w:val="center"/>
            <w:hideMark/>
          </w:tcPr>
          <w:p w:rsidR="00B45B4D" w:rsidRPr="00F7274C" w:rsidRDefault="00B45B4D" w:rsidP="00B45B4D">
            <w:pPr>
              <w:spacing w:after="0" w:line="384" w:lineRule="auto"/>
              <w:textAlignment w:val="baseline"/>
              <w:rPr>
                <w:rFonts w:ascii="함초롬바탕" w:eastAsia="Gulim" w:hAnsi="Gulim" w:cs="Gulim"/>
                <w:b/>
                <w:color w:val="000000"/>
                <w:kern w:val="0"/>
                <w:szCs w:val="20"/>
                <w:lang w:eastAsia="ja-JP"/>
              </w:rPr>
            </w:pPr>
            <w:r w:rsidRPr="00F7274C">
              <w:rPr>
                <w:rFonts w:ascii="ＭＳ ゴシック" w:eastAsia="ＭＳ ゴシック" w:hAnsi="ＭＳ ゴシック" w:cs="Gulim" w:hint="eastAsia"/>
                <w:b/>
                <w:color w:val="000000"/>
                <w:kern w:val="0"/>
                <w:szCs w:val="20"/>
                <w:lang w:eastAsia="ja-JP"/>
              </w:rPr>
              <w:t>企業</w:t>
            </w:r>
            <w:r>
              <w:rPr>
                <w:rFonts w:ascii="ＭＳ ゴシック" w:eastAsia="ＭＳ ゴシック" w:hAnsi="ＭＳ ゴシック" w:cs="Gulim" w:hint="eastAsia"/>
                <w:b/>
                <w:color w:val="000000"/>
                <w:kern w:val="0"/>
                <w:szCs w:val="20"/>
                <w:lang w:eastAsia="ja-JP"/>
              </w:rPr>
              <w:t>PR</w:t>
            </w:r>
          </w:p>
          <w:p w:rsidR="00B45B4D" w:rsidRPr="00F7274C" w:rsidRDefault="00B45B4D" w:rsidP="00B45B4D">
            <w:pPr>
              <w:spacing w:after="0" w:line="384" w:lineRule="auto"/>
              <w:textAlignment w:val="baseline"/>
              <w:rPr>
                <w:rFonts w:ascii="함초롬바탕" w:eastAsia="Gulim" w:hAnsi="Gulim" w:cs="Gulim"/>
                <w:color w:val="000000"/>
                <w:kern w:val="0"/>
                <w:szCs w:val="20"/>
                <w:lang w:eastAsia="ja-JP"/>
              </w:rPr>
            </w:pPr>
            <w:r w:rsidRPr="00F7274C">
              <w:rPr>
                <w:rFonts w:ascii="ＭＳ ゴシック" w:eastAsia="ＭＳ ゴシック" w:hAnsi="ＭＳ ゴシック" w:cs="Gulim" w:hint="eastAsia"/>
                <w:color w:val="000000"/>
                <w:kern w:val="0"/>
                <w:szCs w:val="20"/>
                <w:lang w:eastAsia="ja-JP"/>
              </w:rPr>
              <w:t>（企業沿革及び</w:t>
            </w:r>
          </w:p>
          <w:p w:rsidR="00B45B4D" w:rsidRPr="00DA73AF" w:rsidRDefault="00B45B4D" w:rsidP="00B45B4D">
            <w:pPr>
              <w:spacing w:after="0" w:line="384" w:lineRule="auto"/>
              <w:ind w:firstLineChars="100" w:firstLine="200"/>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color w:val="000000"/>
                <w:kern w:val="0"/>
                <w:szCs w:val="20"/>
                <w:lang w:eastAsia="ja-JP"/>
              </w:rPr>
              <w:t>事業</w:t>
            </w:r>
            <w:r w:rsidRPr="00F7274C">
              <w:rPr>
                <w:rFonts w:ascii="ＭＳ ゴシック" w:eastAsia="ＭＳ ゴシック" w:hAnsi="ＭＳ ゴシック" w:cs="New Gulim" w:hint="eastAsia"/>
                <w:color w:val="000000"/>
                <w:kern w:val="0"/>
                <w:szCs w:val="20"/>
                <w:lang w:eastAsia="ja-JP"/>
              </w:rPr>
              <w:t>実績）</w:t>
            </w:r>
          </w:p>
        </w:tc>
        <w:tc>
          <w:tcPr>
            <w:tcW w:w="8563" w:type="dxa"/>
            <w:gridSpan w:val="3"/>
            <w:tcMar>
              <w:top w:w="28" w:type="dxa"/>
              <w:left w:w="28" w:type="dxa"/>
              <w:bottom w:w="28" w:type="dxa"/>
              <w:right w:w="28" w:type="dxa"/>
            </w:tcMar>
            <w:vAlign w:val="center"/>
            <w:hideMark/>
          </w:tcPr>
          <w:p w:rsidR="00B45B4D" w:rsidRPr="00DA73AF" w:rsidRDefault="00B45B4D" w:rsidP="00B45B4D">
            <w:pPr>
              <w:spacing w:after="0" w:line="240" w:lineRule="auto"/>
              <w:ind w:firstLine="200"/>
              <w:textAlignment w:val="baseline"/>
              <w:rPr>
                <w:rFonts w:ascii="Malgun Gothic" w:eastAsia="Gulim" w:hAnsi="Gulim" w:cs="Gulim"/>
                <w:color w:val="000000"/>
                <w:kern w:val="0"/>
                <w:szCs w:val="20"/>
              </w:rPr>
            </w:pPr>
          </w:p>
        </w:tc>
      </w:tr>
      <w:tr w:rsidR="00B45B4D" w:rsidRPr="00DA73AF" w:rsidTr="001F2D65">
        <w:trPr>
          <w:trHeight w:val="845"/>
        </w:trPr>
        <w:tc>
          <w:tcPr>
            <w:tcW w:w="1932" w:type="dxa"/>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企業ロゴ</w:t>
            </w:r>
          </w:p>
        </w:tc>
        <w:tc>
          <w:tcPr>
            <w:tcW w:w="8563" w:type="dxa"/>
            <w:gridSpan w:val="3"/>
            <w:tcMar>
              <w:top w:w="28" w:type="dxa"/>
              <w:left w:w="28" w:type="dxa"/>
              <w:bottom w:w="28" w:type="dxa"/>
              <w:right w:w="28" w:type="dxa"/>
            </w:tcMar>
            <w:vAlign w:val="center"/>
            <w:hideMark/>
          </w:tcPr>
          <w:p w:rsidR="00B45B4D" w:rsidRPr="00DA73AF" w:rsidRDefault="00B45B4D" w:rsidP="00B45B4D">
            <w:pPr>
              <w:spacing w:after="0" w:line="384" w:lineRule="auto"/>
              <w:textAlignment w:val="baseline"/>
              <w:rPr>
                <w:rFonts w:ascii="함초롬바탕" w:eastAsia="Gulim" w:hAnsi="Gulim" w:cs="Gulim"/>
                <w:color w:val="000000"/>
                <w:kern w:val="0"/>
                <w:szCs w:val="20"/>
                <w:lang w:eastAsia="ja-JP"/>
              </w:rPr>
            </w:pPr>
            <w:r w:rsidRPr="00DA73AF">
              <w:rPr>
                <w:rFonts w:ascii="Gulim" w:eastAsia="Gulim" w:hAnsi="Gulim" w:cs="Gulim" w:hint="eastAsia"/>
                <w:color w:val="000000"/>
                <w:kern w:val="0"/>
                <w:szCs w:val="20"/>
                <w:lang w:eastAsia="ja-JP"/>
              </w:rPr>
              <w:t>- ai</w:t>
            </w:r>
            <w:r>
              <w:rPr>
                <w:rFonts w:ascii="ＭＳ ゴシック" w:eastAsia="ＭＳ ゴシック" w:hAnsi="ＭＳ ゴシック" w:cs="Gulim" w:hint="eastAsia"/>
                <w:color w:val="000000"/>
                <w:kern w:val="0"/>
                <w:szCs w:val="20"/>
                <w:lang w:eastAsia="ja-JP"/>
              </w:rPr>
              <w:t>ファイル形式の企業ロゴを添付してお送りください。</w:t>
            </w:r>
            <w:r w:rsidRPr="00DA73AF">
              <w:rPr>
                <w:rFonts w:ascii="Gulim" w:eastAsia="Gulim" w:hAnsi="Gulim" w:cs="Gulim" w:hint="eastAsia"/>
                <w:color w:val="000000"/>
                <w:kern w:val="0"/>
                <w:szCs w:val="20"/>
                <w:lang w:eastAsia="ja-JP"/>
              </w:rPr>
              <w:t xml:space="preserve"> </w:t>
            </w:r>
          </w:p>
          <w:p w:rsidR="00B45B4D" w:rsidRPr="00DA73AF" w:rsidRDefault="00B45B4D" w:rsidP="00B45B4D">
            <w:pPr>
              <w:spacing w:after="0" w:line="240" w:lineRule="auto"/>
              <w:textAlignment w:val="baseline"/>
              <w:rPr>
                <w:rFonts w:ascii="Malgun Gothic" w:eastAsia="Gulim" w:hAnsi="Gulim" w:cs="Gulim"/>
                <w:color w:val="000000"/>
                <w:kern w:val="0"/>
                <w:szCs w:val="20"/>
                <w:lang w:eastAsia="ja-JP"/>
              </w:rPr>
            </w:pPr>
            <w:r w:rsidRPr="00DA73AF">
              <w:rPr>
                <w:rFonts w:ascii="Gulim" w:eastAsia="Gulim" w:hAnsi="Gulim" w:cs="Gulim" w:hint="eastAsia"/>
                <w:color w:val="000000"/>
                <w:kern w:val="0"/>
                <w:szCs w:val="20"/>
                <w:lang w:eastAsia="ja-JP"/>
              </w:rPr>
              <w:t xml:space="preserve">- </w:t>
            </w:r>
            <w:r w:rsidRPr="00DA73AF">
              <w:rPr>
                <w:rFonts w:ascii="Gulim" w:eastAsia="Gulim" w:hAnsi="Gulim" w:cs="Gulim" w:hint="eastAsia"/>
                <w:color w:val="000000"/>
                <w:spacing w:val="-10"/>
                <w:kern w:val="0"/>
                <w:szCs w:val="20"/>
                <w:lang w:eastAsia="ja-JP"/>
              </w:rPr>
              <w:t>ai</w:t>
            </w:r>
            <w:r>
              <w:rPr>
                <w:rFonts w:ascii="ＭＳ ゴシック" w:eastAsia="ＭＳ ゴシック" w:hAnsi="ＭＳ ゴシック" w:cs="Gulim" w:hint="eastAsia"/>
                <w:color w:val="000000"/>
                <w:spacing w:val="-10"/>
                <w:kern w:val="0"/>
                <w:szCs w:val="20"/>
                <w:lang w:eastAsia="ja-JP"/>
              </w:rPr>
              <w:t>ファイルがない</w:t>
            </w:r>
            <w:r>
              <w:rPr>
                <w:rFonts w:ascii="ＭＳ ゴシック" w:eastAsia="ＭＳ ゴシック" w:hAnsi="ＭＳ ゴシック" w:cs="New Gulim" w:hint="eastAsia"/>
                <w:color w:val="000000"/>
                <w:spacing w:val="-10"/>
                <w:kern w:val="0"/>
                <w:szCs w:val="20"/>
                <w:lang w:eastAsia="ja-JP"/>
              </w:rPr>
              <w:t>場合、高解像度のイメージファイルを添付</w:t>
            </w:r>
            <w:r>
              <w:rPr>
                <w:rFonts w:ascii="ＭＳ ゴシック" w:eastAsia="ＭＳ ゴシック" w:hAnsi="ＭＳ ゴシック" w:cs="Gulim" w:hint="eastAsia"/>
                <w:color w:val="000000"/>
                <w:spacing w:val="-10"/>
                <w:kern w:val="0"/>
                <w:szCs w:val="20"/>
                <w:lang w:eastAsia="ja-JP"/>
              </w:rPr>
              <w:t>してください。</w:t>
            </w:r>
          </w:p>
        </w:tc>
      </w:tr>
    </w:tbl>
    <w:p w:rsidR="00B45B4D" w:rsidRDefault="00B45B4D" w:rsidP="00B45B4D">
      <w:pPr>
        <w:widowControl/>
        <w:wordWrap/>
        <w:autoSpaceDE/>
        <w:spacing w:after="0" w:line="312" w:lineRule="auto"/>
        <w:textAlignment w:val="baseline"/>
        <w:rPr>
          <w:rFonts w:ascii="ＭＳ ゴシック" w:eastAsia="ＭＳ ゴシック" w:hAnsi="ＭＳ ゴシック" w:cs="Gulim"/>
          <w:b/>
          <w:bCs/>
          <w:color w:val="000000"/>
          <w:kern w:val="0"/>
          <w:sz w:val="25"/>
          <w:szCs w:val="25"/>
          <w:lang w:eastAsia="ja-JP"/>
        </w:rPr>
      </w:pPr>
      <w:r w:rsidRPr="00DA73AF">
        <w:rPr>
          <w:rFonts w:ascii="Gulim" w:eastAsia="Gulim" w:hAnsi="Gulim" w:cs="Gulim" w:hint="eastAsia"/>
          <w:b/>
          <w:bCs/>
          <w:color w:val="000000"/>
          <w:kern w:val="0"/>
          <w:sz w:val="25"/>
          <w:szCs w:val="25"/>
          <w:lang w:eastAsia="ja-JP"/>
        </w:rPr>
        <w:lastRenderedPageBreak/>
        <w:t xml:space="preserve">2. </w:t>
      </w:r>
      <w:r>
        <w:rPr>
          <w:rFonts w:ascii="ＭＳ ゴシック" w:eastAsia="ＭＳ ゴシック" w:hAnsi="ＭＳ ゴシック" w:cs="Gulim" w:hint="eastAsia"/>
          <w:b/>
          <w:bCs/>
          <w:color w:val="000000"/>
          <w:kern w:val="0"/>
          <w:sz w:val="25"/>
          <w:szCs w:val="25"/>
          <w:lang w:eastAsia="ja-JP"/>
        </w:rPr>
        <w:t>募集要項</w:t>
      </w:r>
    </w:p>
    <w:p w:rsidR="00B45B4D" w:rsidRPr="00DA73AF" w:rsidRDefault="00B45B4D" w:rsidP="00B45B4D">
      <w:pPr>
        <w:widowControl/>
        <w:wordWrap/>
        <w:autoSpaceDE/>
        <w:spacing w:after="0" w:line="312" w:lineRule="auto"/>
        <w:textAlignment w:val="baseline"/>
        <w:rPr>
          <w:rFonts w:ascii="Malgun Gothic" w:eastAsia="Gulim" w:hAnsi="Gulim" w:cs="Gulim"/>
          <w:color w:val="000000"/>
          <w:kern w:val="0"/>
          <w:szCs w:val="20"/>
          <w:lang w:eastAsia="ja-JP"/>
        </w:rPr>
      </w:pPr>
      <w:r w:rsidRPr="00A5008B">
        <w:rPr>
          <w:rFonts w:ascii="Meiryo UI" w:eastAsia="Meiryo UI" w:hAnsi="Meiryo UI" w:cs="Meiryo UI" w:hint="eastAsia"/>
          <w:sz w:val="16"/>
          <w:lang w:eastAsia="ja-JP"/>
        </w:rPr>
        <w:t>※下記内容は、求人募集時およびイベント当日の配布資料に掲載される内容になりますので、できるだけ詳細をご記入ください。</w:t>
      </w: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8"/>
        <w:gridCol w:w="3654"/>
        <w:gridCol w:w="1296"/>
        <w:gridCol w:w="3715"/>
      </w:tblGrid>
      <w:tr w:rsidR="00B405DA" w:rsidRPr="00DA73AF" w:rsidTr="00B405DA">
        <w:trPr>
          <w:trHeight w:val="440"/>
        </w:trPr>
        <w:tc>
          <w:tcPr>
            <w:tcW w:w="1808"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募集職種</w:t>
            </w:r>
          </w:p>
        </w:tc>
        <w:tc>
          <w:tcPr>
            <w:tcW w:w="3654" w:type="dxa"/>
            <w:tcMar>
              <w:top w:w="0" w:type="dxa"/>
              <w:left w:w="0" w:type="dxa"/>
              <w:bottom w:w="0" w:type="dxa"/>
              <w:right w:w="0" w:type="dxa"/>
            </w:tcMar>
            <w:vAlign w:val="center"/>
            <w:hideMark/>
          </w:tcPr>
          <w:p w:rsidR="00B45B4D" w:rsidRPr="00DA73AF" w:rsidRDefault="00B45B4D" w:rsidP="009C6946">
            <w:pPr>
              <w:widowControl/>
              <w:wordWrap/>
              <w:autoSpaceDE/>
              <w:spacing w:after="0" w:line="264" w:lineRule="auto"/>
              <w:jc w:val="center"/>
              <w:textAlignment w:val="baseline"/>
              <w:rPr>
                <w:rFonts w:ascii="Malgun Gothic" w:eastAsia="Gulim" w:hAnsi="Gulim" w:cs="Gulim"/>
                <w:b/>
                <w:color w:val="000000"/>
                <w:kern w:val="0"/>
                <w:szCs w:val="20"/>
              </w:rPr>
            </w:pPr>
          </w:p>
        </w:tc>
        <w:tc>
          <w:tcPr>
            <w:tcW w:w="1296"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b/>
                <w:color w:val="000000"/>
                <w:kern w:val="0"/>
                <w:szCs w:val="20"/>
              </w:rPr>
            </w:pPr>
            <w:r>
              <w:rPr>
                <w:rFonts w:ascii="ＭＳ ゴシック" w:eastAsia="ＭＳ ゴシック" w:hAnsi="ＭＳ ゴシック" w:cs="Gulim" w:hint="eastAsia"/>
                <w:b/>
                <w:color w:val="000000"/>
                <w:kern w:val="0"/>
                <w:szCs w:val="20"/>
                <w:lang w:eastAsia="ja-JP"/>
              </w:rPr>
              <w:t>採用人</w:t>
            </w:r>
            <w:r w:rsidRPr="00F7274C">
              <w:rPr>
                <w:rFonts w:ascii="ＭＳ ゴシック" w:eastAsia="ＭＳ ゴシック" w:hAnsi="ＭＳ ゴシック" w:cs="Gulim" w:hint="eastAsia"/>
                <w:b/>
                <w:color w:val="000000"/>
                <w:kern w:val="0"/>
                <w:szCs w:val="20"/>
                <w:lang w:eastAsia="ja-JP"/>
              </w:rPr>
              <w:t>数</w:t>
            </w:r>
          </w:p>
        </w:tc>
        <w:tc>
          <w:tcPr>
            <w:tcW w:w="3715" w:type="dxa"/>
            <w:tcMar>
              <w:top w:w="28" w:type="dxa"/>
              <w:left w:w="28" w:type="dxa"/>
              <w:bottom w:w="28" w:type="dxa"/>
              <w:right w:w="28" w:type="dxa"/>
            </w:tcMar>
            <w:vAlign w:val="center"/>
            <w:hideMark/>
          </w:tcPr>
          <w:p w:rsidR="00B45B4D" w:rsidRPr="00DA73AF" w:rsidRDefault="00B45B4D" w:rsidP="009C6946">
            <w:pPr>
              <w:widowControl/>
              <w:wordWrap/>
              <w:autoSpaceDE/>
              <w:spacing w:after="0" w:line="384" w:lineRule="auto"/>
              <w:jc w:val="center"/>
              <w:textAlignment w:val="baseline"/>
              <w:rPr>
                <w:rFonts w:ascii="Malgun Gothic" w:eastAsia="Gulim" w:hAnsi="Gulim" w:cs="Gulim"/>
                <w:b/>
                <w:color w:val="000000"/>
                <w:kern w:val="0"/>
                <w:szCs w:val="20"/>
              </w:rPr>
            </w:pPr>
          </w:p>
        </w:tc>
      </w:tr>
      <w:tr w:rsidR="00B45B4D" w:rsidRPr="00DA73AF" w:rsidTr="00B405DA">
        <w:trPr>
          <w:trHeight w:val="440"/>
        </w:trPr>
        <w:tc>
          <w:tcPr>
            <w:tcW w:w="1808"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職務</w:t>
            </w:r>
            <w:r w:rsidRPr="00F7274C">
              <w:rPr>
                <w:rFonts w:ascii="ＭＳ ゴシック" w:eastAsia="ＭＳ ゴシック" w:hAnsi="ＭＳ ゴシック" w:cs="New Gulim" w:hint="eastAsia"/>
                <w:b/>
                <w:color w:val="000000"/>
                <w:kern w:val="0"/>
                <w:szCs w:val="20"/>
                <w:lang w:eastAsia="ja-JP"/>
              </w:rPr>
              <w:t>内容</w:t>
            </w:r>
          </w:p>
          <w:p w:rsidR="00B45B4D" w:rsidRPr="00DA73AF" w:rsidRDefault="00B45B4D" w:rsidP="009C6946">
            <w:pPr>
              <w:widowControl/>
              <w:wordWrap/>
              <w:autoSpaceDE/>
              <w:spacing w:after="0" w:line="264" w:lineRule="auto"/>
              <w:jc w:val="center"/>
              <w:textAlignment w:val="baseline"/>
              <w:rPr>
                <w:rFonts w:ascii="Malgun Gothic" w:eastAsia="Gulim" w:hAnsi="Gulim" w:cs="Gulim"/>
                <w:b/>
                <w:color w:val="000000"/>
                <w:kern w:val="0"/>
                <w:szCs w:val="20"/>
              </w:rPr>
            </w:pPr>
          </w:p>
        </w:tc>
        <w:tc>
          <w:tcPr>
            <w:tcW w:w="8665" w:type="dxa"/>
            <w:gridSpan w:val="3"/>
            <w:tcMar>
              <w:top w:w="0" w:type="dxa"/>
              <w:left w:w="0" w:type="dxa"/>
              <w:bottom w:w="0" w:type="dxa"/>
              <w:right w:w="0" w:type="dxa"/>
            </w:tcMar>
            <w:vAlign w:val="center"/>
            <w:hideMark/>
          </w:tcPr>
          <w:p w:rsidR="00B45B4D" w:rsidRPr="00F7274C" w:rsidRDefault="00B45B4D" w:rsidP="009C6946">
            <w:pPr>
              <w:widowControl/>
              <w:tabs>
                <w:tab w:val="left" w:pos="3751"/>
              </w:tabs>
              <w:jc w:val="left"/>
              <w:rPr>
                <w:rFonts w:ascii="Meiryo UI" w:eastAsia="Meiryo UI" w:hAnsi="Meiryo UI" w:cs="Meiryo UI"/>
                <w:b/>
                <w:bCs/>
                <w:color w:val="FF0000"/>
                <w:lang w:eastAsia="ja-JP"/>
              </w:rPr>
            </w:pPr>
            <w:r w:rsidRPr="00F7274C">
              <w:rPr>
                <w:rFonts w:ascii="Meiryo UI" w:eastAsia="Meiryo UI" w:hAnsi="Meiryo UI" w:cs="Meiryo UI" w:hint="eastAsia"/>
                <w:b/>
                <w:bCs/>
                <w:color w:val="FF0000"/>
                <w:sz w:val="16"/>
                <w:lang w:eastAsia="ja-JP"/>
              </w:rPr>
              <w:t>※できるだけ詳細をご記入ください。　（NG：「営業」、「システムエンジニア」のみ）</w:t>
            </w:r>
          </w:p>
          <w:p w:rsidR="00B45B4D" w:rsidRPr="00DA73AF" w:rsidRDefault="00B45B4D" w:rsidP="009C6946">
            <w:pPr>
              <w:widowControl/>
              <w:wordWrap/>
              <w:autoSpaceDE/>
              <w:spacing w:after="0" w:line="384" w:lineRule="auto"/>
              <w:jc w:val="center"/>
              <w:textAlignment w:val="baseline"/>
              <w:rPr>
                <w:rFonts w:ascii="Malgun Gothic" w:eastAsia="Gulim" w:hAnsi="Gulim" w:cs="Gulim"/>
                <w:b/>
                <w:color w:val="000000"/>
                <w:kern w:val="0"/>
                <w:szCs w:val="20"/>
                <w:lang w:eastAsia="ja-JP"/>
              </w:rPr>
            </w:pPr>
          </w:p>
        </w:tc>
      </w:tr>
      <w:tr w:rsidR="00B405DA" w:rsidRPr="00DA73AF" w:rsidTr="00B405DA">
        <w:trPr>
          <w:trHeight w:val="440"/>
        </w:trPr>
        <w:tc>
          <w:tcPr>
            <w:tcW w:w="1808" w:type="dxa"/>
            <w:tcMar>
              <w:top w:w="0" w:type="dxa"/>
              <w:left w:w="0" w:type="dxa"/>
              <w:bottom w:w="0" w:type="dxa"/>
              <w:right w:w="0" w:type="dxa"/>
            </w:tcMar>
            <w:vAlign w:val="center"/>
            <w:hideMark/>
          </w:tcPr>
          <w:p w:rsidR="00B45B4D" w:rsidRPr="00DA73AF" w:rsidRDefault="00B45B4D" w:rsidP="009C6946">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New Gulim" w:hint="eastAsia"/>
                <w:b/>
                <w:color w:val="000000"/>
                <w:kern w:val="0"/>
                <w:szCs w:val="20"/>
                <w:lang w:eastAsia="ja-JP"/>
              </w:rPr>
              <w:t>職歴</w:t>
            </w:r>
          </w:p>
        </w:tc>
        <w:tc>
          <w:tcPr>
            <w:tcW w:w="3654" w:type="dxa"/>
            <w:tcMar>
              <w:top w:w="0" w:type="dxa"/>
              <w:left w:w="0" w:type="dxa"/>
              <w:bottom w:w="0" w:type="dxa"/>
              <w:right w:w="0" w:type="dxa"/>
            </w:tcMar>
            <w:vAlign w:val="center"/>
            <w:hideMark/>
          </w:tcPr>
          <w:p w:rsidR="00B45B4D" w:rsidRPr="00DA73AF" w:rsidRDefault="00B45B4D" w:rsidP="009C6946">
            <w:pPr>
              <w:widowControl/>
              <w:wordWrap/>
              <w:autoSpaceDE/>
              <w:spacing w:after="0" w:line="240" w:lineRule="auto"/>
              <w:jc w:val="left"/>
              <w:textAlignment w:val="baseline"/>
              <w:rPr>
                <w:rFonts w:ascii="Malgun Gothic" w:eastAsia="Gulim" w:hAnsi="Gulim" w:cs="Gulim"/>
                <w:b/>
                <w:color w:val="000000"/>
                <w:kern w:val="0"/>
                <w:szCs w:val="20"/>
              </w:rPr>
            </w:pPr>
          </w:p>
        </w:tc>
        <w:tc>
          <w:tcPr>
            <w:tcW w:w="1296"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New Gulim" w:hint="eastAsia"/>
                <w:b/>
                <w:color w:val="000000"/>
                <w:kern w:val="0"/>
                <w:szCs w:val="20"/>
                <w:lang w:eastAsia="ja-JP"/>
              </w:rPr>
              <w:t>学歴</w:t>
            </w:r>
          </w:p>
        </w:tc>
        <w:tc>
          <w:tcPr>
            <w:tcW w:w="3715" w:type="dxa"/>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jc w:val="center"/>
              <w:textAlignment w:val="baseline"/>
              <w:rPr>
                <w:rFonts w:ascii="Malgun Gothic" w:eastAsia="Gulim" w:hAnsi="Gulim" w:cs="Gulim"/>
                <w:b/>
                <w:color w:val="000000"/>
                <w:kern w:val="0"/>
                <w:szCs w:val="20"/>
              </w:rPr>
            </w:pPr>
          </w:p>
        </w:tc>
      </w:tr>
      <w:tr w:rsidR="00B45B4D" w:rsidRPr="00DA73AF" w:rsidTr="00B405DA">
        <w:trPr>
          <w:trHeight w:val="783"/>
        </w:trPr>
        <w:tc>
          <w:tcPr>
            <w:tcW w:w="1808"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zh-CN"/>
              </w:rPr>
              <w:t>外国語能力</w:t>
            </w:r>
          </w:p>
          <w:p w:rsidR="00B45B4D" w:rsidRPr="00DA73AF" w:rsidRDefault="00B45B4D" w:rsidP="009C6946">
            <w:pPr>
              <w:widowControl/>
              <w:autoSpaceDE/>
              <w:spacing w:after="0" w:line="264" w:lineRule="auto"/>
              <w:textAlignment w:val="baseline"/>
              <w:rPr>
                <w:rFonts w:ascii="Malgun Gothic" w:eastAsia="Gulim" w:hAnsi="Gulim" w:cs="Gulim"/>
                <w:color w:val="000000"/>
                <w:kern w:val="0"/>
                <w:szCs w:val="20"/>
              </w:rPr>
            </w:pPr>
            <w:r w:rsidRPr="00DA73AF">
              <w:rPr>
                <w:rFonts w:ascii="Gulim" w:eastAsia="Gulim" w:hAnsi="Gulim" w:cs="Gulim" w:hint="eastAsia"/>
                <w:bCs/>
                <w:color w:val="000000"/>
                <w:kern w:val="0"/>
                <w:szCs w:val="20"/>
              </w:rPr>
              <w:t>(</w:t>
            </w:r>
            <w:r w:rsidRPr="00F7274C">
              <w:rPr>
                <w:rFonts w:ascii="ＭＳ ゴシック" w:eastAsia="ＭＳ ゴシック" w:hAnsi="ＭＳ ゴシック" w:cs="Gulim" w:hint="eastAsia"/>
                <w:bCs/>
                <w:color w:val="000000"/>
                <w:kern w:val="0"/>
                <w:szCs w:val="20"/>
              </w:rPr>
              <w:t>必須</w:t>
            </w:r>
            <w:r w:rsidRPr="00DA73AF">
              <w:rPr>
                <w:rFonts w:ascii="Gulim" w:eastAsia="Gulim" w:hAnsi="Gulim" w:cs="Gulim" w:hint="eastAsia"/>
                <w:bCs/>
                <w:color w:val="000000"/>
                <w:kern w:val="0"/>
                <w:szCs w:val="20"/>
              </w:rPr>
              <w:t>/</w:t>
            </w:r>
            <w:r w:rsidRPr="00F7274C">
              <w:rPr>
                <w:rFonts w:ascii="ＭＳ ゴシック" w:eastAsia="ＭＳ ゴシック" w:hAnsi="ＭＳ ゴシック" w:cs="Gulim" w:hint="eastAsia"/>
                <w:bCs/>
                <w:color w:val="000000"/>
                <w:kern w:val="0"/>
                <w:szCs w:val="20"/>
              </w:rPr>
              <w:t>選択</w:t>
            </w:r>
            <w:r w:rsidRPr="00DA73AF">
              <w:rPr>
                <w:rFonts w:ascii="Gulim" w:eastAsia="Gulim" w:hAnsi="Gulim" w:cs="Gulim" w:hint="eastAsia"/>
                <w:bCs/>
                <w:color w:val="000000"/>
                <w:kern w:val="0"/>
                <w:szCs w:val="20"/>
              </w:rPr>
              <w:t>)</w:t>
            </w:r>
          </w:p>
          <w:p w:rsidR="00B45B4D" w:rsidRPr="00DA73AF" w:rsidRDefault="00B45B4D" w:rsidP="009C6946">
            <w:pPr>
              <w:widowControl/>
              <w:wordWrap/>
              <w:autoSpaceDE/>
              <w:spacing w:after="0" w:line="264" w:lineRule="auto"/>
              <w:jc w:val="center"/>
              <w:textAlignment w:val="baseline"/>
              <w:rPr>
                <w:rFonts w:ascii="Malgun Gothic" w:eastAsia="Gulim" w:hAnsi="Gulim" w:cs="Gulim"/>
                <w:color w:val="000000"/>
                <w:kern w:val="0"/>
                <w:szCs w:val="20"/>
              </w:rPr>
            </w:pPr>
          </w:p>
          <w:p w:rsidR="00B45B4D" w:rsidRPr="00DA73AF" w:rsidRDefault="00B45B4D" w:rsidP="009C6946">
            <w:pPr>
              <w:widowControl/>
              <w:wordWrap/>
              <w:autoSpaceDE/>
              <w:spacing w:after="0" w:line="264" w:lineRule="auto"/>
              <w:jc w:val="center"/>
              <w:textAlignment w:val="baseline"/>
              <w:rPr>
                <w:rFonts w:ascii="Malgun Gothic" w:eastAsia="Gulim" w:hAnsi="Gulim" w:cs="Gulim"/>
                <w:color w:val="000000"/>
                <w:kern w:val="0"/>
                <w:szCs w:val="20"/>
              </w:rPr>
            </w:pPr>
            <w:r>
              <w:rPr>
                <w:rFonts w:ascii="ＭＳ ゴシック" w:eastAsia="ＭＳ ゴシック" w:hAnsi="ＭＳ ゴシック" w:cs="Gulim" w:hint="eastAsia"/>
                <w:b/>
                <w:bCs/>
                <w:color w:val="000000"/>
                <w:kern w:val="0"/>
                <w:sz w:val="16"/>
                <w:szCs w:val="16"/>
              </w:rPr>
              <w:t>例</w:t>
            </w:r>
            <w:r w:rsidRPr="00DA73AF">
              <w:rPr>
                <w:rFonts w:ascii="Gulim" w:eastAsia="Gulim" w:hAnsi="Gulim" w:cs="Gulim" w:hint="eastAsia"/>
                <w:b/>
                <w:bCs/>
                <w:color w:val="000000"/>
                <w:kern w:val="0"/>
                <w:sz w:val="16"/>
                <w:szCs w:val="16"/>
              </w:rPr>
              <w:t>:&lt;</w:t>
            </w:r>
            <w:r>
              <w:rPr>
                <w:rFonts w:ascii="ＭＳ ゴシック" w:eastAsia="ＭＳ ゴシック" w:hAnsi="ＭＳ ゴシック" w:cs="Gulim" w:hint="eastAsia"/>
                <w:b/>
                <w:bCs/>
                <w:color w:val="000000"/>
                <w:kern w:val="0"/>
                <w:sz w:val="16"/>
                <w:szCs w:val="16"/>
              </w:rPr>
              <w:t>必須</w:t>
            </w:r>
            <w:r w:rsidRPr="00DA73AF">
              <w:rPr>
                <w:rFonts w:ascii="Gulim" w:eastAsia="Gulim" w:hAnsi="Gulim" w:cs="Gulim" w:hint="eastAsia"/>
                <w:b/>
                <w:bCs/>
                <w:color w:val="000000"/>
                <w:kern w:val="0"/>
                <w:sz w:val="16"/>
                <w:szCs w:val="16"/>
              </w:rPr>
              <w:t>&gt;</w:t>
            </w:r>
            <w:r>
              <w:rPr>
                <w:rFonts w:ascii="ＭＳ ゴシック" w:eastAsia="ＭＳ ゴシック" w:hAnsi="ＭＳ ゴシック" w:cs="Gulim" w:hint="eastAsia"/>
                <w:b/>
                <w:bCs/>
                <w:color w:val="000000"/>
                <w:kern w:val="0"/>
                <w:sz w:val="16"/>
                <w:szCs w:val="16"/>
              </w:rPr>
              <w:t>英語</w:t>
            </w:r>
            <w:r w:rsidRPr="00DA73AF">
              <w:rPr>
                <w:rFonts w:ascii="Gulim" w:eastAsia="Gulim" w:hAnsi="Gulim" w:cs="Gulim" w:hint="eastAsia"/>
                <w:b/>
                <w:bCs/>
                <w:color w:val="000000"/>
                <w:kern w:val="0"/>
                <w:sz w:val="16"/>
                <w:szCs w:val="16"/>
              </w:rPr>
              <w:t>-</w:t>
            </w:r>
            <w:r>
              <w:rPr>
                <w:rFonts w:ascii="ＭＳ ゴシック" w:eastAsia="ＭＳ ゴシック" w:hAnsi="ＭＳ ゴシック" w:cs="New Gulim" w:hint="eastAsia"/>
                <w:b/>
                <w:bCs/>
                <w:color w:val="000000"/>
                <w:kern w:val="0"/>
                <w:sz w:val="16"/>
                <w:szCs w:val="16"/>
                <w:lang w:eastAsia="zh-CN"/>
              </w:rPr>
              <w:t>上</w:t>
            </w:r>
          </w:p>
        </w:tc>
        <w:tc>
          <w:tcPr>
            <w:tcW w:w="3654" w:type="dxa"/>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jc w:val="center"/>
              <w:textAlignment w:val="baseline"/>
              <w:rPr>
                <w:rFonts w:ascii="Malgun Gothic" w:eastAsia="Gulim" w:hAnsi="Gulim" w:cs="Gulim"/>
                <w:color w:val="000000"/>
                <w:kern w:val="0"/>
                <w:szCs w:val="20"/>
              </w:rPr>
            </w:pPr>
          </w:p>
        </w:tc>
        <w:tc>
          <w:tcPr>
            <w:tcW w:w="5011" w:type="dxa"/>
            <w:gridSpan w:val="2"/>
            <w:tcMar>
              <w:top w:w="28" w:type="dxa"/>
              <w:left w:w="28" w:type="dxa"/>
              <w:bottom w:w="28" w:type="dxa"/>
              <w:right w:w="28" w:type="dxa"/>
            </w:tcMar>
            <w:vAlign w:val="center"/>
            <w:hideMark/>
          </w:tcPr>
          <w:p w:rsidR="00B45B4D" w:rsidRPr="00DA73AF" w:rsidRDefault="00B45B4D" w:rsidP="009C6946">
            <w:pPr>
              <w:widowControl/>
              <w:wordWrap/>
              <w:autoSpaceDE/>
              <w:spacing w:after="56" w:line="240" w:lineRule="auto"/>
              <w:jc w:val="left"/>
              <w:textAlignment w:val="baseline"/>
              <w:rPr>
                <w:rFonts w:ascii="Malgun Gothic" w:eastAsia="Gulim" w:hAnsi="Gulim" w:cs="Gulim"/>
                <w:color w:val="000000"/>
                <w:kern w:val="0"/>
                <w:szCs w:val="20"/>
                <w:lang w:eastAsia="ja-JP"/>
              </w:rPr>
            </w:pPr>
            <w:r w:rsidRPr="00DA73AF">
              <w:rPr>
                <w:rFonts w:ascii="Gulim" w:eastAsia="Gulim" w:hAnsi="Gulim" w:cs="Gulim" w:hint="eastAsia"/>
                <w:b/>
                <w:bCs/>
                <w:color w:val="000000"/>
                <w:kern w:val="0"/>
                <w:sz w:val="16"/>
                <w:szCs w:val="16"/>
                <w:lang w:eastAsia="ja-JP"/>
              </w:rPr>
              <w:t xml:space="preserve">※ </w:t>
            </w:r>
            <w:r>
              <w:rPr>
                <w:rFonts w:ascii="ＭＳ ゴシック" w:eastAsia="ＭＳ ゴシック" w:hAnsi="ＭＳ ゴシック" w:cs="Gulim" w:hint="eastAsia"/>
                <w:b/>
                <w:bCs/>
                <w:color w:val="000000"/>
                <w:kern w:val="0"/>
                <w:sz w:val="16"/>
                <w:szCs w:val="16"/>
                <w:lang w:eastAsia="ja-JP"/>
              </w:rPr>
              <w:t>外国語レベルは下記の基準を参考にご記入ください。</w:t>
            </w:r>
          </w:p>
          <w:p w:rsidR="00B45B4D" w:rsidRDefault="00B45B4D" w:rsidP="009C6946">
            <w:pPr>
              <w:widowControl/>
              <w:wordWrap/>
              <w:autoSpaceDE/>
              <w:spacing w:after="0" w:line="240" w:lineRule="auto"/>
              <w:jc w:val="left"/>
              <w:textAlignment w:val="baseline"/>
              <w:rPr>
                <w:rFonts w:ascii="Malgun Gothic" w:eastAsia="ＭＳ ゴシック" w:hAnsi="Gulim" w:cs="Gulim"/>
                <w:color w:val="000000"/>
                <w:kern w:val="0"/>
                <w:szCs w:val="20"/>
                <w:lang w:eastAsia="ja-JP"/>
              </w:rPr>
            </w:pPr>
            <w:r w:rsidRPr="00DA73AF">
              <w:rPr>
                <w:rFonts w:ascii="Gulim" w:eastAsia="Gulim" w:hAnsi="Gulim" w:cs="Gulim" w:hint="eastAsia"/>
                <w:color w:val="000000"/>
                <w:kern w:val="0"/>
                <w:sz w:val="15"/>
                <w:szCs w:val="15"/>
                <w:lang w:eastAsia="ja-JP"/>
              </w:rPr>
              <w:t>◦</w:t>
            </w:r>
            <w:r>
              <w:rPr>
                <w:rFonts w:ascii="ＭＳ ゴシック" w:eastAsia="ＭＳ ゴシック" w:hAnsi="ＭＳ ゴシック" w:cs="Gulim" w:hint="eastAsia"/>
                <w:color w:val="000000"/>
                <w:kern w:val="0"/>
                <w:sz w:val="15"/>
                <w:szCs w:val="15"/>
                <w:lang w:eastAsia="ja-JP"/>
              </w:rPr>
              <w:t>最上</w:t>
            </w:r>
            <w:r w:rsidRPr="00DA73AF">
              <w:rPr>
                <w:rFonts w:ascii="Gulim" w:eastAsia="Gulim" w:hAnsi="Gulim" w:cs="Gulim" w:hint="eastAsia"/>
                <w:color w:val="000000"/>
                <w:kern w:val="0"/>
                <w:sz w:val="15"/>
                <w:szCs w:val="15"/>
                <w:lang w:eastAsia="ja-JP"/>
              </w:rPr>
              <w:t xml:space="preserve">: </w:t>
            </w:r>
            <w:r>
              <w:rPr>
                <w:rFonts w:ascii="ＭＳ ゴシック" w:eastAsia="ＭＳ ゴシック" w:hAnsi="ＭＳ ゴシック" w:cs="Gulim" w:hint="eastAsia"/>
                <w:color w:val="000000"/>
                <w:kern w:val="0"/>
                <w:sz w:val="15"/>
                <w:szCs w:val="15"/>
                <w:lang w:eastAsia="ja-JP"/>
              </w:rPr>
              <w:t>全ての</w:t>
            </w:r>
            <w:r>
              <w:rPr>
                <w:rFonts w:ascii="ＭＳ ゴシック" w:eastAsia="ＭＳ ゴシック" w:hAnsi="ＭＳ ゴシック" w:cs="New Gulim" w:hint="eastAsia"/>
                <w:color w:val="000000"/>
                <w:kern w:val="0"/>
                <w:sz w:val="15"/>
                <w:szCs w:val="15"/>
                <w:lang w:eastAsia="ja-JP"/>
              </w:rPr>
              <w:t>状況において流暢に会話できる</w:t>
            </w:r>
          </w:p>
          <w:p w:rsidR="00B45B4D" w:rsidRPr="00DA73AF" w:rsidRDefault="00B45B4D" w:rsidP="009C6946">
            <w:pPr>
              <w:widowControl/>
              <w:wordWrap/>
              <w:autoSpaceDE/>
              <w:spacing w:after="0" w:line="240" w:lineRule="auto"/>
              <w:jc w:val="left"/>
              <w:textAlignment w:val="baseline"/>
              <w:rPr>
                <w:rFonts w:ascii="Malgun Gothic" w:eastAsia="Gulim" w:hAnsi="Gulim" w:cs="Gulim"/>
                <w:color w:val="000000"/>
                <w:kern w:val="0"/>
                <w:szCs w:val="20"/>
                <w:lang w:eastAsia="ja-JP"/>
              </w:rPr>
            </w:pPr>
            <w:r w:rsidRPr="00DA73AF">
              <w:rPr>
                <w:rFonts w:ascii="Gulim" w:eastAsia="Gulim" w:hAnsi="Gulim" w:cs="Gulim" w:hint="eastAsia"/>
                <w:color w:val="000000"/>
                <w:kern w:val="0"/>
                <w:sz w:val="15"/>
                <w:szCs w:val="15"/>
                <w:lang w:eastAsia="ja-JP"/>
              </w:rPr>
              <w:t xml:space="preserve">◦ </w:t>
            </w:r>
            <w:r>
              <w:rPr>
                <w:rFonts w:ascii="ＭＳ ゴシック" w:eastAsia="ＭＳ ゴシック" w:hAnsi="ＭＳ ゴシック" w:cs="Gulim" w:hint="eastAsia"/>
                <w:color w:val="000000"/>
                <w:kern w:val="0"/>
                <w:sz w:val="15"/>
                <w:szCs w:val="15"/>
                <w:lang w:eastAsia="ja-JP"/>
              </w:rPr>
              <w:t>上</w:t>
            </w:r>
            <w:r w:rsidRPr="00DA73AF">
              <w:rPr>
                <w:rFonts w:ascii="Gulim" w:eastAsia="Gulim" w:hAnsi="Gulim" w:cs="Gulim" w:hint="eastAsia"/>
                <w:color w:val="000000"/>
                <w:kern w:val="0"/>
                <w:sz w:val="15"/>
                <w:szCs w:val="15"/>
                <w:lang w:eastAsia="ja-JP"/>
              </w:rPr>
              <w:t xml:space="preserve">: </w:t>
            </w:r>
            <w:r>
              <w:rPr>
                <w:rFonts w:ascii="ＭＳ ゴシック" w:eastAsia="ＭＳ ゴシック" w:hAnsi="ＭＳ ゴシック" w:cs="Gulim" w:hint="eastAsia"/>
                <w:color w:val="000000"/>
                <w:w w:val="90"/>
                <w:kern w:val="0"/>
                <w:sz w:val="15"/>
                <w:szCs w:val="15"/>
                <w:lang w:eastAsia="ja-JP"/>
              </w:rPr>
              <w:t>業務</w:t>
            </w:r>
            <w:r>
              <w:rPr>
                <w:rFonts w:ascii="ＭＳ ゴシック" w:eastAsia="ＭＳ ゴシック" w:hAnsi="ＭＳ ゴシック" w:cs="New Gulim" w:hint="eastAsia"/>
                <w:color w:val="000000"/>
                <w:w w:val="90"/>
                <w:kern w:val="0"/>
                <w:sz w:val="15"/>
                <w:szCs w:val="15"/>
                <w:lang w:eastAsia="ja-JP"/>
              </w:rPr>
              <w:t>関連のほぼ全ての状況において会話できる</w:t>
            </w:r>
          </w:p>
          <w:p w:rsidR="00B45B4D" w:rsidRPr="00DA73AF" w:rsidRDefault="00B45B4D" w:rsidP="009C6946">
            <w:pPr>
              <w:widowControl/>
              <w:wordWrap/>
              <w:autoSpaceDE/>
              <w:spacing w:after="0" w:line="240" w:lineRule="auto"/>
              <w:jc w:val="left"/>
              <w:textAlignment w:val="baseline"/>
              <w:rPr>
                <w:rFonts w:ascii="Malgun Gothic" w:eastAsia="Gulim" w:hAnsi="Gulim" w:cs="Gulim"/>
                <w:color w:val="000000"/>
                <w:kern w:val="0"/>
                <w:szCs w:val="20"/>
                <w:lang w:eastAsia="ja-JP"/>
              </w:rPr>
            </w:pPr>
            <w:r w:rsidRPr="00DA73AF">
              <w:rPr>
                <w:rFonts w:ascii="Gulim" w:eastAsia="Gulim" w:hAnsi="Gulim" w:cs="Gulim" w:hint="eastAsia"/>
                <w:color w:val="000000"/>
                <w:kern w:val="0"/>
                <w:sz w:val="15"/>
                <w:szCs w:val="15"/>
                <w:lang w:eastAsia="ja-JP"/>
              </w:rPr>
              <w:t xml:space="preserve">◦ </w:t>
            </w:r>
            <w:r>
              <w:rPr>
                <w:rFonts w:ascii="ＭＳ ゴシック" w:eastAsia="ＭＳ ゴシック" w:hAnsi="ＭＳ ゴシック" w:cs="Gulim" w:hint="eastAsia"/>
                <w:color w:val="000000"/>
                <w:kern w:val="0"/>
                <w:sz w:val="15"/>
                <w:szCs w:val="15"/>
                <w:lang w:eastAsia="ja-JP"/>
              </w:rPr>
              <w:t>中</w:t>
            </w:r>
            <w:r w:rsidRPr="00DA73AF">
              <w:rPr>
                <w:rFonts w:ascii="Gulim" w:eastAsia="Gulim" w:hAnsi="Gulim" w:cs="Gulim" w:hint="eastAsia"/>
                <w:color w:val="000000"/>
                <w:kern w:val="0"/>
                <w:sz w:val="15"/>
                <w:szCs w:val="15"/>
                <w:lang w:eastAsia="ja-JP"/>
              </w:rPr>
              <w:t xml:space="preserve">: </w:t>
            </w:r>
            <w:r>
              <w:rPr>
                <w:rFonts w:ascii="ＭＳ ゴシック" w:eastAsia="ＭＳ ゴシック" w:hAnsi="ＭＳ ゴシック" w:cs="Gulim" w:hint="eastAsia"/>
                <w:color w:val="000000"/>
                <w:kern w:val="0"/>
                <w:sz w:val="15"/>
                <w:szCs w:val="15"/>
                <w:lang w:eastAsia="ja-JP"/>
              </w:rPr>
              <w:t>ビジネスレベルの会話可能</w:t>
            </w:r>
            <w:r w:rsidRPr="00DA73AF">
              <w:rPr>
                <w:rFonts w:ascii="Gulim" w:eastAsia="Gulim" w:hAnsi="Gulim" w:cs="Gulim" w:hint="eastAsia"/>
                <w:color w:val="000000"/>
                <w:kern w:val="0"/>
                <w:sz w:val="15"/>
                <w:szCs w:val="15"/>
                <w:lang w:eastAsia="ja-JP"/>
              </w:rPr>
              <w:t xml:space="preserve"> </w:t>
            </w:r>
          </w:p>
          <w:p w:rsidR="00B45B4D" w:rsidRPr="00DA73AF" w:rsidRDefault="00B45B4D" w:rsidP="009C6946">
            <w:pPr>
              <w:widowControl/>
              <w:wordWrap/>
              <w:autoSpaceDE/>
              <w:spacing w:after="0" w:line="240" w:lineRule="auto"/>
              <w:jc w:val="left"/>
              <w:textAlignment w:val="baseline"/>
              <w:rPr>
                <w:rFonts w:ascii="Malgun Gothic" w:eastAsia="Gulim" w:hAnsi="Gulim" w:cs="Gulim"/>
                <w:color w:val="000000"/>
                <w:kern w:val="0"/>
                <w:szCs w:val="20"/>
                <w:lang w:eastAsia="ja-JP"/>
              </w:rPr>
            </w:pPr>
            <w:r w:rsidRPr="00DA73AF">
              <w:rPr>
                <w:rFonts w:ascii="Gulim" w:eastAsia="Gulim" w:hAnsi="Gulim" w:cs="Gulim" w:hint="eastAsia"/>
                <w:color w:val="000000"/>
                <w:kern w:val="0"/>
                <w:sz w:val="15"/>
                <w:szCs w:val="15"/>
                <w:lang w:eastAsia="ja-JP"/>
              </w:rPr>
              <w:t xml:space="preserve">◦ </w:t>
            </w:r>
            <w:r>
              <w:rPr>
                <w:rFonts w:ascii="ＭＳ ゴシック" w:eastAsia="ＭＳ ゴシック" w:hAnsi="ＭＳ ゴシック" w:cs="Gulim" w:hint="eastAsia"/>
                <w:color w:val="000000"/>
                <w:kern w:val="0"/>
                <w:sz w:val="15"/>
                <w:szCs w:val="15"/>
                <w:lang w:eastAsia="ja-JP"/>
              </w:rPr>
              <w:t>下</w:t>
            </w:r>
            <w:r w:rsidRPr="00DA73AF">
              <w:rPr>
                <w:rFonts w:ascii="Gulim" w:eastAsia="Gulim" w:hAnsi="Gulim" w:cs="Gulim" w:hint="eastAsia"/>
                <w:color w:val="000000"/>
                <w:kern w:val="0"/>
                <w:sz w:val="15"/>
                <w:szCs w:val="15"/>
                <w:lang w:eastAsia="ja-JP"/>
              </w:rPr>
              <w:t xml:space="preserve">: </w:t>
            </w:r>
            <w:r>
              <w:rPr>
                <w:rFonts w:ascii="ＭＳ ゴシック" w:eastAsia="ＭＳ ゴシック" w:hAnsi="ＭＳ ゴシック" w:cs="Gulim" w:hint="eastAsia"/>
                <w:color w:val="000000"/>
                <w:kern w:val="0"/>
                <w:sz w:val="15"/>
                <w:szCs w:val="15"/>
                <w:lang w:eastAsia="ja-JP"/>
              </w:rPr>
              <w:t>慣れた話題について簡単な会話可能</w:t>
            </w:r>
          </w:p>
          <w:p w:rsidR="00B45B4D" w:rsidRPr="00DA73AF" w:rsidRDefault="00B45B4D" w:rsidP="009C6946">
            <w:pPr>
              <w:widowControl/>
              <w:wordWrap/>
              <w:autoSpaceDE/>
              <w:spacing w:after="0" w:line="240" w:lineRule="auto"/>
              <w:jc w:val="left"/>
              <w:textAlignment w:val="baseline"/>
              <w:rPr>
                <w:rFonts w:ascii="Malgun Gothic" w:eastAsia="Gulim" w:hAnsi="Gulim" w:cs="Gulim"/>
                <w:color w:val="000000"/>
                <w:kern w:val="0"/>
                <w:szCs w:val="20"/>
                <w:lang w:eastAsia="ja-JP"/>
              </w:rPr>
            </w:pPr>
            <w:r>
              <w:rPr>
                <w:rFonts w:ascii="Gulim" w:eastAsia="Gulim" w:hAnsi="Gulim" w:cs="Gulim" w:hint="eastAsia"/>
                <w:color w:val="000000"/>
                <w:kern w:val="0"/>
                <w:sz w:val="15"/>
                <w:szCs w:val="15"/>
                <w:lang w:eastAsia="ja-JP"/>
              </w:rPr>
              <w:t>◦</w:t>
            </w:r>
            <w:r>
              <w:rPr>
                <w:rFonts w:ascii="ＭＳ ゴシック" w:eastAsia="ＭＳ ゴシック" w:hAnsi="ＭＳ ゴシック" w:cs="New Gulim" w:hint="eastAsia"/>
                <w:color w:val="000000"/>
                <w:kern w:val="0"/>
                <w:sz w:val="15"/>
                <w:szCs w:val="15"/>
                <w:lang w:eastAsia="ja-JP"/>
              </w:rPr>
              <w:t>最下</w:t>
            </w:r>
            <w:r w:rsidRPr="00DA73AF">
              <w:rPr>
                <w:rFonts w:ascii="Gulim" w:eastAsia="Gulim" w:hAnsi="Gulim" w:cs="Gulim" w:hint="eastAsia"/>
                <w:color w:val="000000"/>
                <w:kern w:val="0"/>
                <w:sz w:val="15"/>
                <w:szCs w:val="15"/>
                <w:lang w:eastAsia="ja-JP"/>
              </w:rPr>
              <w:t xml:space="preserve">: </w:t>
            </w:r>
            <w:r>
              <w:rPr>
                <w:rFonts w:ascii="ＭＳ ゴシック" w:eastAsia="ＭＳ ゴシック" w:hAnsi="ＭＳ ゴシック" w:cs="Gulim" w:hint="eastAsia"/>
                <w:color w:val="000000"/>
                <w:kern w:val="0"/>
                <w:sz w:val="15"/>
                <w:szCs w:val="15"/>
                <w:lang w:eastAsia="ja-JP"/>
              </w:rPr>
              <w:t>簡単な日常</w:t>
            </w:r>
            <w:r>
              <w:rPr>
                <w:rFonts w:ascii="ＭＳ ゴシック" w:eastAsia="ＭＳ ゴシック" w:hAnsi="ＭＳ ゴシック" w:cs="New Gulim" w:hint="eastAsia"/>
                <w:color w:val="000000"/>
                <w:kern w:val="0"/>
                <w:sz w:val="15"/>
                <w:szCs w:val="15"/>
                <w:lang w:eastAsia="ja-JP"/>
              </w:rPr>
              <w:t>会話可能</w:t>
            </w:r>
          </w:p>
        </w:tc>
      </w:tr>
      <w:tr w:rsidR="00B405DA" w:rsidRPr="00DA73AF" w:rsidTr="00B405DA">
        <w:trPr>
          <w:trHeight w:val="440"/>
        </w:trPr>
        <w:tc>
          <w:tcPr>
            <w:tcW w:w="1808"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年齢</w:t>
            </w:r>
          </w:p>
        </w:tc>
        <w:tc>
          <w:tcPr>
            <w:tcW w:w="3654" w:type="dxa"/>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jc w:val="center"/>
              <w:textAlignment w:val="baseline"/>
              <w:rPr>
                <w:rFonts w:ascii="Malgun Gothic" w:eastAsia="Gulim" w:hAnsi="Gulim" w:cs="Gulim"/>
                <w:color w:val="000000"/>
                <w:kern w:val="0"/>
                <w:szCs w:val="20"/>
              </w:rPr>
            </w:pPr>
          </w:p>
        </w:tc>
        <w:tc>
          <w:tcPr>
            <w:tcW w:w="1296"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性別</w:t>
            </w:r>
          </w:p>
        </w:tc>
        <w:tc>
          <w:tcPr>
            <w:tcW w:w="3715" w:type="dxa"/>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jc w:val="center"/>
              <w:textAlignment w:val="baseline"/>
              <w:rPr>
                <w:rFonts w:ascii="Malgun Gothic" w:eastAsia="Gulim" w:hAnsi="Gulim" w:cs="Gulim"/>
                <w:color w:val="000000"/>
                <w:kern w:val="0"/>
                <w:szCs w:val="20"/>
              </w:rPr>
            </w:pPr>
          </w:p>
        </w:tc>
      </w:tr>
      <w:tr w:rsidR="00B45B4D" w:rsidRPr="00DA73AF" w:rsidTr="00B405DA">
        <w:trPr>
          <w:trHeight w:val="680"/>
        </w:trPr>
        <w:tc>
          <w:tcPr>
            <w:tcW w:w="1808"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b/>
                <w:color w:val="000000"/>
                <w:kern w:val="0"/>
                <w:szCs w:val="20"/>
                <w:lang w:eastAsia="ja-JP"/>
              </w:rPr>
            </w:pPr>
            <w:r w:rsidRPr="00F7274C">
              <w:rPr>
                <w:rFonts w:ascii="ＭＳ ゴシック" w:eastAsia="ＭＳ ゴシック" w:hAnsi="ＭＳ ゴシック" w:cs="Gulim" w:hint="eastAsia"/>
                <w:b/>
                <w:color w:val="000000"/>
                <w:kern w:val="0"/>
                <w:szCs w:val="20"/>
                <w:lang w:eastAsia="ja-JP"/>
              </w:rPr>
              <w:t>提出書類</w:t>
            </w:r>
          </w:p>
          <w:p w:rsidR="00B45B4D" w:rsidRPr="00F7274C" w:rsidRDefault="00B45B4D" w:rsidP="009C6946">
            <w:pPr>
              <w:widowControl/>
              <w:wordWrap/>
              <w:autoSpaceDE/>
              <w:spacing w:after="0" w:line="264" w:lineRule="auto"/>
              <w:jc w:val="center"/>
              <w:textAlignment w:val="baseline"/>
              <w:rPr>
                <w:rFonts w:ascii="Gulim" w:eastAsia="Gulim" w:hAnsi="Gulim" w:cs="Gulim"/>
                <w:bCs/>
                <w:color w:val="000000"/>
                <w:spacing w:val="-16"/>
                <w:kern w:val="0"/>
                <w:sz w:val="16"/>
                <w:szCs w:val="16"/>
                <w:lang w:eastAsia="ja-JP"/>
              </w:rPr>
            </w:pPr>
            <w:r w:rsidRPr="00DA73AF">
              <w:rPr>
                <w:rFonts w:ascii="Gulim" w:eastAsia="Gulim" w:hAnsi="Gulim" w:cs="Gulim" w:hint="eastAsia"/>
                <w:bCs/>
                <w:color w:val="000000"/>
                <w:kern w:val="0"/>
                <w:sz w:val="16"/>
                <w:szCs w:val="16"/>
                <w:lang w:eastAsia="ja-JP"/>
              </w:rPr>
              <w:t>(</w:t>
            </w:r>
            <w:r w:rsidRPr="00F7274C">
              <w:rPr>
                <w:rFonts w:ascii="ＭＳ ゴシック" w:eastAsia="ＭＳ ゴシック" w:hAnsi="ＭＳ ゴシック" w:cs="Gulim" w:hint="eastAsia"/>
                <w:bCs/>
                <w:color w:val="000000"/>
                <w:kern w:val="0"/>
                <w:sz w:val="16"/>
                <w:szCs w:val="16"/>
                <w:lang w:eastAsia="ja-JP"/>
              </w:rPr>
              <w:t>日本語履歴書</w:t>
            </w:r>
            <w:r w:rsidRPr="00DA73AF">
              <w:rPr>
                <w:rFonts w:ascii="Gulim" w:eastAsia="Gulim" w:hAnsi="Gulim" w:cs="Gulim" w:hint="eastAsia"/>
                <w:bCs/>
                <w:color w:val="000000"/>
                <w:spacing w:val="-16"/>
                <w:kern w:val="0"/>
                <w:sz w:val="16"/>
                <w:szCs w:val="16"/>
                <w:lang w:eastAsia="ja-JP"/>
              </w:rPr>
              <w:t>/</w:t>
            </w:r>
            <w:r w:rsidRPr="00F7274C">
              <w:rPr>
                <w:rFonts w:ascii="ＭＳ ゴシック" w:eastAsia="ＭＳ ゴシック" w:hAnsi="ＭＳ ゴシック" w:cs="Gulim" w:hint="eastAsia"/>
                <w:bCs/>
                <w:color w:val="000000"/>
                <w:spacing w:val="-16"/>
                <w:kern w:val="0"/>
                <w:sz w:val="16"/>
                <w:szCs w:val="16"/>
                <w:lang w:eastAsia="ja-JP"/>
              </w:rPr>
              <w:t>英文履歴書など</w:t>
            </w:r>
          </w:p>
          <w:p w:rsidR="00B45B4D" w:rsidRPr="00DA73AF" w:rsidRDefault="00B45B4D" w:rsidP="009C6946">
            <w:pPr>
              <w:widowControl/>
              <w:wordWrap/>
              <w:autoSpaceDE/>
              <w:spacing w:after="0" w:line="264" w:lineRule="auto"/>
              <w:jc w:val="center"/>
              <w:textAlignment w:val="baseline"/>
              <w:rPr>
                <w:rFonts w:ascii="Malgun Gothic" w:eastAsia="Gulim" w:hAnsi="Gulim" w:cs="Gulim"/>
                <w:color w:val="000000"/>
                <w:kern w:val="0"/>
                <w:szCs w:val="20"/>
                <w:lang w:eastAsia="ja-JP"/>
              </w:rPr>
            </w:pPr>
            <w:r w:rsidRPr="00F7274C">
              <w:rPr>
                <w:rFonts w:ascii="ＭＳ ゴシック" w:eastAsia="ＭＳ ゴシック" w:hAnsi="ＭＳ ゴシック" w:cs="Gulim" w:hint="eastAsia"/>
                <w:bCs/>
                <w:color w:val="000000"/>
                <w:spacing w:val="-2"/>
                <w:kern w:val="0"/>
                <w:sz w:val="16"/>
                <w:szCs w:val="16"/>
                <w:lang w:eastAsia="ja-JP"/>
              </w:rPr>
              <w:t>提出必要な書類をご記入ください</w:t>
            </w:r>
            <w:r w:rsidRPr="00DA73AF">
              <w:rPr>
                <w:rFonts w:ascii="Gulim" w:eastAsia="Gulim" w:hAnsi="Gulim" w:cs="Gulim" w:hint="eastAsia"/>
                <w:bCs/>
                <w:color w:val="000000"/>
                <w:spacing w:val="-18"/>
                <w:kern w:val="0"/>
                <w:sz w:val="16"/>
                <w:szCs w:val="16"/>
                <w:lang w:eastAsia="ja-JP"/>
              </w:rPr>
              <w:t>)</w:t>
            </w:r>
          </w:p>
        </w:tc>
        <w:tc>
          <w:tcPr>
            <w:tcW w:w="8665" w:type="dxa"/>
            <w:gridSpan w:val="3"/>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ind w:firstLine="200"/>
              <w:jc w:val="left"/>
              <w:textAlignment w:val="baseline"/>
              <w:rPr>
                <w:rFonts w:ascii="Malgun Gothic" w:eastAsia="Gulim" w:hAnsi="Gulim" w:cs="Gulim"/>
                <w:color w:val="000000"/>
                <w:kern w:val="0"/>
                <w:szCs w:val="20"/>
                <w:lang w:eastAsia="ja-JP"/>
              </w:rPr>
            </w:pPr>
          </w:p>
        </w:tc>
      </w:tr>
      <w:tr w:rsidR="00B45B4D" w:rsidRPr="00DA73AF" w:rsidTr="00B405DA">
        <w:trPr>
          <w:trHeight w:val="440"/>
        </w:trPr>
        <w:tc>
          <w:tcPr>
            <w:tcW w:w="1808" w:type="dxa"/>
            <w:tcMar>
              <w:top w:w="28" w:type="dxa"/>
              <w:left w:w="28" w:type="dxa"/>
              <w:bottom w:w="28" w:type="dxa"/>
              <w:right w:w="28" w:type="dxa"/>
            </w:tcMar>
            <w:vAlign w:val="center"/>
            <w:hideMark/>
          </w:tcPr>
          <w:p w:rsidR="00B45B4D" w:rsidRPr="00F7274C" w:rsidRDefault="00B45B4D" w:rsidP="009C6946">
            <w:pPr>
              <w:spacing w:after="0" w:line="384" w:lineRule="auto"/>
              <w:textAlignment w:val="baseline"/>
              <w:rPr>
                <w:rFonts w:ascii="ＭＳ ゴシック" w:eastAsia="ＭＳ ゴシック" w:hAnsi="ＭＳ ゴシック" w:cs="Gulim"/>
                <w:b/>
                <w:color w:val="000000"/>
                <w:kern w:val="0"/>
                <w:szCs w:val="20"/>
                <w:lang w:eastAsia="ja-JP"/>
              </w:rPr>
            </w:pPr>
            <w:r w:rsidRPr="00F7274C">
              <w:rPr>
                <w:rFonts w:ascii="ＭＳ ゴシック" w:eastAsia="ＭＳ ゴシック" w:hAnsi="ＭＳ ゴシック" w:cs="Gulim" w:hint="eastAsia"/>
                <w:b/>
                <w:color w:val="000000"/>
                <w:kern w:val="0"/>
                <w:szCs w:val="20"/>
                <w:lang w:eastAsia="ja-JP"/>
              </w:rPr>
              <w:t>その他</w:t>
            </w:r>
          </w:p>
          <w:p w:rsidR="00B45B4D" w:rsidRPr="00DA73AF" w:rsidRDefault="00B45B4D" w:rsidP="009C6946">
            <w:pPr>
              <w:spacing w:after="0" w:line="384" w:lineRule="auto"/>
              <w:textAlignment w:val="baseline"/>
              <w:rPr>
                <w:rFonts w:ascii="함초롬바탕" w:eastAsia="Gulim" w:hAnsi="Gulim" w:cs="Gulim"/>
                <w:color w:val="000000"/>
                <w:kern w:val="0"/>
                <w:szCs w:val="20"/>
              </w:rPr>
            </w:pPr>
            <w:r w:rsidRPr="00F7274C">
              <w:rPr>
                <w:rFonts w:ascii="ＭＳ ゴシック" w:eastAsia="ＭＳ ゴシック" w:hAnsi="ＭＳ ゴシック" w:cs="Gulim" w:hint="eastAsia"/>
                <w:b/>
                <w:color w:val="000000"/>
                <w:kern w:val="0"/>
                <w:szCs w:val="20"/>
                <w:lang w:eastAsia="ja-JP"/>
              </w:rPr>
              <w:t>必要資格</w:t>
            </w:r>
          </w:p>
        </w:tc>
        <w:tc>
          <w:tcPr>
            <w:tcW w:w="8665" w:type="dxa"/>
            <w:gridSpan w:val="3"/>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ind w:firstLine="200"/>
              <w:jc w:val="left"/>
              <w:textAlignment w:val="baseline"/>
              <w:rPr>
                <w:rFonts w:ascii="Malgun Gothic" w:eastAsia="Gulim" w:hAnsi="Gulim" w:cs="Gulim"/>
                <w:color w:val="000000"/>
                <w:kern w:val="0"/>
                <w:szCs w:val="20"/>
              </w:rPr>
            </w:pPr>
          </w:p>
        </w:tc>
      </w:tr>
      <w:tr w:rsidR="00B45B4D" w:rsidRPr="00DA73AF" w:rsidTr="00B405DA">
        <w:trPr>
          <w:trHeight w:val="440"/>
        </w:trPr>
        <w:tc>
          <w:tcPr>
            <w:tcW w:w="1808" w:type="dxa"/>
            <w:tcMar>
              <w:top w:w="28" w:type="dxa"/>
              <w:left w:w="28" w:type="dxa"/>
              <w:bottom w:w="28" w:type="dxa"/>
              <w:right w:w="28" w:type="dxa"/>
            </w:tcMar>
            <w:vAlign w:val="center"/>
            <w:hideMark/>
          </w:tcPr>
          <w:p w:rsidR="00B45B4D" w:rsidRPr="00F7274C" w:rsidRDefault="00B45B4D" w:rsidP="009C6946">
            <w:pPr>
              <w:spacing w:after="0" w:line="384" w:lineRule="auto"/>
              <w:ind w:firstLineChars="100" w:firstLine="201"/>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入社時期</w:t>
            </w:r>
          </w:p>
          <w:p w:rsidR="00B45B4D" w:rsidRPr="00DA73AF" w:rsidRDefault="00B45B4D" w:rsidP="009C6946">
            <w:pPr>
              <w:spacing w:after="0" w:line="384" w:lineRule="auto"/>
              <w:textAlignment w:val="baseline"/>
              <w:rPr>
                <w:rFonts w:ascii="함초롬바탕" w:eastAsia="Gulim" w:hAnsi="Gulim" w:cs="Gulim"/>
                <w:color w:val="000000"/>
                <w:kern w:val="0"/>
                <w:szCs w:val="20"/>
              </w:rPr>
            </w:pPr>
            <w:r w:rsidRPr="00F7274C">
              <w:rPr>
                <w:rFonts w:ascii="ＭＳ ゴシック" w:eastAsia="ＭＳ ゴシック" w:hAnsi="ＭＳ ゴシック" w:cs="Gulim" w:hint="eastAsia"/>
                <w:b/>
                <w:color w:val="000000"/>
                <w:kern w:val="0"/>
                <w:szCs w:val="20"/>
                <w:lang w:eastAsia="ja-JP"/>
              </w:rPr>
              <w:t>（採用予定日）</w:t>
            </w:r>
          </w:p>
        </w:tc>
        <w:tc>
          <w:tcPr>
            <w:tcW w:w="8665" w:type="dxa"/>
            <w:gridSpan w:val="3"/>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ind w:firstLine="200"/>
              <w:jc w:val="left"/>
              <w:textAlignment w:val="baseline"/>
              <w:rPr>
                <w:rFonts w:ascii="Malgun Gothic" w:eastAsia="Gulim" w:hAnsi="Gulim" w:cs="Gulim"/>
                <w:color w:val="000000"/>
                <w:kern w:val="0"/>
                <w:szCs w:val="20"/>
              </w:rPr>
            </w:pPr>
          </w:p>
        </w:tc>
      </w:tr>
    </w:tbl>
    <w:p w:rsidR="00B45B4D" w:rsidRDefault="00B45B4D" w:rsidP="00B45B4D">
      <w:pPr>
        <w:widowControl/>
        <w:wordWrap/>
        <w:autoSpaceDE/>
        <w:spacing w:after="0" w:line="312" w:lineRule="auto"/>
        <w:textAlignment w:val="baseline"/>
        <w:rPr>
          <w:rFonts w:ascii="Gulim" w:eastAsia="Gulim" w:hAnsi="Gulim" w:cs="Gulim"/>
          <w:b/>
          <w:bCs/>
          <w:color w:val="000000"/>
          <w:kern w:val="0"/>
          <w:sz w:val="24"/>
          <w:szCs w:val="24"/>
        </w:rPr>
      </w:pPr>
    </w:p>
    <w:p w:rsidR="00B45B4D" w:rsidRPr="00DA73AF" w:rsidRDefault="00B45B4D" w:rsidP="00B45B4D">
      <w:pPr>
        <w:widowControl/>
        <w:wordWrap/>
        <w:autoSpaceDE/>
        <w:spacing w:after="0" w:line="312" w:lineRule="auto"/>
        <w:textAlignment w:val="baseline"/>
        <w:rPr>
          <w:rFonts w:ascii="Malgun Gothic" w:eastAsia="Gulim" w:hAnsi="Gulim" w:cs="Gulim"/>
          <w:color w:val="000000"/>
          <w:kern w:val="0"/>
          <w:szCs w:val="20"/>
        </w:rPr>
      </w:pPr>
      <w:r w:rsidRPr="00DA73AF">
        <w:rPr>
          <w:rFonts w:ascii="Gulim" w:eastAsia="Gulim" w:hAnsi="Gulim" w:cs="Gulim" w:hint="eastAsia"/>
          <w:b/>
          <w:bCs/>
          <w:color w:val="000000"/>
          <w:kern w:val="0"/>
          <w:sz w:val="24"/>
          <w:szCs w:val="24"/>
        </w:rPr>
        <w:t xml:space="preserve">3. </w:t>
      </w:r>
      <w:r>
        <w:rPr>
          <w:rFonts w:ascii="ＭＳ ゴシック" w:eastAsia="ＭＳ ゴシック" w:hAnsi="ＭＳ ゴシック" w:cs="Gulim" w:hint="eastAsia"/>
          <w:b/>
          <w:bCs/>
          <w:color w:val="000000"/>
          <w:kern w:val="0"/>
          <w:sz w:val="24"/>
          <w:szCs w:val="24"/>
          <w:lang w:eastAsia="ja-JP"/>
        </w:rPr>
        <w:t>勤務</w:t>
      </w:r>
      <w:r>
        <w:rPr>
          <w:rFonts w:ascii="ＭＳ ゴシック" w:eastAsia="ＭＳ ゴシック" w:hAnsi="ＭＳ ゴシック" w:cs="New Gulim" w:hint="eastAsia"/>
          <w:b/>
          <w:bCs/>
          <w:color w:val="000000"/>
          <w:kern w:val="0"/>
          <w:sz w:val="24"/>
          <w:szCs w:val="24"/>
          <w:lang w:eastAsia="ja-JP"/>
        </w:rPr>
        <w:t>条件</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9"/>
        <w:gridCol w:w="3467"/>
        <w:gridCol w:w="1755"/>
        <w:gridCol w:w="3485"/>
      </w:tblGrid>
      <w:tr w:rsidR="00B45B4D" w:rsidRPr="00DA73AF" w:rsidTr="00007F00">
        <w:trPr>
          <w:trHeight w:val="253"/>
        </w:trPr>
        <w:tc>
          <w:tcPr>
            <w:tcW w:w="1779"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color w:val="000000"/>
                <w:kern w:val="0"/>
                <w:szCs w:val="20"/>
              </w:rPr>
            </w:pPr>
            <w:r>
              <w:rPr>
                <w:rFonts w:ascii="ＭＳ ゴシック" w:eastAsia="ＭＳ ゴシック" w:hAnsi="ＭＳ ゴシック" w:cs="Gulim" w:hint="eastAsia"/>
                <w:b/>
                <w:bCs/>
                <w:color w:val="000000"/>
                <w:kern w:val="0"/>
                <w:szCs w:val="20"/>
                <w:lang w:eastAsia="ja-JP"/>
              </w:rPr>
              <w:t>給与（月給）</w:t>
            </w:r>
          </w:p>
        </w:tc>
        <w:tc>
          <w:tcPr>
            <w:tcW w:w="3467" w:type="dxa"/>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jc w:val="center"/>
              <w:textAlignment w:val="baseline"/>
              <w:rPr>
                <w:rFonts w:ascii="Malgun Gothic" w:eastAsia="Gulim" w:hAnsi="Gulim" w:cs="Gulim"/>
                <w:color w:val="000000"/>
                <w:kern w:val="0"/>
                <w:szCs w:val="20"/>
              </w:rPr>
            </w:pPr>
          </w:p>
        </w:tc>
        <w:tc>
          <w:tcPr>
            <w:tcW w:w="1755"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color w:val="000000"/>
                <w:kern w:val="0"/>
                <w:szCs w:val="20"/>
              </w:rPr>
            </w:pPr>
            <w:r>
              <w:rPr>
                <w:rFonts w:ascii="ＭＳ ゴシック" w:eastAsia="ＭＳ ゴシック" w:hAnsi="ＭＳ ゴシック" w:cs="Gulim" w:hint="eastAsia"/>
                <w:b/>
                <w:bCs/>
                <w:color w:val="000000"/>
                <w:kern w:val="0"/>
                <w:szCs w:val="20"/>
                <w:lang w:eastAsia="ja-JP"/>
              </w:rPr>
              <w:t>契約期間</w:t>
            </w:r>
          </w:p>
        </w:tc>
        <w:tc>
          <w:tcPr>
            <w:tcW w:w="3485" w:type="dxa"/>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jc w:val="center"/>
              <w:textAlignment w:val="baseline"/>
              <w:rPr>
                <w:rFonts w:ascii="Malgun Gothic" w:eastAsia="Gulim" w:hAnsi="Gulim" w:cs="Gulim"/>
                <w:color w:val="000000"/>
                <w:kern w:val="0"/>
                <w:szCs w:val="20"/>
              </w:rPr>
            </w:pPr>
          </w:p>
        </w:tc>
      </w:tr>
      <w:tr w:rsidR="00B45B4D" w:rsidRPr="00DA73AF" w:rsidTr="00007F00">
        <w:trPr>
          <w:trHeight w:val="253"/>
        </w:trPr>
        <w:tc>
          <w:tcPr>
            <w:tcW w:w="1779"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color w:val="000000"/>
                <w:kern w:val="0"/>
                <w:szCs w:val="20"/>
              </w:rPr>
            </w:pPr>
            <w:r>
              <w:rPr>
                <w:rFonts w:ascii="ＭＳ ゴシック" w:eastAsia="ＭＳ ゴシック" w:hAnsi="ＭＳ ゴシック" w:cs="Gulim" w:hint="eastAsia"/>
                <w:b/>
                <w:bCs/>
                <w:color w:val="000000"/>
                <w:kern w:val="0"/>
                <w:szCs w:val="20"/>
                <w:lang w:eastAsia="ja-JP"/>
              </w:rPr>
              <w:t>勤務時間</w:t>
            </w:r>
          </w:p>
        </w:tc>
        <w:tc>
          <w:tcPr>
            <w:tcW w:w="3467" w:type="dxa"/>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ind w:firstLine="200"/>
              <w:jc w:val="center"/>
              <w:textAlignment w:val="baseline"/>
              <w:rPr>
                <w:rFonts w:ascii="Malgun Gothic" w:eastAsia="Gulim" w:hAnsi="Gulim" w:cs="Gulim"/>
                <w:color w:val="000000"/>
                <w:kern w:val="0"/>
                <w:szCs w:val="20"/>
              </w:rPr>
            </w:pPr>
          </w:p>
        </w:tc>
        <w:tc>
          <w:tcPr>
            <w:tcW w:w="1755" w:type="dxa"/>
            <w:tcMar>
              <w:top w:w="0" w:type="dxa"/>
              <w:left w:w="0" w:type="dxa"/>
              <w:bottom w:w="0" w:type="dxa"/>
              <w:right w:w="0" w:type="dxa"/>
            </w:tcMar>
            <w:vAlign w:val="center"/>
            <w:hideMark/>
          </w:tcPr>
          <w:p w:rsidR="00B45B4D" w:rsidRPr="00DA73AF" w:rsidRDefault="00B45B4D" w:rsidP="009C6946">
            <w:pPr>
              <w:spacing w:after="0" w:line="384" w:lineRule="auto"/>
              <w:textAlignment w:val="baseline"/>
              <w:rPr>
                <w:rFonts w:ascii="함초롬바탕" w:eastAsia="Gulim" w:hAnsi="Gulim" w:cs="Gulim"/>
                <w:color w:val="000000"/>
                <w:kern w:val="0"/>
                <w:szCs w:val="20"/>
              </w:rPr>
            </w:pPr>
            <w:r>
              <w:rPr>
                <w:rFonts w:ascii="ＭＳ ゴシック" w:eastAsia="ＭＳ ゴシック" w:hAnsi="ＭＳ ゴシック" w:cs="Gulim" w:hint="eastAsia"/>
                <w:b/>
                <w:bCs/>
                <w:color w:val="000000"/>
                <w:kern w:val="0"/>
                <w:szCs w:val="20"/>
                <w:lang w:eastAsia="ja-JP"/>
              </w:rPr>
              <w:t>退職金</w:t>
            </w:r>
          </w:p>
        </w:tc>
        <w:tc>
          <w:tcPr>
            <w:tcW w:w="3485" w:type="dxa"/>
            <w:tcMar>
              <w:top w:w="0" w:type="dxa"/>
              <w:left w:w="0" w:type="dxa"/>
              <w:bottom w:w="0" w:type="dxa"/>
              <w:right w:w="0" w:type="dxa"/>
            </w:tcMar>
            <w:vAlign w:val="center"/>
            <w:hideMark/>
          </w:tcPr>
          <w:p w:rsidR="00B45B4D" w:rsidRPr="00DA73AF" w:rsidRDefault="00B45B4D" w:rsidP="009C6946">
            <w:pPr>
              <w:widowControl/>
              <w:wordWrap/>
              <w:autoSpaceDE/>
              <w:spacing w:after="0" w:line="264" w:lineRule="auto"/>
              <w:jc w:val="center"/>
              <w:textAlignment w:val="baseline"/>
              <w:rPr>
                <w:rFonts w:ascii="Malgun Gothic" w:eastAsia="Gulim" w:hAnsi="Gulim" w:cs="Gulim"/>
                <w:color w:val="000000"/>
                <w:kern w:val="0"/>
                <w:szCs w:val="20"/>
              </w:rPr>
            </w:pPr>
          </w:p>
        </w:tc>
      </w:tr>
      <w:tr w:rsidR="00B45B4D" w:rsidRPr="00DA73AF" w:rsidTr="00007F00">
        <w:trPr>
          <w:trHeight w:val="253"/>
        </w:trPr>
        <w:tc>
          <w:tcPr>
            <w:tcW w:w="1779"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color w:val="000000"/>
                <w:kern w:val="0"/>
                <w:szCs w:val="20"/>
              </w:rPr>
            </w:pPr>
            <w:r>
              <w:rPr>
                <w:rFonts w:ascii="ＭＳ ゴシック" w:eastAsia="ＭＳ ゴシック" w:hAnsi="ＭＳ ゴシック" w:cs="Gulim" w:hint="eastAsia"/>
                <w:b/>
                <w:bCs/>
                <w:color w:val="000000"/>
                <w:kern w:val="0"/>
                <w:szCs w:val="20"/>
                <w:lang w:eastAsia="ja-JP"/>
              </w:rPr>
              <w:t>年休</w:t>
            </w:r>
          </w:p>
        </w:tc>
        <w:tc>
          <w:tcPr>
            <w:tcW w:w="3467" w:type="dxa"/>
            <w:tcMar>
              <w:top w:w="28" w:type="dxa"/>
              <w:left w:w="28" w:type="dxa"/>
              <w:bottom w:w="28" w:type="dxa"/>
              <w:right w:w="28" w:type="dxa"/>
            </w:tcMar>
            <w:vAlign w:val="center"/>
            <w:hideMark/>
          </w:tcPr>
          <w:p w:rsidR="00B45B4D" w:rsidRPr="00DA73AF" w:rsidRDefault="00B45B4D" w:rsidP="009C6946">
            <w:pPr>
              <w:widowControl/>
              <w:wordWrap/>
              <w:autoSpaceDE/>
              <w:spacing w:after="0" w:line="384" w:lineRule="auto"/>
              <w:ind w:firstLine="196"/>
              <w:jc w:val="center"/>
              <w:textAlignment w:val="baseline"/>
              <w:rPr>
                <w:rFonts w:ascii="Malgun Gothic" w:eastAsia="Gulim" w:hAnsi="Gulim" w:cs="Gulim"/>
                <w:color w:val="000000"/>
                <w:kern w:val="0"/>
                <w:szCs w:val="20"/>
              </w:rPr>
            </w:pPr>
          </w:p>
        </w:tc>
        <w:tc>
          <w:tcPr>
            <w:tcW w:w="1755" w:type="dxa"/>
            <w:tcMar>
              <w:top w:w="0" w:type="dxa"/>
              <w:left w:w="0" w:type="dxa"/>
              <w:bottom w:w="0" w:type="dxa"/>
              <w:right w:w="0" w:type="dxa"/>
            </w:tcMar>
            <w:vAlign w:val="center"/>
            <w:hideMark/>
          </w:tcPr>
          <w:p w:rsidR="00B45B4D" w:rsidRPr="00DA73AF" w:rsidRDefault="00B45B4D" w:rsidP="009C6946">
            <w:pPr>
              <w:spacing w:after="0" w:line="384" w:lineRule="auto"/>
              <w:textAlignment w:val="baseline"/>
              <w:rPr>
                <w:rFonts w:ascii="함초롬바탕" w:eastAsia="Gulim" w:hAnsi="Gulim" w:cs="Gulim"/>
                <w:color w:val="000000"/>
                <w:kern w:val="0"/>
                <w:szCs w:val="20"/>
              </w:rPr>
            </w:pPr>
            <w:r>
              <w:rPr>
                <w:rFonts w:ascii="ＭＳ ゴシック" w:eastAsia="ＭＳ ゴシック" w:hAnsi="ＭＳ ゴシック" w:cs="Gulim" w:hint="eastAsia"/>
                <w:b/>
                <w:bCs/>
                <w:color w:val="000000"/>
                <w:kern w:val="0"/>
                <w:szCs w:val="20"/>
                <w:lang w:eastAsia="ja-JP"/>
              </w:rPr>
              <w:t>保険</w:t>
            </w:r>
          </w:p>
        </w:tc>
        <w:tc>
          <w:tcPr>
            <w:tcW w:w="3485" w:type="dxa"/>
            <w:tcMar>
              <w:top w:w="0" w:type="dxa"/>
              <w:left w:w="0" w:type="dxa"/>
              <w:bottom w:w="0" w:type="dxa"/>
              <w:right w:w="0" w:type="dxa"/>
            </w:tcMar>
            <w:vAlign w:val="center"/>
            <w:hideMark/>
          </w:tcPr>
          <w:p w:rsidR="00B45B4D" w:rsidRPr="00DA73AF" w:rsidRDefault="00B45B4D" w:rsidP="009C6946">
            <w:pPr>
              <w:widowControl/>
              <w:wordWrap/>
              <w:autoSpaceDE/>
              <w:spacing w:after="0" w:line="384" w:lineRule="auto"/>
              <w:ind w:firstLine="196"/>
              <w:jc w:val="center"/>
              <w:textAlignment w:val="baseline"/>
              <w:rPr>
                <w:rFonts w:ascii="Malgun Gothic" w:eastAsia="Gulim" w:hAnsi="Gulim" w:cs="Gulim"/>
                <w:color w:val="000000"/>
                <w:kern w:val="0"/>
                <w:szCs w:val="20"/>
              </w:rPr>
            </w:pPr>
          </w:p>
        </w:tc>
      </w:tr>
      <w:tr w:rsidR="00B45B4D" w:rsidRPr="00DA73AF" w:rsidTr="00007F00">
        <w:trPr>
          <w:trHeight w:val="253"/>
        </w:trPr>
        <w:tc>
          <w:tcPr>
            <w:tcW w:w="1779" w:type="dxa"/>
            <w:tcMar>
              <w:top w:w="28" w:type="dxa"/>
              <w:left w:w="28" w:type="dxa"/>
              <w:bottom w:w="28" w:type="dxa"/>
              <w:right w:w="28" w:type="dxa"/>
            </w:tcMar>
            <w:vAlign w:val="center"/>
            <w:hideMark/>
          </w:tcPr>
          <w:p w:rsidR="00B45B4D" w:rsidRPr="00F7274C" w:rsidRDefault="00B45B4D" w:rsidP="009C6946">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zh-CN"/>
              </w:rPr>
              <w:t>諸手当</w:t>
            </w:r>
          </w:p>
          <w:p w:rsidR="00B45B4D" w:rsidRDefault="00B45B4D" w:rsidP="009C6946">
            <w:pPr>
              <w:spacing w:after="0" w:line="384" w:lineRule="auto"/>
              <w:textAlignment w:val="baseline"/>
              <w:rPr>
                <w:rFonts w:ascii="ＭＳ ゴシック" w:eastAsia="ＭＳ ゴシック" w:hAnsi="ＭＳ ゴシック" w:cs="Gulim"/>
                <w:color w:val="000000"/>
                <w:kern w:val="0"/>
                <w:szCs w:val="20"/>
                <w:lang w:eastAsia="zh-CN"/>
              </w:rPr>
            </w:pPr>
            <w:r>
              <w:rPr>
                <w:rFonts w:ascii="ＭＳ ゴシック" w:eastAsia="ＭＳ ゴシック" w:hAnsi="ＭＳ ゴシック" w:cs="Gulim" w:hint="eastAsia"/>
                <w:color w:val="000000"/>
                <w:kern w:val="0"/>
                <w:szCs w:val="20"/>
                <w:lang w:eastAsia="zh-CN"/>
              </w:rPr>
              <w:t>（住宅手当、</w:t>
            </w:r>
          </w:p>
          <w:p w:rsidR="00B45B4D" w:rsidRDefault="00B45B4D" w:rsidP="009C6946">
            <w:pPr>
              <w:spacing w:after="0" w:line="384" w:lineRule="auto"/>
              <w:ind w:firstLineChars="100" w:firstLine="200"/>
              <w:textAlignment w:val="baseline"/>
              <w:rPr>
                <w:rFonts w:ascii="ＭＳ ゴシック" w:eastAsia="ＭＳ ゴシック" w:hAnsi="ＭＳ ゴシック" w:cs="Gulim"/>
                <w:color w:val="000000"/>
                <w:kern w:val="0"/>
                <w:szCs w:val="20"/>
                <w:lang w:eastAsia="zh-CN"/>
              </w:rPr>
            </w:pPr>
            <w:r>
              <w:rPr>
                <w:rFonts w:ascii="ＭＳ ゴシック" w:eastAsia="ＭＳ ゴシック" w:hAnsi="ＭＳ ゴシック" w:cs="Gulim" w:hint="eastAsia"/>
                <w:color w:val="000000"/>
                <w:kern w:val="0"/>
                <w:szCs w:val="20"/>
                <w:lang w:eastAsia="zh-CN"/>
              </w:rPr>
              <w:t>通勤補助、</w:t>
            </w:r>
          </w:p>
          <w:p w:rsidR="00B45B4D" w:rsidRPr="00DA73AF" w:rsidRDefault="00B45B4D" w:rsidP="009C6946">
            <w:pPr>
              <w:spacing w:after="0" w:line="384" w:lineRule="auto"/>
              <w:ind w:firstLineChars="100" w:firstLine="200"/>
              <w:textAlignment w:val="baseline"/>
              <w:rPr>
                <w:rFonts w:ascii="함초롬바탕" w:eastAsia="ＭＳ ゴシック" w:hAnsi="Gulim" w:cs="Gulim"/>
                <w:color w:val="000000"/>
                <w:kern w:val="0"/>
                <w:szCs w:val="20"/>
                <w:lang w:eastAsia="ja-JP"/>
              </w:rPr>
            </w:pPr>
            <w:r>
              <w:rPr>
                <w:rFonts w:ascii="ＭＳ ゴシック" w:eastAsia="ＭＳ ゴシック" w:hAnsi="ＭＳ ゴシック" w:cs="Gulim" w:hint="eastAsia"/>
                <w:color w:val="000000"/>
                <w:kern w:val="0"/>
                <w:szCs w:val="20"/>
                <w:lang w:eastAsia="ja-JP"/>
              </w:rPr>
              <w:t>食事代等）</w:t>
            </w:r>
          </w:p>
        </w:tc>
        <w:tc>
          <w:tcPr>
            <w:tcW w:w="3467" w:type="dxa"/>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jc w:val="center"/>
              <w:textAlignment w:val="baseline"/>
              <w:rPr>
                <w:rFonts w:ascii="Malgun Gothic" w:eastAsia="Gulim" w:hAnsi="Gulim" w:cs="Gulim"/>
                <w:color w:val="000000"/>
                <w:kern w:val="0"/>
                <w:szCs w:val="20"/>
                <w:lang w:eastAsia="ja-JP"/>
              </w:rPr>
            </w:pPr>
          </w:p>
        </w:tc>
        <w:tc>
          <w:tcPr>
            <w:tcW w:w="1755"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color w:val="000000"/>
                <w:kern w:val="0"/>
                <w:szCs w:val="20"/>
              </w:rPr>
            </w:pPr>
            <w:r w:rsidRPr="00A5008B">
              <w:rPr>
                <w:rFonts w:ascii="Meiryo UI" w:eastAsia="Meiryo UI" w:hAnsi="Meiryo UI" w:cs="Meiryo UI" w:hint="eastAsia"/>
                <w:b/>
                <w:bCs/>
              </w:rPr>
              <w:t>渡航費支援</w:t>
            </w:r>
          </w:p>
        </w:tc>
        <w:tc>
          <w:tcPr>
            <w:tcW w:w="3485" w:type="dxa"/>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jc w:val="center"/>
              <w:textAlignment w:val="baseline"/>
              <w:rPr>
                <w:rFonts w:ascii="Malgun Gothic" w:eastAsia="Gulim" w:hAnsi="Gulim" w:cs="Gulim"/>
                <w:color w:val="000000"/>
                <w:kern w:val="0"/>
                <w:szCs w:val="20"/>
              </w:rPr>
            </w:pPr>
          </w:p>
        </w:tc>
      </w:tr>
      <w:tr w:rsidR="00B45B4D" w:rsidRPr="00DA73AF" w:rsidTr="00007F00">
        <w:trPr>
          <w:trHeight w:val="10"/>
        </w:trPr>
        <w:tc>
          <w:tcPr>
            <w:tcW w:w="1779" w:type="dxa"/>
            <w:tcMar>
              <w:top w:w="28" w:type="dxa"/>
              <w:left w:w="28" w:type="dxa"/>
              <w:bottom w:w="28" w:type="dxa"/>
              <w:right w:w="28" w:type="dxa"/>
            </w:tcMar>
            <w:vAlign w:val="center"/>
            <w:hideMark/>
          </w:tcPr>
          <w:p w:rsidR="00B45B4D" w:rsidRPr="00DA73AF" w:rsidRDefault="00B45B4D" w:rsidP="009C6946">
            <w:pPr>
              <w:widowControl/>
              <w:wordWrap/>
              <w:autoSpaceDE/>
              <w:spacing w:after="0" w:line="264" w:lineRule="auto"/>
              <w:jc w:val="center"/>
              <w:textAlignment w:val="baseline"/>
              <w:rPr>
                <w:rFonts w:ascii="Malgun Gothic" w:eastAsia="Gulim" w:hAnsi="Gulim" w:cs="Gulim"/>
                <w:color w:val="000000"/>
                <w:kern w:val="0"/>
                <w:szCs w:val="20"/>
                <w:lang w:eastAsia="ja-JP"/>
              </w:rPr>
            </w:pPr>
            <w:r w:rsidRPr="00A5008B">
              <w:rPr>
                <w:rFonts w:ascii="Meiryo UI" w:eastAsia="Meiryo UI" w:hAnsi="Meiryo UI" w:cs="Meiryo UI" w:hint="eastAsia"/>
                <w:b/>
                <w:bCs/>
                <w:lang w:eastAsia="ja-JP"/>
              </w:rPr>
              <w:t>ビザ発給支援</w:t>
            </w:r>
            <w:r w:rsidRPr="00A5008B">
              <w:rPr>
                <w:rStyle w:val="af4"/>
                <w:rFonts w:ascii="Meiryo UI" w:eastAsia="Meiryo UI" w:hAnsi="Meiryo UI" w:cs="Meiryo UI"/>
                <w:b/>
                <w:bCs/>
              </w:rPr>
              <w:footnoteReference w:id="1"/>
            </w:r>
            <w:r w:rsidRPr="00DA73AF">
              <w:rPr>
                <w:rFonts w:ascii="Gulim" w:eastAsia="Gulim" w:hAnsi="Gulim" w:cs="Gulim" w:hint="eastAsia"/>
                <w:b/>
                <w:bCs/>
                <w:color w:val="000000"/>
                <w:kern w:val="0"/>
                <w:szCs w:val="20"/>
                <w:lang w:eastAsia="ja-JP"/>
              </w:rPr>
              <w:t xml:space="preserve"> (</w:t>
            </w:r>
            <w:r>
              <w:rPr>
                <w:rFonts w:ascii="ＭＳ ゴシック" w:eastAsia="ＭＳ ゴシック" w:hAnsi="ＭＳ ゴシック" w:cs="Gulim" w:hint="eastAsia"/>
                <w:b/>
                <w:bCs/>
                <w:color w:val="000000"/>
                <w:spacing w:val="-8"/>
                <w:kern w:val="0"/>
                <w:szCs w:val="20"/>
                <w:lang w:eastAsia="ja-JP"/>
              </w:rPr>
              <w:t>要件</w:t>
            </w:r>
            <w:r w:rsidRPr="00DA73AF">
              <w:rPr>
                <w:rFonts w:ascii="Gulim" w:eastAsia="Gulim" w:hAnsi="Gulim" w:cs="Gulim" w:hint="eastAsia"/>
                <w:b/>
                <w:bCs/>
                <w:color w:val="000000"/>
                <w:spacing w:val="-8"/>
                <w:kern w:val="0"/>
                <w:szCs w:val="20"/>
                <w:lang w:eastAsia="ja-JP"/>
              </w:rPr>
              <w:t>/</w:t>
            </w:r>
            <w:r>
              <w:rPr>
                <w:rFonts w:ascii="ＭＳ ゴシック" w:eastAsia="ＭＳ ゴシック" w:hAnsi="ＭＳ ゴシック" w:cs="Gulim" w:hint="eastAsia"/>
                <w:b/>
                <w:bCs/>
                <w:color w:val="000000"/>
                <w:spacing w:val="-8"/>
                <w:kern w:val="0"/>
                <w:szCs w:val="20"/>
                <w:lang w:eastAsia="ja-JP"/>
              </w:rPr>
              <w:t>支援内容</w:t>
            </w:r>
            <w:r w:rsidRPr="00DA73AF">
              <w:rPr>
                <w:rFonts w:ascii="Gulim" w:eastAsia="Gulim" w:hAnsi="Gulim" w:cs="Gulim" w:hint="eastAsia"/>
                <w:b/>
                <w:bCs/>
                <w:color w:val="000000"/>
                <w:spacing w:val="-8"/>
                <w:kern w:val="0"/>
                <w:szCs w:val="20"/>
                <w:lang w:eastAsia="ja-JP"/>
              </w:rPr>
              <w:t>)</w:t>
            </w:r>
          </w:p>
        </w:tc>
        <w:tc>
          <w:tcPr>
            <w:tcW w:w="3467" w:type="dxa"/>
            <w:tcMar>
              <w:top w:w="28" w:type="dxa"/>
              <w:left w:w="28" w:type="dxa"/>
              <w:bottom w:w="28" w:type="dxa"/>
              <w:right w:w="28" w:type="dxa"/>
            </w:tcMar>
            <w:vAlign w:val="center"/>
            <w:hideMark/>
          </w:tcPr>
          <w:p w:rsidR="00B45B4D" w:rsidRDefault="00B45B4D" w:rsidP="009C6946">
            <w:pPr>
              <w:widowControl/>
              <w:wordWrap/>
              <w:autoSpaceDE/>
              <w:spacing w:after="0" w:line="264" w:lineRule="auto"/>
              <w:textAlignment w:val="baseline"/>
              <w:rPr>
                <w:rFonts w:ascii="BatangChe" w:eastAsia="ＭＳ ゴシック" w:hAnsi="BatangChe" w:cs="BatangChe"/>
                <w:b/>
                <w:bCs/>
                <w:color w:val="FF0000"/>
                <w:sz w:val="16"/>
                <w:lang w:eastAsia="ja-JP"/>
              </w:rPr>
            </w:pPr>
            <w:r>
              <w:rPr>
                <w:rFonts w:ascii="Meiryo UI" w:eastAsia="Meiryo UI" w:hAnsi="Meiryo UI" w:cs="Meiryo UI" w:hint="eastAsia"/>
                <w:b/>
                <w:bCs/>
                <w:color w:val="FF0000"/>
                <w:sz w:val="16"/>
                <w:lang w:eastAsia="ja-JP"/>
              </w:rPr>
              <w:t>※（例）ビザ</w:t>
            </w:r>
            <w:r>
              <w:rPr>
                <w:rFonts w:ascii="BatangChe" w:eastAsia="ＭＳ ゴシック" w:hAnsi="BatangChe" w:cs="BatangChe" w:hint="eastAsia"/>
                <w:b/>
                <w:bCs/>
                <w:color w:val="FF0000"/>
                <w:sz w:val="16"/>
                <w:lang w:eastAsia="ja-JP"/>
              </w:rPr>
              <w:t xml:space="preserve">支援／未支援　</w:t>
            </w:r>
          </w:p>
          <w:p w:rsidR="00B45B4D" w:rsidRDefault="00B45B4D" w:rsidP="009C6946">
            <w:pPr>
              <w:widowControl/>
              <w:wordWrap/>
              <w:autoSpaceDE/>
              <w:spacing w:after="0" w:line="264" w:lineRule="auto"/>
              <w:textAlignment w:val="baseline"/>
              <w:rPr>
                <w:rFonts w:ascii="BatangChe" w:eastAsia="ＭＳ ゴシック" w:hAnsi="BatangChe" w:cs="BatangChe"/>
                <w:b/>
                <w:bCs/>
                <w:color w:val="FF0000"/>
                <w:sz w:val="16"/>
                <w:lang w:eastAsia="ja-JP"/>
              </w:rPr>
            </w:pPr>
            <w:r>
              <w:rPr>
                <w:rFonts w:ascii="BatangChe" w:eastAsia="ＭＳ ゴシック" w:hAnsi="BatangChe" w:cs="BatangChe" w:hint="eastAsia"/>
                <w:b/>
                <w:bCs/>
                <w:color w:val="FF0000"/>
                <w:sz w:val="16"/>
                <w:lang w:eastAsia="ja-JP"/>
              </w:rPr>
              <w:t xml:space="preserve">→支援の可否を必ず表記すること　</w:t>
            </w:r>
          </w:p>
          <w:p w:rsidR="00B45B4D" w:rsidRDefault="00B45B4D" w:rsidP="009C6946">
            <w:pPr>
              <w:widowControl/>
              <w:wordWrap/>
              <w:autoSpaceDE/>
              <w:spacing w:after="0" w:line="264" w:lineRule="auto"/>
              <w:textAlignment w:val="baseline"/>
              <w:rPr>
                <w:rFonts w:ascii="BatangChe" w:eastAsia="ＭＳ ゴシック" w:hAnsi="BatangChe" w:cs="BatangChe"/>
                <w:b/>
                <w:bCs/>
                <w:color w:val="FF0000"/>
                <w:sz w:val="16"/>
                <w:lang w:eastAsia="ja-JP"/>
              </w:rPr>
            </w:pPr>
          </w:p>
          <w:p w:rsidR="00B45B4D" w:rsidRPr="00DA73AF" w:rsidRDefault="00B45B4D" w:rsidP="009C6946">
            <w:pPr>
              <w:widowControl/>
              <w:wordWrap/>
              <w:autoSpaceDE/>
              <w:spacing w:after="0" w:line="264" w:lineRule="auto"/>
              <w:textAlignment w:val="baseline"/>
              <w:rPr>
                <w:rFonts w:ascii="BatangChe" w:eastAsia="ＭＳ ゴシック" w:hAnsi="BatangChe" w:cs="BatangChe"/>
                <w:b/>
                <w:bCs/>
                <w:color w:val="FF0000"/>
                <w:sz w:val="16"/>
                <w:lang w:eastAsia="ja-JP"/>
              </w:rPr>
            </w:pPr>
          </w:p>
        </w:tc>
        <w:tc>
          <w:tcPr>
            <w:tcW w:w="1755"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b/>
                <w:color w:val="000000"/>
                <w:kern w:val="0"/>
                <w:szCs w:val="20"/>
                <w:lang w:eastAsia="ja-JP"/>
              </w:rPr>
            </w:pPr>
            <w:r w:rsidRPr="00F7274C">
              <w:rPr>
                <w:rFonts w:ascii="ＭＳ ゴシック" w:eastAsia="ＭＳ ゴシック" w:hAnsi="ＭＳ ゴシック" w:cs="Gulim" w:hint="eastAsia"/>
                <w:b/>
                <w:color w:val="000000"/>
                <w:kern w:val="0"/>
                <w:szCs w:val="20"/>
                <w:lang w:eastAsia="ja-JP"/>
              </w:rPr>
              <w:t>家族同伴</w:t>
            </w:r>
          </w:p>
          <w:p w:rsidR="00B45B4D" w:rsidRPr="00DA73AF" w:rsidRDefault="00B45B4D" w:rsidP="009C6946">
            <w:pPr>
              <w:spacing w:after="0" w:line="384" w:lineRule="auto"/>
              <w:textAlignment w:val="baseline"/>
              <w:rPr>
                <w:rFonts w:ascii="함초롬바탕" w:eastAsia="Gulim" w:hAnsi="Gulim" w:cs="Gulim"/>
                <w:color w:val="000000"/>
                <w:kern w:val="0"/>
                <w:szCs w:val="20"/>
                <w:lang w:eastAsia="ja-JP"/>
              </w:rPr>
            </w:pPr>
            <w:r>
              <w:rPr>
                <w:rFonts w:ascii="ＭＳ ゴシック" w:eastAsia="ＭＳ ゴシック" w:hAnsi="ＭＳ ゴシック" w:cs="Gulim" w:hint="eastAsia"/>
                <w:b/>
                <w:bCs/>
                <w:color w:val="000000"/>
                <w:kern w:val="0"/>
                <w:szCs w:val="20"/>
                <w:lang w:eastAsia="ja-JP"/>
              </w:rPr>
              <w:t>可否</w:t>
            </w:r>
          </w:p>
        </w:tc>
        <w:tc>
          <w:tcPr>
            <w:tcW w:w="3485" w:type="dxa"/>
            <w:tcMar>
              <w:top w:w="28" w:type="dxa"/>
              <w:left w:w="28" w:type="dxa"/>
              <w:bottom w:w="28" w:type="dxa"/>
              <w:right w:w="28" w:type="dxa"/>
            </w:tcMar>
            <w:vAlign w:val="center"/>
            <w:hideMark/>
          </w:tcPr>
          <w:p w:rsidR="00B45B4D" w:rsidRDefault="00B45B4D" w:rsidP="009C6946">
            <w:pPr>
              <w:widowControl/>
              <w:wordWrap/>
              <w:autoSpaceDE/>
              <w:spacing w:after="0" w:line="264" w:lineRule="auto"/>
              <w:textAlignment w:val="baseline"/>
              <w:rPr>
                <w:rFonts w:ascii="BatangChe" w:eastAsia="ＭＳ ゴシック" w:hAnsi="BatangChe" w:cs="BatangChe"/>
                <w:b/>
                <w:bCs/>
                <w:color w:val="FF0000"/>
                <w:sz w:val="16"/>
                <w:lang w:eastAsia="ja-JP"/>
              </w:rPr>
            </w:pPr>
          </w:p>
          <w:p w:rsidR="00B45B4D" w:rsidRPr="00DA73AF" w:rsidRDefault="00B45B4D" w:rsidP="009C6946">
            <w:pPr>
              <w:widowControl/>
              <w:wordWrap/>
              <w:autoSpaceDE/>
              <w:spacing w:after="0" w:line="264" w:lineRule="auto"/>
              <w:textAlignment w:val="baseline"/>
              <w:rPr>
                <w:rFonts w:ascii="BatangChe" w:eastAsia="ＭＳ ゴシック" w:hAnsi="BatangChe" w:cs="BatangChe"/>
                <w:b/>
                <w:bCs/>
                <w:color w:val="FF0000"/>
                <w:sz w:val="16"/>
                <w:lang w:eastAsia="ja-JP"/>
              </w:rPr>
            </w:pPr>
            <w:r>
              <w:rPr>
                <w:rFonts w:ascii="BatangChe" w:eastAsia="ＭＳ ゴシック" w:hAnsi="BatangChe" w:cs="BatangChe" w:hint="eastAsia"/>
                <w:b/>
                <w:bCs/>
                <w:color w:val="FF0000"/>
                <w:sz w:val="16"/>
                <w:lang w:eastAsia="ja-JP"/>
              </w:rPr>
              <w:t xml:space="preserve">　</w:t>
            </w:r>
          </w:p>
        </w:tc>
      </w:tr>
      <w:tr w:rsidR="00B45B4D" w:rsidRPr="00DA73AF" w:rsidTr="0069145D">
        <w:trPr>
          <w:trHeight w:val="347"/>
        </w:trPr>
        <w:tc>
          <w:tcPr>
            <w:tcW w:w="1779" w:type="dxa"/>
            <w:tcMar>
              <w:top w:w="28" w:type="dxa"/>
              <w:left w:w="28" w:type="dxa"/>
              <w:bottom w:w="28" w:type="dxa"/>
              <w:right w:w="28" w:type="dxa"/>
            </w:tcMar>
            <w:vAlign w:val="center"/>
            <w:hideMark/>
          </w:tcPr>
          <w:p w:rsidR="00B45B4D" w:rsidRPr="00DA73AF" w:rsidRDefault="00B45B4D" w:rsidP="009C6946">
            <w:pPr>
              <w:spacing w:after="0" w:line="384" w:lineRule="auto"/>
              <w:textAlignment w:val="baseline"/>
              <w:rPr>
                <w:rFonts w:ascii="함초롬바탕" w:eastAsia="Gulim" w:hAnsi="Gulim" w:cs="Gulim"/>
                <w:b/>
                <w:color w:val="000000"/>
                <w:kern w:val="0"/>
                <w:szCs w:val="20"/>
              </w:rPr>
            </w:pPr>
            <w:r w:rsidRPr="00F7274C">
              <w:rPr>
                <w:rFonts w:ascii="ＭＳ ゴシック" w:eastAsia="ＭＳ ゴシック" w:hAnsi="ＭＳ ゴシック" w:cs="Gulim" w:hint="eastAsia"/>
                <w:b/>
                <w:color w:val="000000"/>
                <w:kern w:val="0"/>
                <w:szCs w:val="20"/>
                <w:lang w:eastAsia="ja-JP"/>
              </w:rPr>
              <w:t>その他勤務</w:t>
            </w:r>
            <w:r w:rsidRPr="00F7274C">
              <w:rPr>
                <w:rFonts w:ascii="ＭＳ ゴシック" w:eastAsia="ＭＳ ゴシック" w:hAnsi="ＭＳ ゴシック" w:cs="New Gulim" w:hint="eastAsia"/>
                <w:b/>
                <w:color w:val="000000"/>
                <w:kern w:val="0"/>
                <w:szCs w:val="20"/>
                <w:lang w:eastAsia="ja-JP"/>
              </w:rPr>
              <w:t>条件</w:t>
            </w:r>
          </w:p>
        </w:tc>
        <w:tc>
          <w:tcPr>
            <w:tcW w:w="8707" w:type="dxa"/>
            <w:gridSpan w:val="3"/>
            <w:tcMar>
              <w:top w:w="28" w:type="dxa"/>
              <w:left w:w="28" w:type="dxa"/>
              <w:bottom w:w="28" w:type="dxa"/>
              <w:right w:w="28" w:type="dxa"/>
            </w:tcMar>
            <w:vAlign w:val="center"/>
            <w:hideMark/>
          </w:tcPr>
          <w:p w:rsidR="005847FB" w:rsidRPr="00DA73AF" w:rsidRDefault="005847FB" w:rsidP="005847FB">
            <w:pPr>
              <w:widowControl/>
              <w:wordWrap/>
              <w:autoSpaceDE/>
              <w:spacing w:after="0" w:line="264" w:lineRule="auto"/>
              <w:textAlignment w:val="baseline"/>
              <w:rPr>
                <w:rFonts w:ascii="Malgun Gothic" w:eastAsia="Gulim" w:hAnsi="Gulim" w:cs="Gulim"/>
                <w:color w:val="000000"/>
                <w:kern w:val="0"/>
                <w:szCs w:val="20"/>
              </w:rPr>
            </w:pPr>
          </w:p>
        </w:tc>
      </w:tr>
    </w:tbl>
    <w:p w:rsidR="00163F1F" w:rsidRPr="007A4AEA" w:rsidRDefault="00EB6ED9" w:rsidP="007A4AEA">
      <w:pPr>
        <w:widowControl/>
        <w:wordWrap/>
        <w:autoSpaceDE/>
        <w:autoSpaceDN/>
        <w:spacing w:after="0" w:line="240" w:lineRule="auto"/>
        <w:jc w:val="left"/>
        <w:rPr>
          <w:rFonts w:ascii="ＭＳ ゴシック" w:hAnsi="ＭＳ ゴシック" w:cs="ＭＳ ゴシック" w:hint="eastAsia"/>
          <w:sz w:val="16"/>
          <w:szCs w:val="16"/>
        </w:rPr>
      </w:pPr>
      <w:r w:rsidRPr="00EB6ED9">
        <w:rPr>
          <w:rFonts w:ascii="ＭＳ ゴシック" w:hAnsi="ＭＳ ゴシック" w:cs="ＭＳ ゴシック" w:hint="eastAsia"/>
          <w:sz w:val="16"/>
          <w:szCs w:val="16"/>
        </w:rPr>
        <w:t>※ご</w:t>
      </w:r>
      <w:r>
        <w:rPr>
          <w:rFonts w:ascii="ＭＳ ゴシック" w:hAnsi="ＭＳ ゴシック" w:cs="ＭＳ ゴシック"/>
          <w:sz w:val="16"/>
          <w:szCs w:val="16"/>
        </w:rPr>
        <w:t>記入頂</w:t>
      </w:r>
      <w:r w:rsidRPr="00EB6ED9">
        <w:rPr>
          <w:rFonts w:ascii="ＭＳ ゴシック" w:hAnsi="ＭＳ ゴシック" w:cs="ＭＳ ゴシック"/>
          <w:sz w:val="16"/>
          <w:szCs w:val="16"/>
        </w:rPr>
        <w:t>いた</w:t>
      </w:r>
      <w:r>
        <w:rPr>
          <w:rFonts w:ascii="ＭＳ ゴシック" w:hAnsi="ＭＳ ゴシック" w:cs="ＭＳ ゴシック"/>
          <w:sz w:val="16"/>
          <w:szCs w:val="16"/>
        </w:rPr>
        <w:t>情報</w:t>
      </w:r>
      <w:r w:rsidRPr="00EB6ED9">
        <w:rPr>
          <w:rFonts w:ascii="ＭＳ ゴシック" w:hAnsi="ＭＳ ゴシック" w:cs="ＭＳ ゴシック"/>
          <w:sz w:val="16"/>
          <w:szCs w:val="16"/>
        </w:rPr>
        <w:t>は、</w:t>
      </w:r>
      <w:r w:rsidRPr="00EB6ED9">
        <w:rPr>
          <w:rFonts w:ascii="ＭＳ ゴシック" w:eastAsia="ＭＳ ゴシック" w:hAnsi="ＭＳ ゴシック" w:cs="ＭＳ ゴシック" w:hint="eastAsia"/>
          <w:sz w:val="16"/>
          <w:szCs w:val="16"/>
        </w:rPr>
        <w:t>主共催者</w:t>
      </w:r>
      <w:r w:rsidRPr="00EB6ED9">
        <w:rPr>
          <w:rFonts w:ascii="ＭＳ ゴシック" w:hAnsi="ＭＳ ゴシック" w:cs="ＭＳ ゴシック"/>
          <w:sz w:val="16"/>
          <w:szCs w:val="16"/>
        </w:rPr>
        <w:t>からの</w:t>
      </w:r>
      <w:r>
        <w:rPr>
          <w:rFonts w:ascii="ＭＳ ゴシック" w:hAnsi="ＭＳ ゴシック" w:cs="ＭＳ ゴシック"/>
          <w:sz w:val="16"/>
          <w:szCs w:val="16"/>
        </w:rPr>
        <w:t>各種連絡・情報提供</w:t>
      </w:r>
      <w:r w:rsidRPr="00EB6ED9">
        <w:rPr>
          <w:rFonts w:ascii="ＭＳ ゴシック" w:hAnsi="ＭＳ ゴシック" w:cs="ＭＳ ゴシック"/>
          <w:sz w:val="16"/>
          <w:szCs w:val="16"/>
        </w:rPr>
        <w:t>に</w:t>
      </w:r>
      <w:r>
        <w:rPr>
          <w:rFonts w:ascii="ＭＳ ゴシック" w:hAnsi="ＭＳ ゴシック" w:cs="ＭＳ ゴシック"/>
          <w:sz w:val="16"/>
          <w:szCs w:val="16"/>
        </w:rPr>
        <w:t>利用</w:t>
      </w:r>
      <w:r w:rsidRPr="00EB6ED9">
        <w:rPr>
          <w:rFonts w:ascii="ＭＳ ゴシック" w:hAnsi="ＭＳ ゴシック" w:cs="ＭＳ ゴシック"/>
          <w:sz w:val="16"/>
          <w:szCs w:val="16"/>
        </w:rPr>
        <w:t>させて</w:t>
      </w:r>
      <w:r>
        <w:rPr>
          <w:rFonts w:ascii="ＭＳ ゴシック" w:hAnsi="ＭＳ ゴシック" w:cs="ＭＳ ゴシック"/>
          <w:sz w:val="16"/>
          <w:szCs w:val="16"/>
        </w:rPr>
        <w:t>頂</w:t>
      </w:r>
      <w:r>
        <w:rPr>
          <w:rFonts w:ascii="游明朝" w:eastAsia="游明朝" w:hAnsi="游明朝" w:cs="ＭＳ ゴシック" w:hint="eastAsia"/>
          <w:sz w:val="16"/>
          <w:szCs w:val="16"/>
          <w:lang w:eastAsia="ja-JP"/>
        </w:rPr>
        <w:t>きます</w:t>
      </w:r>
      <w:r w:rsidRPr="00EB6ED9">
        <w:rPr>
          <w:rFonts w:ascii="ＭＳ ゴシック" w:hAnsi="ＭＳ ゴシック" w:cs="ＭＳ ゴシック"/>
          <w:sz w:val="16"/>
          <w:szCs w:val="16"/>
        </w:rPr>
        <w:t>。</w:t>
      </w:r>
    </w:p>
    <w:sectPr w:rsidR="00163F1F" w:rsidRPr="007A4AEA" w:rsidSect="0065123A">
      <w:endnotePr>
        <w:numFmt w:val="decimal"/>
      </w:endnotePr>
      <w:pgSz w:w="11906" w:h="16838"/>
      <w:pgMar w:top="1134" w:right="720" w:bottom="1134" w:left="720" w:header="567"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C90" w:rsidRDefault="00C92C90" w:rsidP="007103BD">
      <w:pPr>
        <w:spacing w:after="0" w:line="240" w:lineRule="auto"/>
      </w:pPr>
      <w:r>
        <w:separator/>
      </w:r>
    </w:p>
  </w:endnote>
  <w:endnote w:type="continuationSeparator" w:id="0">
    <w:p w:rsidR="00C92C90" w:rsidRDefault="00C92C90" w:rsidP="0071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New Gulim">
    <w:altName w:val="Arial Unicode MS"/>
    <w:charset w:val="81"/>
    <w:family w:val="roman"/>
    <w:pitch w:val="variable"/>
    <w:sig w:usb0="00000000" w:usb1="7B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함초롬바탕">
    <w:altName w:val="Arial Unicode MS"/>
    <w:charset w:val="81"/>
    <w:family w:val="roman"/>
    <w:pitch w:val="variable"/>
    <w:sig w:usb0="00000000" w:usb1="19DFFFFF" w:usb2="001BFDD7" w:usb3="00000000" w:csb0="001F01FF" w:csb1="00000000"/>
  </w:font>
  <w:font w:name="함초롬돋움">
    <w:charset w:val="81"/>
    <w:family w:val="modern"/>
    <w:pitch w:val="variable"/>
    <w:sig w:usb0="F7002EFF" w:usb1="19DFFFFF" w:usb2="001BFDD7" w:usb3="00000000" w:csb0="001F007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한양신명조">
    <w:altName w:val="바탕"/>
    <w:panose1 w:val="00000000000000000000"/>
    <w:charset w:val="81"/>
    <w:family w:val="roman"/>
    <w:notTrueType/>
    <w:pitch w:val="default"/>
    <w:sig w:usb0="00000001" w:usb1="09060000" w:usb2="00000010" w:usb3="00000000" w:csb0="00080000" w:csb1="00000000"/>
  </w:font>
  <w:font w:name="游明朝">
    <w:altName w:val="ＭＳ 明朝"/>
    <w:charset w:val="80"/>
    <w:family w:val="roman"/>
    <w:pitch w:val="variable"/>
    <w:sig w:usb0="00000000" w:usb1="2AC7FCFF"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BatangChe">
    <w:altName w:val="바탕체"/>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C90" w:rsidRDefault="00C92C90" w:rsidP="007103BD">
      <w:pPr>
        <w:spacing w:after="0" w:line="240" w:lineRule="auto"/>
      </w:pPr>
      <w:r>
        <w:separator/>
      </w:r>
    </w:p>
  </w:footnote>
  <w:footnote w:type="continuationSeparator" w:id="0">
    <w:p w:rsidR="00C92C90" w:rsidRDefault="00C92C90" w:rsidP="007103BD">
      <w:pPr>
        <w:spacing w:after="0" w:line="240" w:lineRule="auto"/>
      </w:pPr>
      <w:r>
        <w:continuationSeparator/>
      </w:r>
    </w:p>
  </w:footnote>
  <w:footnote w:id="1">
    <w:p w:rsidR="00B45B4D" w:rsidRPr="00B610CE" w:rsidRDefault="00B45B4D" w:rsidP="00B45B4D">
      <w:pPr>
        <w:pStyle w:val="af2"/>
        <w:rPr>
          <w:rFonts w:ascii="Meiryo UI" w:eastAsia="Meiryo UI" w:hAnsi="Meiryo UI" w:cs="Meiryo UI"/>
          <w:sz w:val="14"/>
          <w:szCs w:val="16"/>
        </w:rPr>
      </w:pPr>
      <w:r w:rsidRPr="00B610CE">
        <w:rPr>
          <w:rStyle w:val="af4"/>
          <w:rFonts w:ascii="Meiryo UI" w:eastAsia="Meiryo UI" w:hAnsi="Meiryo UI" w:cs="Meiryo UI"/>
          <w:sz w:val="14"/>
          <w:szCs w:val="16"/>
        </w:rPr>
        <w:footnoteRef/>
      </w:r>
      <w:r w:rsidRPr="00B610CE">
        <w:rPr>
          <w:rFonts w:ascii="Meiryo UI" w:eastAsia="Meiryo UI" w:hAnsi="Meiryo UI" w:cs="Meiryo UI" w:hint="eastAsia"/>
          <w:sz w:val="14"/>
          <w:szCs w:val="16"/>
        </w:rPr>
        <w:t xml:space="preserve"> ビザ発給に必要な手続き（雇用証明等必要な書類の作成・準備、その他手数料負担など）</w:t>
      </w:r>
      <w:r w:rsidR="007A4AEA">
        <w:rPr>
          <w:rFonts w:ascii="Meiryo UI" w:eastAsia="Meiryo UI" w:hAnsi="Meiryo UI" w:cs="Meiryo UI" w:hint="eastAsia"/>
          <w:sz w:val="14"/>
          <w:szCs w:val="16"/>
        </w:rPr>
        <w:t xml:space="preserve">　　　　　　　　　　　　　　　　　　　　　　　　　　　　　　　　　　　　　　　　　　　　　　　　　　　</w:t>
      </w:r>
      <w:r w:rsidR="007A4AEA" w:rsidRPr="007A4AEA">
        <w:rPr>
          <w:rFonts w:ascii="Meiryo UI" w:eastAsia="Meiryo UI" w:hAnsi="Meiryo UI" w:cs="Meiryo UI" w:hint="eastAsia"/>
          <w:sz w:val="14"/>
          <w:szCs w:val="16"/>
          <w:bdr w:val="single" w:sz="4" w:space="0" w:color="auto"/>
        </w:rPr>
        <w:t>大商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1DB2"/>
    <w:multiLevelType w:val="multilevel"/>
    <w:tmpl w:val="DE8E92CA"/>
    <w:lvl w:ilvl="0">
      <w:start w:val="1"/>
      <w:numFmt w:val="decimal"/>
      <w:suff w:val="space"/>
      <w:lvlText w:val="%1."/>
      <w:lvlJc w:val="left"/>
    </w:lvl>
    <w:lvl w:ilvl="1">
      <w:start w:val="1"/>
      <w:numFmt w:val="decimal"/>
      <w:pStyle w:val="2"/>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numFmt w:val="decimal"/>
      <w:lvlText w:val=""/>
      <w:lvlJc w:val="left"/>
    </w:lvl>
    <w:lvl w:ilvl="8">
      <w:numFmt w:val="decimal"/>
      <w:lvlText w:val=""/>
      <w:lvlJc w:val="left"/>
    </w:lvl>
  </w:abstractNum>
  <w:abstractNum w:abstractNumId="1" w15:restartNumberingAfterBreak="0">
    <w:nsid w:val="088B655A"/>
    <w:multiLevelType w:val="multilevel"/>
    <w:tmpl w:val="D992481E"/>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pStyle w:val="7"/>
      <w:suff w:val="space"/>
      <w:lvlText w:val="%1.%1.%1.%1.%1.%1.%1."/>
      <w:lvlJc w:val="left"/>
    </w:lvl>
    <w:lvl w:ilvl="7">
      <w:numFmt w:val="decimal"/>
      <w:lvlText w:val=""/>
      <w:lvlJc w:val="left"/>
    </w:lvl>
    <w:lvl w:ilvl="8">
      <w:numFmt w:val="decimal"/>
      <w:lvlText w:val=""/>
      <w:lvlJc w:val="left"/>
    </w:lvl>
  </w:abstractNum>
  <w:abstractNum w:abstractNumId="2" w15:restartNumberingAfterBreak="0">
    <w:nsid w:val="0F777EE8"/>
    <w:multiLevelType w:val="hybridMultilevel"/>
    <w:tmpl w:val="CF3A717A"/>
    <w:lvl w:ilvl="0" w:tplc="2282506C">
      <w:start w:val="2"/>
      <w:numFmt w:val="bullet"/>
      <w:lvlText w:val=""/>
      <w:lvlJc w:val="left"/>
      <w:pPr>
        <w:ind w:left="760" w:hanging="360"/>
      </w:pPr>
      <w:rPr>
        <w:rFonts w:ascii="Wingdings" w:eastAsiaTheme="minorEastAsia" w:hAnsi="Wingdings" w:cs="New 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91E5C08"/>
    <w:multiLevelType w:val="multilevel"/>
    <w:tmpl w:val="F6E65E74"/>
    <w:lvl w:ilvl="0">
      <w:start w:val="1"/>
      <w:numFmt w:val="decimal"/>
      <w:pStyle w:val="1"/>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numFmt w:val="decimal"/>
      <w:lvlText w:val=""/>
      <w:lvlJc w:val="left"/>
    </w:lvl>
    <w:lvl w:ilvl="8">
      <w:numFmt w:val="decimal"/>
      <w:lvlText w:val=""/>
      <w:lvlJc w:val="left"/>
    </w:lvl>
  </w:abstractNum>
  <w:abstractNum w:abstractNumId="4" w15:restartNumberingAfterBreak="0">
    <w:nsid w:val="3D75654F"/>
    <w:multiLevelType w:val="hybridMultilevel"/>
    <w:tmpl w:val="FB4C3836"/>
    <w:lvl w:ilvl="0" w:tplc="9B907168">
      <w:start w:val="1"/>
      <w:numFmt w:val="decimalEnclosedCircle"/>
      <w:lvlText w:val="%1"/>
      <w:lvlJc w:val="left"/>
      <w:pPr>
        <w:ind w:left="720" w:hanging="360"/>
      </w:pPr>
      <w:rPr>
        <w:rFonts w:cs="Gulim"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F1C3D64"/>
    <w:multiLevelType w:val="multilevel"/>
    <w:tmpl w:val="C3B0D640"/>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pStyle w:val="5"/>
      <w:suff w:val="space"/>
      <w:lvlText w:val="%1.%1.%1.%1.%1."/>
      <w:lvlJc w:val="left"/>
    </w:lvl>
    <w:lvl w:ilvl="5">
      <w:start w:val="1"/>
      <w:numFmt w:val="decimal"/>
      <w:suff w:val="space"/>
      <w:lvlText w:val="%1.%1.%1.%1.%1.%1."/>
      <w:lvlJc w:val="left"/>
    </w:lvl>
    <w:lvl w:ilvl="6">
      <w:start w:val="1"/>
      <w:numFmt w:val="decimal"/>
      <w:suff w:val="space"/>
      <w:lvlText w:val="%1.%1.%1.%1.%1.%1.%1."/>
      <w:lvlJc w:val="left"/>
    </w:lvl>
    <w:lvl w:ilvl="7">
      <w:numFmt w:val="decimal"/>
      <w:lvlText w:val=""/>
      <w:lvlJc w:val="left"/>
    </w:lvl>
    <w:lvl w:ilvl="8">
      <w:numFmt w:val="decimal"/>
      <w:lvlText w:val=""/>
      <w:lvlJc w:val="left"/>
    </w:lvl>
  </w:abstractNum>
  <w:abstractNum w:abstractNumId="6" w15:restartNumberingAfterBreak="0">
    <w:nsid w:val="5CAD2B32"/>
    <w:multiLevelType w:val="multilevel"/>
    <w:tmpl w:val="A95A790A"/>
    <w:lvl w:ilvl="0">
      <w:start w:val="1"/>
      <w:numFmt w:val="decimal"/>
      <w:suff w:val="space"/>
      <w:lvlText w:val="%1."/>
      <w:lvlJc w:val="left"/>
    </w:lvl>
    <w:lvl w:ilvl="1">
      <w:start w:val="1"/>
      <w:numFmt w:val="decimal"/>
      <w:suff w:val="space"/>
      <w:lvlText w:val="%1.%1."/>
      <w:lvlJc w:val="left"/>
    </w:lvl>
    <w:lvl w:ilvl="2">
      <w:start w:val="1"/>
      <w:numFmt w:val="decimal"/>
      <w:pStyle w:val="3"/>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numFmt w:val="decimal"/>
      <w:lvlText w:val=""/>
      <w:lvlJc w:val="left"/>
    </w:lvl>
    <w:lvl w:ilvl="8">
      <w:numFmt w:val="decimal"/>
      <w:lvlText w:val=""/>
      <w:lvlJc w:val="left"/>
    </w:lvl>
  </w:abstractNum>
  <w:abstractNum w:abstractNumId="7" w15:restartNumberingAfterBreak="0">
    <w:nsid w:val="7B263958"/>
    <w:multiLevelType w:val="multilevel"/>
    <w:tmpl w:val="5BDA2294"/>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pStyle w:val="6"/>
      <w:suff w:val="space"/>
      <w:lvlText w:val="%1.%1.%1.%1.%1.%1."/>
      <w:lvlJc w:val="left"/>
    </w:lvl>
    <w:lvl w:ilvl="6">
      <w:start w:val="1"/>
      <w:numFmt w:val="decimal"/>
      <w:suff w:val="space"/>
      <w:lvlText w:val="%1.%1.%1.%1.%1.%1.%1."/>
      <w:lvlJc w:val="left"/>
    </w:lvl>
    <w:lvl w:ilvl="7">
      <w:numFmt w:val="decimal"/>
      <w:lvlText w:val=""/>
      <w:lvlJc w:val="left"/>
    </w:lvl>
    <w:lvl w:ilvl="8">
      <w:numFmt w:val="decimal"/>
      <w:lvlText w:val=""/>
      <w:lvlJc w:val="left"/>
    </w:lvl>
  </w:abstractNum>
  <w:abstractNum w:abstractNumId="8" w15:restartNumberingAfterBreak="0">
    <w:nsid w:val="7E8A3C21"/>
    <w:multiLevelType w:val="multilevel"/>
    <w:tmpl w:val="E01C0D60"/>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pStyle w:val="4"/>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8"/>
  </w:num>
  <w:num w:numId="5">
    <w:abstractNumId w:val="5"/>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drawingGridHorizontalSpacing w:val="100"/>
  <w:displayHorizontalDrawingGridEvery w:val="2"/>
  <w:characterSpacingControl w:val="doNotCompress"/>
  <w:hdrShapeDefaults>
    <o:shapedefaults v:ext="edit" spidmax="1126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42B1"/>
    <w:rsid w:val="00007F00"/>
    <w:rsid w:val="00031F0A"/>
    <w:rsid w:val="000D228F"/>
    <w:rsid w:val="00112842"/>
    <w:rsid w:val="00163F1F"/>
    <w:rsid w:val="0017598A"/>
    <w:rsid w:val="001922E4"/>
    <w:rsid w:val="001A42B1"/>
    <w:rsid w:val="001C1726"/>
    <w:rsid w:val="001C4B96"/>
    <w:rsid w:val="001D1944"/>
    <w:rsid w:val="001F2D65"/>
    <w:rsid w:val="002135B7"/>
    <w:rsid w:val="002E56FF"/>
    <w:rsid w:val="00315432"/>
    <w:rsid w:val="00340F12"/>
    <w:rsid w:val="003A301E"/>
    <w:rsid w:val="003E6C8F"/>
    <w:rsid w:val="0041198E"/>
    <w:rsid w:val="004752BA"/>
    <w:rsid w:val="00493EBD"/>
    <w:rsid w:val="004B3C18"/>
    <w:rsid w:val="005660CC"/>
    <w:rsid w:val="005847FB"/>
    <w:rsid w:val="005C35A4"/>
    <w:rsid w:val="005E4F33"/>
    <w:rsid w:val="006409DB"/>
    <w:rsid w:val="0065123A"/>
    <w:rsid w:val="00654E6C"/>
    <w:rsid w:val="0069145D"/>
    <w:rsid w:val="00693895"/>
    <w:rsid w:val="006978E5"/>
    <w:rsid w:val="006D4E35"/>
    <w:rsid w:val="007103BD"/>
    <w:rsid w:val="00727999"/>
    <w:rsid w:val="007372BC"/>
    <w:rsid w:val="007A4AEA"/>
    <w:rsid w:val="007B2FD0"/>
    <w:rsid w:val="007D7D26"/>
    <w:rsid w:val="007E1F88"/>
    <w:rsid w:val="0083407E"/>
    <w:rsid w:val="0084394C"/>
    <w:rsid w:val="008A5401"/>
    <w:rsid w:val="008C4036"/>
    <w:rsid w:val="008D618D"/>
    <w:rsid w:val="00922D37"/>
    <w:rsid w:val="00974C17"/>
    <w:rsid w:val="009B6338"/>
    <w:rsid w:val="009E1B7E"/>
    <w:rsid w:val="00A17547"/>
    <w:rsid w:val="00A449CF"/>
    <w:rsid w:val="00A728A3"/>
    <w:rsid w:val="00AE3B0F"/>
    <w:rsid w:val="00B26D3A"/>
    <w:rsid w:val="00B405DA"/>
    <w:rsid w:val="00B45B4D"/>
    <w:rsid w:val="00B615A4"/>
    <w:rsid w:val="00B8162E"/>
    <w:rsid w:val="00B8238D"/>
    <w:rsid w:val="00B87295"/>
    <w:rsid w:val="00C1362B"/>
    <w:rsid w:val="00C22E7C"/>
    <w:rsid w:val="00C274ED"/>
    <w:rsid w:val="00C92C90"/>
    <w:rsid w:val="00CA2787"/>
    <w:rsid w:val="00CD3BDD"/>
    <w:rsid w:val="00D176E9"/>
    <w:rsid w:val="00DA3DC3"/>
    <w:rsid w:val="00DC49E6"/>
    <w:rsid w:val="00E421B2"/>
    <w:rsid w:val="00EB6ED9"/>
    <w:rsid w:val="00EC05B8"/>
    <w:rsid w:val="00EF7C5C"/>
    <w:rsid w:val="00F40589"/>
    <w:rsid w:val="00F707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AF7841CA-6985-462A-92B5-4A720A32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5B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2135B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rsid w:val="002135B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rsid w:val="002135B7"/>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rsid w:val="002135B7"/>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rsid w:val="002135B7"/>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rsid w:val="002135B7"/>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rsid w:val="002135B7"/>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rsid w:val="002135B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rsid w:val="002135B7"/>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character" w:customStyle="1" w:styleId="a5">
    <w:name w:val="쪽 번호"/>
    <w:uiPriority w:val="9"/>
    <w:rsid w:val="002135B7"/>
    <w:rPr>
      <w:rFonts w:ascii="함초롬돋움" w:eastAsia="함초롬돋움"/>
      <w:color w:val="000000"/>
      <w:sz w:val="20"/>
      <w:shd w:val="clear" w:color="000000" w:fill="auto"/>
    </w:rPr>
  </w:style>
  <w:style w:type="paragraph" w:customStyle="1" w:styleId="a6">
    <w:name w:val="머리말"/>
    <w:uiPriority w:val="10"/>
    <w:rsid w:val="002135B7"/>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rsid w:val="002135B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rsid w:val="002135B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rsid w:val="002135B7"/>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a">
    <w:name w:val="차례 제목"/>
    <w:uiPriority w:val="14"/>
    <w:rsid w:val="002135B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000000" w:fill="auto"/>
    </w:rPr>
  </w:style>
  <w:style w:type="paragraph" w:customStyle="1" w:styleId="10">
    <w:name w:val="차례 1"/>
    <w:uiPriority w:val="15"/>
    <w:rsid w:val="002135B7"/>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000000" w:fill="auto"/>
    </w:rPr>
  </w:style>
  <w:style w:type="paragraph" w:customStyle="1" w:styleId="20">
    <w:name w:val="차례 2"/>
    <w:uiPriority w:val="16"/>
    <w:rsid w:val="002135B7"/>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000000" w:fill="auto"/>
    </w:rPr>
  </w:style>
  <w:style w:type="paragraph" w:customStyle="1" w:styleId="30">
    <w:name w:val="차례 3"/>
    <w:uiPriority w:val="17"/>
    <w:rsid w:val="002135B7"/>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000000" w:fill="auto"/>
    </w:rPr>
  </w:style>
  <w:style w:type="paragraph" w:customStyle="1" w:styleId="MS">
    <w:name w:val="MS바탕글"/>
    <w:rsid w:val="002135B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Malgun Gothic" w:eastAsia="Malgun Gothic"/>
      <w:color w:val="000000"/>
    </w:rPr>
  </w:style>
  <w:style w:type="paragraph" w:customStyle="1" w:styleId="MsoCommentText0">
    <w:name w:val="MsoCommentText"/>
    <w:uiPriority w:val="19"/>
    <w:rsid w:val="002135B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jc w:val="left"/>
      <w:textAlignment w:val="baseline"/>
    </w:pPr>
    <w:rPr>
      <w:rFonts w:ascii="Malgun Gothic" w:eastAsia="Malgun Gothic"/>
      <w:color w:val="000000"/>
    </w:rPr>
  </w:style>
  <w:style w:type="character" w:styleId="ab">
    <w:name w:val="Hyperlink"/>
    <w:basedOn w:val="a0"/>
    <w:uiPriority w:val="99"/>
    <w:unhideWhenUsed/>
    <w:rsid w:val="00163F1F"/>
    <w:rPr>
      <w:color w:val="0000FF"/>
      <w:u w:val="single"/>
    </w:rPr>
  </w:style>
  <w:style w:type="paragraph" w:styleId="ac">
    <w:name w:val="Balloon Text"/>
    <w:basedOn w:val="a"/>
    <w:link w:val="ad"/>
    <w:uiPriority w:val="99"/>
    <w:semiHidden/>
    <w:unhideWhenUsed/>
    <w:rsid w:val="007103BD"/>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03BD"/>
    <w:rPr>
      <w:rFonts w:asciiTheme="majorHAnsi" w:eastAsiaTheme="majorEastAsia" w:hAnsiTheme="majorHAnsi" w:cstheme="majorBidi"/>
      <w:sz w:val="18"/>
      <w:szCs w:val="18"/>
    </w:rPr>
  </w:style>
  <w:style w:type="paragraph" w:styleId="ae">
    <w:name w:val="header"/>
    <w:basedOn w:val="a"/>
    <w:link w:val="af"/>
    <w:uiPriority w:val="99"/>
    <w:unhideWhenUsed/>
    <w:rsid w:val="007103BD"/>
    <w:pPr>
      <w:tabs>
        <w:tab w:val="center" w:pos="4513"/>
        <w:tab w:val="right" w:pos="9026"/>
      </w:tabs>
      <w:snapToGrid w:val="0"/>
    </w:pPr>
  </w:style>
  <w:style w:type="character" w:customStyle="1" w:styleId="af">
    <w:name w:val="ヘッダー (文字)"/>
    <w:basedOn w:val="a0"/>
    <w:link w:val="ae"/>
    <w:uiPriority w:val="99"/>
    <w:rsid w:val="007103BD"/>
  </w:style>
  <w:style w:type="paragraph" w:styleId="af0">
    <w:name w:val="footer"/>
    <w:basedOn w:val="a"/>
    <w:link w:val="af1"/>
    <w:uiPriority w:val="99"/>
    <w:unhideWhenUsed/>
    <w:rsid w:val="007103BD"/>
    <w:pPr>
      <w:tabs>
        <w:tab w:val="center" w:pos="4513"/>
        <w:tab w:val="right" w:pos="9026"/>
      </w:tabs>
      <w:snapToGrid w:val="0"/>
    </w:pPr>
  </w:style>
  <w:style w:type="character" w:customStyle="1" w:styleId="af1">
    <w:name w:val="フッター (文字)"/>
    <w:basedOn w:val="a0"/>
    <w:link w:val="af0"/>
    <w:uiPriority w:val="99"/>
    <w:rsid w:val="007103BD"/>
  </w:style>
  <w:style w:type="paragraph" w:styleId="af2">
    <w:name w:val="footnote text"/>
    <w:basedOn w:val="a"/>
    <w:link w:val="af3"/>
    <w:uiPriority w:val="99"/>
    <w:semiHidden/>
    <w:unhideWhenUsed/>
    <w:rsid w:val="00B45B4D"/>
    <w:pPr>
      <w:wordWrap/>
      <w:autoSpaceDE/>
      <w:autoSpaceDN/>
      <w:snapToGrid w:val="0"/>
      <w:spacing w:after="0" w:line="240" w:lineRule="auto"/>
      <w:jc w:val="left"/>
    </w:pPr>
    <w:rPr>
      <w:rFonts w:ascii="Century" w:eastAsia="ＭＳ 明朝" w:hAnsi="Century" w:cs="Times New Roman"/>
      <w:sz w:val="21"/>
      <w:lang w:eastAsia="ja-JP"/>
    </w:rPr>
  </w:style>
  <w:style w:type="character" w:customStyle="1" w:styleId="af3">
    <w:name w:val="脚注文字列 (文字)"/>
    <w:basedOn w:val="a0"/>
    <w:link w:val="af2"/>
    <w:uiPriority w:val="99"/>
    <w:semiHidden/>
    <w:rsid w:val="00B45B4D"/>
    <w:rPr>
      <w:rFonts w:ascii="Century" w:eastAsia="ＭＳ 明朝" w:hAnsi="Century" w:cs="Times New Roman"/>
      <w:sz w:val="21"/>
      <w:lang w:eastAsia="ja-JP"/>
    </w:rPr>
  </w:style>
  <w:style w:type="character" w:styleId="af4">
    <w:name w:val="footnote reference"/>
    <w:basedOn w:val="a0"/>
    <w:uiPriority w:val="99"/>
    <w:semiHidden/>
    <w:unhideWhenUsed/>
    <w:rsid w:val="00B45B4D"/>
    <w:rPr>
      <w:vertAlign w:val="superscript"/>
    </w:rPr>
  </w:style>
  <w:style w:type="table" w:styleId="af5">
    <w:name w:val="Table Grid"/>
    <w:basedOn w:val="a1"/>
    <w:uiPriority w:val="39"/>
    <w:rsid w:val="0064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8D618D"/>
    <w:pPr>
      <w:ind w:leftChars="400" w:left="800"/>
    </w:pPr>
  </w:style>
  <w:style w:type="paragraph" w:customStyle="1" w:styleId="af7">
    <w:name w:val="선그리기"/>
    <w:basedOn w:val="a"/>
    <w:rsid w:val="001C4B96"/>
    <w:pPr>
      <w:snapToGrid w:val="0"/>
      <w:spacing w:after="0" w:line="384" w:lineRule="auto"/>
      <w:textAlignment w:val="baseline"/>
    </w:pPr>
    <w:rPr>
      <w:rFonts w:ascii="한양신명조" w:eastAsia="Gulim" w:hAnsi="Gulim" w:cs="Gulim"/>
      <w:color w:val="000000"/>
      <w:kern w:val="0"/>
      <w:szCs w:val="20"/>
    </w:rPr>
  </w:style>
  <w:style w:type="paragraph" w:customStyle="1" w:styleId="Default">
    <w:name w:val="Default"/>
    <w:rsid w:val="00007F00"/>
    <w:pPr>
      <w:widowControl w:val="0"/>
      <w:autoSpaceDE w:val="0"/>
      <w:autoSpaceDN w:val="0"/>
      <w:adjustRightInd w:val="0"/>
      <w:spacing w:after="0" w:line="240" w:lineRule="auto"/>
      <w:jc w:val="left"/>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16061">
      <w:bodyDiv w:val="1"/>
      <w:marLeft w:val="0"/>
      <w:marRight w:val="0"/>
      <w:marTop w:val="0"/>
      <w:marBottom w:val="0"/>
      <w:divBdr>
        <w:top w:val="none" w:sz="0" w:space="0" w:color="auto"/>
        <w:left w:val="none" w:sz="0" w:space="0" w:color="auto"/>
        <w:bottom w:val="none" w:sz="0" w:space="0" w:color="auto"/>
        <w:right w:val="none" w:sz="0" w:space="0" w:color="auto"/>
      </w:divBdr>
    </w:div>
    <w:div w:id="1091585394">
      <w:bodyDiv w:val="1"/>
      <w:marLeft w:val="0"/>
      <w:marRight w:val="0"/>
      <w:marTop w:val="0"/>
      <w:marBottom w:val="0"/>
      <w:divBdr>
        <w:top w:val="none" w:sz="0" w:space="0" w:color="auto"/>
        <w:left w:val="none" w:sz="0" w:space="0" w:color="auto"/>
        <w:bottom w:val="none" w:sz="0" w:space="0" w:color="auto"/>
        <w:right w:val="none" w:sz="0" w:space="0" w:color="auto"/>
      </w:divBdr>
    </w:div>
    <w:div w:id="1552111791">
      <w:bodyDiv w:val="1"/>
      <w:marLeft w:val="0"/>
      <w:marRight w:val="0"/>
      <w:marTop w:val="0"/>
      <w:marBottom w:val="0"/>
      <w:divBdr>
        <w:top w:val="none" w:sz="0" w:space="0" w:color="auto"/>
        <w:left w:val="none" w:sz="0" w:space="0" w:color="auto"/>
        <w:bottom w:val="none" w:sz="0" w:space="0" w:color="auto"/>
        <w:right w:val="none" w:sz="0" w:space="0" w:color="auto"/>
      </w:divBdr>
    </w:div>
    <w:div w:id="1897230454">
      <w:bodyDiv w:val="1"/>
      <w:marLeft w:val="0"/>
      <w:marRight w:val="0"/>
      <w:marTop w:val="0"/>
      <w:marBottom w:val="0"/>
      <w:divBdr>
        <w:top w:val="none" w:sz="0" w:space="0" w:color="auto"/>
        <w:left w:val="none" w:sz="0" w:space="0" w:color="auto"/>
        <w:bottom w:val="none" w:sz="0" w:space="0" w:color="auto"/>
        <w:right w:val="none" w:sz="0" w:space="0" w:color="auto"/>
      </w:divBdr>
    </w:div>
    <w:div w:id="196452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765A8-B37E-4703-8BC7-33672DF6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136</Words>
  <Characters>778</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행사개요</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행사개요</dc:title>
  <dc:creator>Administrator</dc:creator>
  <cp:lastModifiedBy>孫 康忠</cp:lastModifiedBy>
  <cp:revision>7</cp:revision>
  <cp:lastPrinted>2018-07-12T00:26:00Z</cp:lastPrinted>
  <dcterms:created xsi:type="dcterms:W3CDTF">2018-07-16T02:46:00Z</dcterms:created>
  <dcterms:modified xsi:type="dcterms:W3CDTF">2018-08-13T01:01:00Z</dcterms:modified>
</cp:coreProperties>
</file>