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22" w:rsidRDefault="00ED15FA">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293</wp:posOffset>
                </wp:positionV>
                <wp:extent cx="6646545" cy="39878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398780"/>
                        </a:xfrm>
                        <a:prstGeom prst="rect">
                          <a:avLst/>
                        </a:prstGeom>
                        <a:noFill/>
                        <a:ln w="9525">
                          <a:noFill/>
                          <a:miter lim="800000"/>
                          <a:headEnd/>
                          <a:tailEnd/>
                        </a:ln>
                      </wps:spPr>
                      <wps:txbx>
                        <w:txbxContent>
                          <w:p w:rsidR="00DA1D22" w:rsidRPr="00DA1D22" w:rsidRDefault="00DA1D22">
                            <w:pPr>
                              <w:rPr>
                                <w:rFonts w:ascii="HG丸ｺﾞｼｯｸM-PRO" w:eastAsia="HG丸ｺﾞｼｯｸM-PRO" w:hAnsi="HG丸ｺﾞｼｯｸM-PRO"/>
                                <w:b/>
                                <w:sz w:val="24"/>
                                <w:szCs w:val="24"/>
                              </w:rPr>
                            </w:pPr>
                            <w:r w:rsidRPr="00DA1D22">
                              <w:rPr>
                                <w:rFonts w:ascii="HG丸ｺﾞｼｯｸM-PRO" w:eastAsia="HG丸ｺﾞｼｯｸM-PRO" w:hAnsi="HG丸ｺﾞｼｯｸM-PRO" w:hint="eastAsia"/>
                                <w:b/>
                                <w:sz w:val="24"/>
                                <w:szCs w:val="24"/>
                              </w:rPr>
                              <w:t>インドネシアで</w:t>
                            </w:r>
                            <w:r w:rsidRPr="00DA1D22">
                              <w:rPr>
                                <w:rFonts w:ascii="HG丸ｺﾞｼｯｸM-PRO" w:eastAsia="HG丸ｺﾞｼｯｸM-PRO" w:hAnsi="HG丸ｺﾞｼｯｸM-PRO"/>
                                <w:b/>
                                <w:sz w:val="24"/>
                                <w:szCs w:val="24"/>
                              </w:rPr>
                              <w:t>特</w:t>
                            </w:r>
                            <w:r w:rsidRPr="00DA1D22">
                              <w:rPr>
                                <w:rFonts w:ascii="HG丸ｺﾞｼｯｸM-PRO" w:eastAsia="HG丸ｺﾞｼｯｸM-PRO" w:hAnsi="HG丸ｺﾞｼｯｸM-PRO" w:hint="eastAsia"/>
                                <w:b/>
                                <w:sz w:val="24"/>
                                <w:szCs w:val="24"/>
                              </w:rPr>
                              <w:t>に</w:t>
                            </w:r>
                            <w:r w:rsidR="009D5FEE">
                              <w:rPr>
                                <w:rFonts w:ascii="HG丸ｺﾞｼｯｸM-PRO" w:eastAsia="HG丸ｺﾞｼｯｸM-PRO" w:hAnsi="HG丸ｺﾞｼｯｸM-PRO"/>
                                <w:b/>
                                <w:sz w:val="24"/>
                                <w:szCs w:val="24"/>
                              </w:rPr>
                              <w:t>注意すべき</w:t>
                            </w:r>
                            <w:r w:rsidR="009D5FEE">
                              <w:rPr>
                                <w:rFonts w:ascii="HG丸ｺﾞｼｯｸM-PRO" w:eastAsia="HG丸ｺﾞｼｯｸM-PRO" w:hAnsi="HG丸ｺﾞｼｯｸM-PRO" w:hint="eastAsia"/>
                                <w:b/>
                                <w:sz w:val="24"/>
                                <w:szCs w:val="24"/>
                              </w:rPr>
                              <w:t>会社</w:t>
                            </w:r>
                            <w:r w:rsidRPr="00DA1D22">
                              <w:rPr>
                                <w:rFonts w:ascii="HG丸ｺﾞｼｯｸM-PRO" w:eastAsia="HG丸ｺﾞｼｯｸM-PRO" w:hAnsi="HG丸ｺﾞｼｯｸM-PRO"/>
                                <w:b/>
                                <w:sz w:val="24"/>
                                <w:szCs w:val="24"/>
                              </w:rPr>
                              <w:t>税務の</w:t>
                            </w:r>
                            <w:r w:rsidRPr="00DA1D22">
                              <w:rPr>
                                <w:rFonts w:ascii="HG丸ｺﾞｼｯｸM-PRO" w:eastAsia="HG丸ｺﾞｼｯｸM-PRO" w:hAnsi="HG丸ｺﾞｼｯｸM-PRO" w:hint="eastAsia"/>
                                <w:b/>
                                <w:sz w:val="24"/>
                                <w:szCs w:val="24"/>
                              </w:rPr>
                              <w:t>要点と</w:t>
                            </w:r>
                            <w:r w:rsidR="009D5FEE">
                              <w:rPr>
                                <w:rFonts w:ascii="HG丸ｺﾞｼｯｸM-PRO" w:eastAsia="HG丸ｺﾞｼｯｸM-PRO" w:hAnsi="HG丸ｺﾞｼｯｸM-PRO"/>
                                <w:b/>
                                <w:sz w:val="24"/>
                                <w:szCs w:val="24"/>
                              </w:rPr>
                              <w:t>実際に起きている</w:t>
                            </w:r>
                            <w:r w:rsidR="009D5FEE">
                              <w:rPr>
                                <w:rFonts w:ascii="HG丸ｺﾞｼｯｸM-PRO" w:eastAsia="HG丸ｺﾞｼｯｸM-PRO" w:hAnsi="HG丸ｺﾞｼｯｸM-PRO" w:hint="eastAsia"/>
                                <w:b/>
                                <w:sz w:val="24"/>
                                <w:szCs w:val="24"/>
                              </w:rPr>
                              <w:t>会社</w:t>
                            </w:r>
                            <w:r w:rsidRPr="00DA1D22">
                              <w:rPr>
                                <w:rFonts w:ascii="HG丸ｺﾞｼｯｸM-PRO" w:eastAsia="HG丸ｺﾞｼｯｸM-PRO" w:hAnsi="HG丸ｺﾞｼｯｸM-PRO"/>
                                <w:b/>
                                <w:sz w:val="24"/>
                                <w:szCs w:val="24"/>
                              </w:rPr>
                              <w:t>税務の問題点を解説！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2.15pt;margin-top:0;width:523.35pt;height:3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5LAIAAAUEAAAOAAAAZHJzL2Uyb0RvYy54bWysU82O0zAQviPxDpbvNG1ou23UdLXssghp&#10;+ZEWHsB1nMYi9hjbbVKOrYR4CF4BceZ58iKMnW63ghsiB8uT8Xye75vPi8tW1WQrrJOgczoaDCkR&#10;mkMh9TqnHz/cPptR4jzTBatBi5zuhKOXy6dPFo3JRAoV1IWwBEG0yxqT08p7kyWJ45VQzA3ACI3J&#10;EqxiHkO7TgrLGkRXdZIOh9OkAVsYC1w4h39v+iRdRvyyFNy/K0snPKlzir35uNq4rsKaLBcsW1tm&#10;KsmPbbB/6EIxqfHSE9QN84xsrPwLSkluwUHpBxxUAmUpuYgckM1o+Aeb+4oZEbmgOM6cZHL/D5a/&#10;3b63RBY5TUcXlGimcEjd4Wu3/9Htf3WHb6Q7fO8Oh27/E2OSBsEa4zKsuzdY6dsX0OLgI3ln7oB/&#10;ckTDdcX0WlxZC00lWIENj0Jlclba47gAsmreQIH3so2HCNSWVgU1UR+C6Di43WlYovWE48/pdDyd&#10;jCeUcMw9n88uZnGaCcseqo11/pUARcImpxbNENHZ9s750A3LHo6EyzTcyrqOhqg1aXI6n6STWHCW&#10;UdKjX2upcjobhq93UCD5Uhex2DNZ93u8oNZH1oFoT9m3qxYPBilWUOyQv4Xel/iOcFOB/UJJg57M&#10;qfu8YVZQUr/WqOF8NB4HE8dgPLlIMbDnmdV5hmmOUDn1lPTbax+N33O9Qq1LGWV47OTYK3otqnN8&#10;F8HM53E89fh6l78BAAD//wMAUEsDBBQABgAIAAAAIQDscYvA2gAAAAUBAAAPAAAAZHJzL2Rvd25y&#10;ZXYueG1sTI/NTsMwEITvSLyDtUjc6JqqhDbEqRCIK4jyI/W2jbdJRLyOYrcJb4/LBS4rjWY0822x&#10;nlynjjyE1ouB65kGxVJ520pt4P3t6WoJKkQSS50XNvDNAdbl+VlBufWjvPJxE2uVSiTkZKCJsc8R&#10;Q9WwozDzPUvy9n5wFJMcarQDjancdTjXOkNHraSFhnp+aLj62hycgY/n/fZzoV/qR3fTj37SKG6F&#10;xlxeTPd3oCJP8S8MJ/yEDmVi2vmD2KA6A+mR+HtPnl5kt6B2BrL5ErAs8D99+QMAAP//AwBQSwEC&#10;LQAUAAYACAAAACEAtoM4kv4AAADhAQAAEwAAAAAAAAAAAAAAAAAAAAAAW0NvbnRlbnRfVHlwZXNd&#10;LnhtbFBLAQItABQABgAIAAAAIQA4/SH/1gAAAJQBAAALAAAAAAAAAAAAAAAAAC8BAABfcmVscy8u&#10;cmVsc1BLAQItABQABgAIAAAAIQDJFRw5LAIAAAUEAAAOAAAAAAAAAAAAAAAAAC4CAABkcnMvZTJv&#10;RG9jLnhtbFBLAQItABQABgAIAAAAIQDscYvA2gAAAAUBAAAPAAAAAAAAAAAAAAAAAIYEAABkcnMv&#10;ZG93bnJldi54bWxQSwUGAAAAAAQABADzAAAAjQUAAAAA&#10;" filled="f" stroked="f">
                <v:textbox>
                  <w:txbxContent>
                    <w:p w:rsidR="00DA1D22" w:rsidRPr="00DA1D22" w:rsidRDefault="00DA1D22">
                      <w:pPr>
                        <w:rPr>
                          <w:rFonts w:ascii="HG丸ｺﾞｼｯｸM-PRO" w:eastAsia="HG丸ｺﾞｼｯｸM-PRO" w:hAnsi="HG丸ｺﾞｼｯｸM-PRO"/>
                          <w:b/>
                          <w:sz w:val="24"/>
                          <w:szCs w:val="24"/>
                        </w:rPr>
                      </w:pPr>
                      <w:r w:rsidRPr="00DA1D22">
                        <w:rPr>
                          <w:rFonts w:ascii="HG丸ｺﾞｼｯｸM-PRO" w:eastAsia="HG丸ｺﾞｼｯｸM-PRO" w:hAnsi="HG丸ｺﾞｼｯｸM-PRO" w:hint="eastAsia"/>
                          <w:b/>
                          <w:sz w:val="24"/>
                          <w:szCs w:val="24"/>
                        </w:rPr>
                        <w:t>インドネシアで</w:t>
                      </w:r>
                      <w:r w:rsidRPr="00DA1D22">
                        <w:rPr>
                          <w:rFonts w:ascii="HG丸ｺﾞｼｯｸM-PRO" w:eastAsia="HG丸ｺﾞｼｯｸM-PRO" w:hAnsi="HG丸ｺﾞｼｯｸM-PRO"/>
                          <w:b/>
                          <w:sz w:val="24"/>
                          <w:szCs w:val="24"/>
                        </w:rPr>
                        <w:t>特</w:t>
                      </w:r>
                      <w:r w:rsidRPr="00DA1D22">
                        <w:rPr>
                          <w:rFonts w:ascii="HG丸ｺﾞｼｯｸM-PRO" w:eastAsia="HG丸ｺﾞｼｯｸM-PRO" w:hAnsi="HG丸ｺﾞｼｯｸM-PRO" w:hint="eastAsia"/>
                          <w:b/>
                          <w:sz w:val="24"/>
                          <w:szCs w:val="24"/>
                        </w:rPr>
                        <w:t>に</w:t>
                      </w:r>
                      <w:r w:rsidR="009D5FEE">
                        <w:rPr>
                          <w:rFonts w:ascii="HG丸ｺﾞｼｯｸM-PRO" w:eastAsia="HG丸ｺﾞｼｯｸM-PRO" w:hAnsi="HG丸ｺﾞｼｯｸM-PRO"/>
                          <w:b/>
                          <w:sz w:val="24"/>
                          <w:szCs w:val="24"/>
                        </w:rPr>
                        <w:t>注意すべき</w:t>
                      </w:r>
                      <w:r w:rsidR="009D5FEE">
                        <w:rPr>
                          <w:rFonts w:ascii="HG丸ｺﾞｼｯｸM-PRO" w:eastAsia="HG丸ｺﾞｼｯｸM-PRO" w:hAnsi="HG丸ｺﾞｼｯｸM-PRO" w:hint="eastAsia"/>
                          <w:b/>
                          <w:sz w:val="24"/>
                          <w:szCs w:val="24"/>
                        </w:rPr>
                        <w:t>会社</w:t>
                      </w:r>
                      <w:r w:rsidRPr="00DA1D22">
                        <w:rPr>
                          <w:rFonts w:ascii="HG丸ｺﾞｼｯｸM-PRO" w:eastAsia="HG丸ｺﾞｼｯｸM-PRO" w:hAnsi="HG丸ｺﾞｼｯｸM-PRO"/>
                          <w:b/>
                          <w:sz w:val="24"/>
                          <w:szCs w:val="24"/>
                        </w:rPr>
                        <w:t>税務の</w:t>
                      </w:r>
                      <w:r w:rsidRPr="00DA1D22">
                        <w:rPr>
                          <w:rFonts w:ascii="HG丸ｺﾞｼｯｸM-PRO" w:eastAsia="HG丸ｺﾞｼｯｸM-PRO" w:hAnsi="HG丸ｺﾞｼｯｸM-PRO" w:hint="eastAsia"/>
                          <w:b/>
                          <w:sz w:val="24"/>
                          <w:szCs w:val="24"/>
                        </w:rPr>
                        <w:t>要点と</w:t>
                      </w:r>
                      <w:r w:rsidR="009D5FEE">
                        <w:rPr>
                          <w:rFonts w:ascii="HG丸ｺﾞｼｯｸM-PRO" w:eastAsia="HG丸ｺﾞｼｯｸM-PRO" w:hAnsi="HG丸ｺﾞｼｯｸM-PRO"/>
                          <w:b/>
                          <w:sz w:val="24"/>
                          <w:szCs w:val="24"/>
                        </w:rPr>
                        <w:t>実際に起きている</w:t>
                      </w:r>
                      <w:r w:rsidR="009D5FEE">
                        <w:rPr>
                          <w:rFonts w:ascii="HG丸ｺﾞｼｯｸM-PRO" w:eastAsia="HG丸ｺﾞｼｯｸM-PRO" w:hAnsi="HG丸ｺﾞｼｯｸM-PRO" w:hint="eastAsia"/>
                          <w:b/>
                          <w:sz w:val="24"/>
                          <w:szCs w:val="24"/>
                        </w:rPr>
                        <w:t>会社</w:t>
                      </w:r>
                      <w:r w:rsidRPr="00DA1D22">
                        <w:rPr>
                          <w:rFonts w:ascii="HG丸ｺﾞｼｯｸM-PRO" w:eastAsia="HG丸ｺﾞｼｯｸM-PRO" w:hAnsi="HG丸ｺﾞｼｯｸM-PRO"/>
                          <w:b/>
                          <w:sz w:val="24"/>
                          <w:szCs w:val="24"/>
                        </w:rPr>
                        <w:t>税務の問題点を解説！</w:t>
                      </w:r>
                    </w:p>
                  </w:txbxContent>
                </v:textbox>
                <w10:wrap type="square" anchorx="margin"/>
              </v:shape>
            </w:pict>
          </mc:Fallback>
        </mc:AlternateContent>
      </w:r>
      <w:r w:rsidR="00B131AB" w:rsidRPr="00DA1D22">
        <w:rPr>
          <w:noProof/>
          <w:color w:val="C0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281012</wp:posOffset>
                </wp:positionV>
                <wp:extent cx="6918960" cy="720969"/>
                <wp:effectExtent l="0" t="0" r="15240" b="22225"/>
                <wp:wrapNone/>
                <wp:docPr id="3" name="正方形/長方形 3"/>
                <wp:cNvGraphicFramePr/>
                <a:graphic xmlns:a="http://schemas.openxmlformats.org/drawingml/2006/main">
                  <a:graphicData uri="http://schemas.microsoft.com/office/word/2010/wordprocessingShape">
                    <wps:wsp>
                      <wps:cNvSpPr/>
                      <wps:spPr>
                        <a:xfrm>
                          <a:off x="0" y="0"/>
                          <a:ext cx="6918960" cy="720969"/>
                        </a:xfrm>
                        <a:prstGeom prst="rect">
                          <a:avLst/>
                        </a:prstGeom>
                        <a:solidFill>
                          <a:srgbClr val="9E0000"/>
                        </a:solidFill>
                        <a:ln>
                          <a:solidFill>
                            <a:srgbClr val="9E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335" w:rsidRDefault="00367335" w:rsidP="00367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0;margin-top:22.15pt;width:544.8pt;height:5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KDtQIAAMoFAAAOAAAAZHJzL2Uyb0RvYy54bWysVMFuEzEQvSPxD5bvdDdpG5qomypKKUKq&#10;2ogW9ex47exKXtvYTnbDf8AHwJkz4sDnUIm/YGzvbkKpOFTswTv2zDzPPM/M6VlTCbRhxpZKZnhw&#10;kGLEJFV5KVcZfnd78eIEI+uIzIlQkmV4yyw+mz5/dlrrCRuqQomcGQQg0k5qneHCOT1JEksLVhF7&#10;oDSToOTKVMTB1qyS3JAa0CuRDNN0lNTK5NooyqyF0/OoxNOAzzmj7ppzyxwSGYbYXFhNWJd+Taan&#10;ZLIyRBclbcMgT4iiIqWES3uoc+IIWpvyL6iqpEZZxd0BVVWiOC8pCzlANoP0QTY3BdEs5ALkWN3T&#10;ZP8fLL3aLAwq8wwfYiRJBU90//XL/afvP398Tn59/BYldOiJqrWdgP2NXph2Z0H0WTfcVP4P+aAm&#10;kLvtyWWNQxQOR+PByXgEb0BB93KYjkdjD5rsvLWx7jVTFfJChg08XuCUbC6ti6adib/MKlHmF6UQ&#10;YWNWy7kwaEPgocevUvha9D/MhHyaJ0TpXRNPQUw6SG4rmAcU8i3jwCKkOQwhh/plfUCEUibdIKoK&#10;krMY5/F+mL7ivUegJAB6ZA759dgtQGcZQTrsSFBr711ZKP/eOf1XYNG59wg3K+l656qUyjwGICCr&#10;9uZo35EUqfEsuWbZhAoLlv5kqfItVJ1RsR2tphclPPklsW5BDPQfVAnMFHcNCxeqzrBqJYwKZT48&#10;du7toS1Ai1EN/Zxh+35NDMNIvJHQMOPB0ZEfAGFzdAwFiJHZ1yz3NXJdzRVU0gCml6ZB9PZOdCI3&#10;qrqD0TPzt4KKSAp3Z5g6023mLs4ZGF6UzWbBDJpeE3cpbzT14J5nX9K3zR0xuq17Bx1zpbreJ5MH&#10;5R9tvadUs7VTvAy9seO1fQEYGKGU2uHmJ9L+PljtRvD0NwAAAP//AwBQSwMEFAAGAAgAAAAhAGB3&#10;rd7eAAAACAEAAA8AAABkcnMvZG93bnJldi54bWxMj81OwzAQhO9IvIO1SNyoDZQ2hDgVQuKnNyhc&#10;uDnx4ljY6yh20pSnxz3BbVazmvmm2szesQmHaANJuFwIYEht0JaMhI/3x4sCWEyKtHKBUMIBI2zq&#10;05NKlTrs6Q2nXTIsh1AslYQupb7kPLYdehUXoUfK3lcYvEr5HAzXg9rncO/4lRAr7pWl3NCpHh86&#10;bL93o5fQ2x/H++1TU6zHz1crns1hejFSnp/N93fAEs7p7xmO+Bkd6szUhJF0ZE5CHpIkLJfXwI6u&#10;KG5XwJqsbtYF8Lri/wfUvwAAAP//AwBQSwECLQAUAAYACAAAACEAtoM4kv4AAADhAQAAEwAAAAAA&#10;AAAAAAAAAAAAAAAAW0NvbnRlbnRfVHlwZXNdLnhtbFBLAQItABQABgAIAAAAIQA4/SH/1gAAAJQB&#10;AAALAAAAAAAAAAAAAAAAAC8BAABfcmVscy8ucmVsc1BLAQItABQABgAIAAAAIQDh13KDtQIAAMoF&#10;AAAOAAAAAAAAAAAAAAAAAC4CAABkcnMvZTJvRG9jLnhtbFBLAQItABQABgAIAAAAIQBgd63e3gAA&#10;AAgBAAAPAAAAAAAAAAAAAAAAAA8FAABkcnMvZG93bnJldi54bWxQSwUGAAAAAAQABADzAAAAGgYA&#10;AAAA&#10;" fillcolor="#9e0000" strokecolor="#9e0000" strokeweight="1pt">
                <v:textbox>
                  <w:txbxContent>
                    <w:p w:rsidR="00367335" w:rsidRDefault="00367335" w:rsidP="00367335"/>
                  </w:txbxContent>
                </v:textbox>
                <w10:wrap anchorx="margin"/>
              </v:rect>
            </w:pict>
          </mc:Fallback>
        </mc:AlternateContent>
      </w:r>
      <w:r w:rsidR="00B131AB">
        <w:rPr>
          <w:noProof/>
        </w:rPr>
        <mc:AlternateContent>
          <mc:Choice Requires="wps">
            <w:drawing>
              <wp:anchor distT="45720" distB="45720" distL="114300" distR="114300" simplePos="0" relativeHeight="251677696" behindDoc="0" locked="0" layoutInCell="1" allowOverlap="1">
                <wp:simplePos x="0" y="0"/>
                <wp:positionH relativeFrom="margin">
                  <wp:posOffset>92710</wp:posOffset>
                </wp:positionH>
                <wp:positionV relativeFrom="paragraph">
                  <wp:posOffset>638908</wp:posOffset>
                </wp:positionV>
                <wp:extent cx="6654800" cy="4394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439420"/>
                        </a:xfrm>
                        <a:prstGeom prst="rect">
                          <a:avLst/>
                        </a:prstGeom>
                        <a:noFill/>
                        <a:ln w="9525">
                          <a:noFill/>
                          <a:miter lim="800000"/>
                          <a:headEnd/>
                          <a:tailEnd/>
                        </a:ln>
                      </wps:spPr>
                      <wps:txbx>
                        <w:txbxContent>
                          <w:p w:rsidR="00367335" w:rsidRPr="00367335" w:rsidRDefault="00367335" w:rsidP="00367335">
                            <w:pPr>
                              <w:spacing w:line="0" w:lineRule="atLeast"/>
                              <w:rPr>
                                <w:rFonts w:ascii="HGP創英角ｺﾞｼｯｸUB" w:eastAsia="HGP創英角ｺﾞｼｯｸUB" w:hAnsi="HGP創英角ｺﾞｼｯｸUB"/>
                                <w:color w:val="FFFFFF" w:themeColor="background1"/>
                                <w:w w:val="110"/>
                                <w:sz w:val="36"/>
                                <w:szCs w:val="36"/>
                              </w:rPr>
                            </w:pPr>
                            <w:r w:rsidRPr="00367335">
                              <w:rPr>
                                <w:rFonts w:ascii="HGP創英角ｺﾞｼｯｸUB" w:eastAsia="HGP創英角ｺﾞｼｯｸUB" w:hAnsi="HGP創英角ｺﾞｼｯｸUB" w:hint="eastAsia"/>
                                <w:color w:val="FFFFFF" w:themeColor="background1"/>
                                <w:w w:val="110"/>
                                <w:sz w:val="36"/>
                                <w:szCs w:val="36"/>
                              </w:rPr>
                              <w:t>～</w:t>
                            </w:r>
                            <w:r w:rsidRPr="00367335">
                              <w:rPr>
                                <w:rFonts w:ascii="HGP創英角ｺﾞｼｯｸUB" w:eastAsia="HGP創英角ｺﾞｼｯｸUB" w:hAnsi="HGP創英角ｺﾞｼｯｸUB"/>
                                <w:color w:val="FFFFFF" w:themeColor="background1"/>
                                <w:w w:val="110"/>
                                <w:sz w:val="36"/>
                                <w:szCs w:val="36"/>
                              </w:rPr>
                              <w:t>インドネシア</w:t>
                            </w:r>
                            <w:r w:rsidRPr="00367335">
                              <w:rPr>
                                <w:rFonts w:ascii="HGP創英角ｺﾞｼｯｸUB" w:eastAsia="HGP創英角ｺﾞｼｯｸUB" w:hAnsi="HGP創英角ｺﾞｼｯｸUB" w:hint="eastAsia"/>
                                <w:color w:val="FFFFFF" w:themeColor="background1"/>
                                <w:w w:val="110"/>
                                <w:sz w:val="36"/>
                                <w:szCs w:val="36"/>
                              </w:rPr>
                              <w:t>税制</w:t>
                            </w:r>
                            <w:r w:rsidRPr="00367335">
                              <w:rPr>
                                <w:rFonts w:ascii="HGP創英角ｺﾞｼｯｸUB" w:eastAsia="HGP創英角ｺﾞｼｯｸUB" w:hAnsi="HGP創英角ｺﾞｼｯｸUB"/>
                                <w:color w:val="FFFFFF" w:themeColor="background1"/>
                                <w:w w:val="110"/>
                                <w:sz w:val="36"/>
                                <w:szCs w:val="36"/>
                              </w:rPr>
                              <w:t>の基本のまとめ、税務問題とその対応策～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3pt;margin-top:50.3pt;width:524pt;height:34.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Y2LQIAAAwEAAAOAAAAZHJzL2Uyb0RvYy54bWysU02O0zAU3iNxB8t7mjSTlmnUdDTMMAhp&#10;BpAGDuA6TmPhP2y3SVm2EuIQXAGx5jy5CM9OWyrYIbKwbL+8773ve5/nV50UaMOs41qVeDxKMWKK&#10;6oqrVYk/vL97domR80RVRGjFSrxlDl8tnj6Zt6ZgmW60qJhFAKJc0ZoSN96bIkkcbZgkbqQNUxCs&#10;tZXEw9GuksqSFtClSLI0nSattpWxmjLn4PZ2COJFxK9rRv3bunbMI1Fi6M3H1cZ1GdZkMSfFyhLT&#10;cHpog/xDF5JwBUVPULfEE7S2/C8oyanVTtd+RLVMdF1zyiIHYDNO/2Dz2BDDIhcQx5mTTO7/wdI3&#10;m3cW8arEWXqBkSIShtTvv/S77/3uZ7//ivr9t36/73c/4IyyIFhrXAF5jwYyffdCdzD4SN6Ze00/&#10;OqT0TUPUil1bq9uGkQoaHofM5Cx1wHEBZNk+6ArqkrXXEairrQxqgj4I0GFw29OwWOcRhcvpdJJf&#10;phCiEMsvZnkWp5mQ4phtrPOvmJYobEpswQwRnWzunQ/dkOL4Syim9B0XIhpCKNSWeDbJJjHhLCK5&#10;B78KLksMxeEbHBRIvlRVTPaEi2EPBYQ6sA5EB8q+W3aD4kcxl7raggxWD/aE5wSbRtvPGLVgzRK7&#10;T2tiGUbitQIpZ+M8D16Oh3zyHIgjex5ZnkeIogBVYo/RsL3x0f8D5WuQvOZRjTCboZNDy2C5KNLh&#10;eQRPn5/jX78f8eIXAAAA//8DAFBLAwQUAAYACAAAACEAykoigtsAAAALAQAADwAAAGRycy9kb3du&#10;cmV2LnhtbExPTUvDQBC9C/6HZQRvdtZSQ5tmU0Txqtiq4G2bnSah2dmQ3Tbx3zs96WneYx7vo9hM&#10;vlNnGmIb2MD9TIMiroJruTbwsXu5W4KKybKzXWAy8EMRNuX1VWFzF0Z+p/M21UpMOObWQJNSnyPG&#10;qiFv4yz0xPI7hMHbJHSo0Q12FHPf4VzrDL1tWRIa29NTQ9Vxe/IGPl8P318L/VY/+4d+DJNG9is0&#10;5vZmelyDSjSlPzFc6kt1KKXTPpzYRdUJX2SilCspoC4Cnc0F7QVlqyVgWeD/DeUvAAAA//8DAFBL&#10;AQItABQABgAIAAAAIQC2gziS/gAAAOEBAAATAAAAAAAAAAAAAAAAAAAAAABbQ29udGVudF9UeXBl&#10;c10ueG1sUEsBAi0AFAAGAAgAAAAhADj9If/WAAAAlAEAAAsAAAAAAAAAAAAAAAAALwEAAF9yZWxz&#10;Ly5yZWxzUEsBAi0AFAAGAAgAAAAhAE1eFjYtAgAADAQAAA4AAAAAAAAAAAAAAAAALgIAAGRycy9l&#10;Mm9Eb2MueG1sUEsBAi0AFAAGAAgAAAAhAMpKIoLbAAAACwEAAA8AAAAAAAAAAAAAAAAAhwQAAGRy&#10;cy9kb3ducmV2LnhtbFBLBQYAAAAABAAEAPMAAACPBQAAAAA=&#10;" filled="f" stroked="f">
                <v:textbox>
                  <w:txbxContent>
                    <w:p w:rsidR="00367335" w:rsidRPr="00367335" w:rsidRDefault="00367335" w:rsidP="00367335">
                      <w:pPr>
                        <w:spacing w:line="0" w:lineRule="atLeast"/>
                        <w:rPr>
                          <w:rFonts w:ascii="HGP創英角ｺﾞｼｯｸUB" w:eastAsia="HGP創英角ｺﾞｼｯｸUB" w:hAnsi="HGP創英角ｺﾞｼｯｸUB"/>
                          <w:color w:val="FFFFFF" w:themeColor="background1"/>
                          <w:w w:val="110"/>
                          <w:sz w:val="36"/>
                          <w:szCs w:val="36"/>
                        </w:rPr>
                      </w:pPr>
                      <w:r w:rsidRPr="00367335">
                        <w:rPr>
                          <w:rFonts w:ascii="HGP創英角ｺﾞｼｯｸUB" w:eastAsia="HGP創英角ｺﾞｼｯｸUB" w:hAnsi="HGP創英角ｺﾞｼｯｸUB" w:hint="eastAsia"/>
                          <w:color w:val="FFFFFF" w:themeColor="background1"/>
                          <w:w w:val="110"/>
                          <w:sz w:val="36"/>
                          <w:szCs w:val="36"/>
                        </w:rPr>
                        <w:t>～</w:t>
                      </w:r>
                      <w:r w:rsidRPr="00367335">
                        <w:rPr>
                          <w:rFonts w:ascii="HGP創英角ｺﾞｼｯｸUB" w:eastAsia="HGP創英角ｺﾞｼｯｸUB" w:hAnsi="HGP創英角ｺﾞｼｯｸUB"/>
                          <w:color w:val="FFFFFF" w:themeColor="background1"/>
                          <w:w w:val="110"/>
                          <w:sz w:val="36"/>
                          <w:szCs w:val="36"/>
                        </w:rPr>
                        <w:t>インドネシア</w:t>
                      </w:r>
                      <w:r w:rsidRPr="00367335">
                        <w:rPr>
                          <w:rFonts w:ascii="HGP創英角ｺﾞｼｯｸUB" w:eastAsia="HGP創英角ｺﾞｼｯｸUB" w:hAnsi="HGP創英角ｺﾞｼｯｸUB" w:hint="eastAsia"/>
                          <w:color w:val="FFFFFF" w:themeColor="background1"/>
                          <w:w w:val="110"/>
                          <w:sz w:val="36"/>
                          <w:szCs w:val="36"/>
                        </w:rPr>
                        <w:t>税制</w:t>
                      </w:r>
                      <w:r w:rsidRPr="00367335">
                        <w:rPr>
                          <w:rFonts w:ascii="HGP創英角ｺﾞｼｯｸUB" w:eastAsia="HGP創英角ｺﾞｼｯｸUB" w:hAnsi="HGP創英角ｺﾞｼｯｸUB"/>
                          <w:color w:val="FFFFFF" w:themeColor="background1"/>
                          <w:w w:val="110"/>
                          <w:sz w:val="36"/>
                          <w:szCs w:val="36"/>
                        </w:rPr>
                        <w:t>の基本のまとめ、税務問題とその対応策～</w:t>
                      </w:r>
                    </w:p>
                  </w:txbxContent>
                </v:textbox>
                <w10:wrap anchorx="margin"/>
              </v:shape>
            </w:pict>
          </mc:Fallback>
        </mc:AlternateContent>
      </w:r>
      <w:r w:rsidR="00B131AB">
        <w:rPr>
          <w:noProof/>
          <w:color w:val="C00000"/>
        </w:rPr>
        <mc:AlternateContent>
          <mc:Choice Requires="wps">
            <w:drawing>
              <wp:anchor distT="0" distB="0" distL="114300" distR="114300" simplePos="0" relativeHeight="251675648" behindDoc="0" locked="0" layoutInCell="1" allowOverlap="1">
                <wp:simplePos x="0" y="0"/>
                <wp:positionH relativeFrom="column">
                  <wp:posOffset>1511300</wp:posOffset>
                </wp:positionH>
                <wp:positionV relativeFrom="paragraph">
                  <wp:posOffset>280035</wp:posOffset>
                </wp:positionV>
                <wp:extent cx="3965331" cy="465993"/>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65331" cy="46599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67335" w:rsidRDefault="00367335" w:rsidP="00367335">
                            <w:pPr>
                              <w:pStyle w:val="Web"/>
                              <w:spacing w:before="0" w:beforeAutospacing="0" w:after="0" w:afterAutospacing="0"/>
                              <w:jc w:val="center"/>
                            </w:pPr>
                            <w:r>
                              <w:rPr>
                                <w:rFonts w:ascii="HGP創英角ｺﾞｼｯｸUB" w:eastAsia="HGP創英角ｺﾞｼｯｸUB" w:hAnsi="HGP創英角ｺﾞｼｯｸUB" w:hint="eastAsia"/>
                                <w:color w:val="FFFFFF"/>
                                <w:sz w:val="56"/>
                                <w:szCs w:val="56"/>
                              </w:rPr>
                              <w:t>インドネシア税務セミナー</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99" o:spid="_x0000_s1029" type="#_x0000_t202" style="position:absolute;left:0;text-align:left;margin-left:119pt;margin-top:22.05pt;width:312.25pt;height:3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oS3gIAALwFAAAOAAAAZHJzL2Uyb0RvYy54bWysVE2O0zAU3iNxByv7TJI2aZtoUtR2WjYD&#10;jDRFs3ZjpzEkcbDdJhViM5UQh+AKiDXnyUV4dtLODGwQkIVlO+997+f7/C5fNEWO9lRIxsvY8i5c&#10;C9Ey4YSV29h6u17ZEwtJhUuCc17S2DpQab2YPn92WVcRHfCM54QKBCCljOoqtjKlqshxZJLRAssL&#10;XtESfqZcFFjBUWwdInAN6EXuDFx35NRckErwhEoJt1fdT2tq8NOUJupNmkqqUB5bkJsyqzDrRq/O&#10;9BJHW4GrjCV9GvgvsigwKyHoGeoKK4x2gv0GVbBEcMlTdZHwwuFpyhJqaoBqPPeXam4zXFFTCzRH&#10;Vuc2yf8Hm7ze3wjECHAXhhYqcQEktcfP7f239v5He/yC2uPX9nhs77/DGWkjaFldyQg8byvwVc2c&#10;N+BuypfVNU/eS1TyRYbLLZ0JweuMYgIpewDfX5vC1ocKYpnbNW3UkjBgx9PwziP8LpjUkTb1K07A&#10;Be8UN9GaVBS66dBGBCkAv4czp4CIErgchqNgOIQoCfzzR0EYDk0IHJ28KyHVS8oLpDexJUAzBh3v&#10;r6XS2eDoZKKDATDc97uO44+hN/Dd+SC0V6PJ2PZXfmCHY3diu144D0euH/pXq08a1POjjBFCy2tW&#10;0pPePP/P+OyV3ynFKA7VsRUGg6DrPc8ZWbE817lJsd0scoH2WAvffH3Z8rGZ4LuSmDegSVr2e4VZ&#10;3u2dpxmbZkADnlY/WwXu2B9O7PE4GNr+cOna88lqYc8W3mg0Xs4X86X3tPqleZny3xtgEjFgJ67O&#10;He5jPKQMPJ64MwLTmurUpZpNY96AkYYW34aTAyiuhsEQW/LDDgsK6t0VCw7tBDGlghd3MHlmwmhW&#10;p6E1sm7usKh6ISmIdpOfBoNRk7bbkv6VYfIOgIoc5g2whAJNUs9Rb9wrr0PVviWfgfZTZmT5kGf/&#10;YmBEmGr7caZn0OOzsXoYutOfAAAA//8DAFBLAwQUAAYACAAAACEAsgdf0N8AAAAKAQAADwAAAGRy&#10;cy9kb3ducmV2LnhtbEyPy07DMBBF90j8gzVI7KidkJQQ4lQIxBbU8pDYufE0iYjHUew24e8ZVrAc&#10;zdG951abxQ3ihFPoPWlIVgoEUuNtT62Gt9enqwJEiIasGTyhhm8MsKnPzypTWj/TFk+72AoOoVAa&#10;DV2MYyllaDp0Jqz8iMS/g5+ciXxOrbSTmTncDTJVai2d6YkbOjPiQ4fN1+7oNLw/Hz4/MvXSPrp8&#10;nP2iJLlbqfXlxXJ/ByLiEv9g+NVndajZae+PZIMYNKTXBW+JGrIsAcFAsU5zEHsmk5scZF3J/xPq&#10;HwAAAP//AwBQSwECLQAUAAYACAAAACEAtoM4kv4AAADhAQAAEwAAAAAAAAAAAAAAAAAAAAAAW0Nv&#10;bnRlbnRfVHlwZXNdLnhtbFBLAQItABQABgAIAAAAIQA4/SH/1gAAAJQBAAALAAAAAAAAAAAAAAAA&#10;AC8BAABfcmVscy8ucmVsc1BLAQItABQABgAIAAAAIQAeoHoS3gIAALwFAAAOAAAAAAAAAAAAAAAA&#10;AC4CAABkcnMvZTJvRG9jLnhtbFBLAQItABQABgAIAAAAIQCyB1/Q3wAAAAoBAAAPAAAAAAAAAAAA&#10;AAAAADgFAABkcnMvZG93bnJldi54bWxQSwUGAAAAAAQABADzAAAARAYAAAAA&#10;" filled="f" stroked="f">
                <v:stroke joinstyle="round"/>
                <o:lock v:ext="edit" shapetype="t"/>
                <v:textbox>
                  <w:txbxContent>
                    <w:p w:rsidR="00367335" w:rsidRDefault="00367335" w:rsidP="00367335">
                      <w:pPr>
                        <w:pStyle w:val="Web"/>
                        <w:spacing w:before="0" w:beforeAutospacing="0" w:after="0" w:afterAutospacing="0"/>
                        <w:jc w:val="center"/>
                      </w:pPr>
                      <w:r>
                        <w:rPr>
                          <w:rFonts w:ascii="HGP創英角ｺﾞｼｯｸUB" w:eastAsia="HGP創英角ｺﾞｼｯｸUB" w:hAnsi="HGP創英角ｺﾞｼｯｸUB" w:hint="eastAsia"/>
                          <w:color w:val="FFFFFF"/>
                          <w:sz w:val="56"/>
                          <w:szCs w:val="56"/>
                        </w:rPr>
                        <w:t>インドネシア税務セミナー</w:t>
                      </w:r>
                    </w:p>
                  </w:txbxContent>
                </v:textbox>
              </v:shape>
            </w:pict>
          </mc:Fallback>
        </mc:AlternateContent>
      </w:r>
      <w:r w:rsidR="005E184C">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-224155</wp:posOffset>
            </wp:positionV>
            <wp:extent cx="1796415" cy="2184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41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D22" w:rsidRDefault="00DA1D22"/>
    <w:p w:rsidR="00DA1D22" w:rsidRDefault="00ED15FA">
      <w:r>
        <w:rPr>
          <w:noProof/>
        </w:rPr>
        <mc:AlternateContent>
          <mc:Choice Requires="wps">
            <w:drawing>
              <wp:anchor distT="45720" distB="45720" distL="114300" distR="114300" simplePos="0" relativeHeight="251663360" behindDoc="0" locked="0" layoutInCell="1" allowOverlap="1">
                <wp:simplePos x="0" y="0"/>
                <wp:positionH relativeFrom="margin">
                  <wp:posOffset>-142875</wp:posOffset>
                </wp:positionH>
                <wp:positionV relativeFrom="paragraph">
                  <wp:posOffset>59153</wp:posOffset>
                </wp:positionV>
                <wp:extent cx="6918960" cy="1404620"/>
                <wp:effectExtent l="0" t="0" r="15240" b="196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1404620"/>
                        </a:xfrm>
                        <a:prstGeom prst="rect">
                          <a:avLst/>
                        </a:prstGeom>
                        <a:solidFill>
                          <a:srgbClr val="FFFFFF"/>
                        </a:solidFill>
                        <a:ln w="9525">
                          <a:solidFill>
                            <a:srgbClr val="000000"/>
                          </a:solidFill>
                          <a:miter lim="800000"/>
                          <a:headEnd/>
                          <a:tailEnd/>
                        </a:ln>
                      </wps:spPr>
                      <wps:txbx>
                        <w:txbxContent>
                          <w:p w:rsidR="00DA1D22" w:rsidRPr="00DA1D22" w:rsidRDefault="00DA1D22" w:rsidP="009D5FEE">
                            <w:pPr>
                              <w:spacing w:line="0" w:lineRule="atLeast"/>
                              <w:ind w:firstLineChars="100" w:firstLine="210"/>
                              <w:rPr>
                                <w:rFonts w:ascii="ＭＳ Ｐゴシック" w:eastAsia="ＭＳ Ｐゴシック" w:hAnsi="ＭＳ Ｐゴシック"/>
                                <w:szCs w:val="21"/>
                              </w:rPr>
                            </w:pPr>
                            <w:r w:rsidRPr="00DA1D22">
                              <w:rPr>
                                <w:rFonts w:ascii="ＭＳ Ｐゴシック" w:eastAsia="ＭＳ Ｐゴシック" w:hAnsi="ＭＳ Ｐゴシック" w:hint="eastAsia"/>
                                <w:szCs w:val="21"/>
                              </w:rPr>
                              <w:t>インドネシアに進出する日本企業にとって、現地の税制度及び運用実態の理解は必要不可欠です。特に、税務リスクを最小限に抑えるためには関連規則をしっかりと理解した上で適切な対応を行っていくことが求められます。また、中国や他のASEAN諸国と比べて</w:t>
                            </w:r>
                            <w:r w:rsidRPr="00DA1D22">
                              <w:rPr>
                                <w:rFonts w:ascii="ＭＳ Ｐゴシック" w:eastAsia="ＭＳ Ｐゴシック" w:hAnsi="ＭＳ Ｐゴシック" w:hint="eastAsia"/>
                                <w:b/>
                                <w:szCs w:val="21"/>
                                <w:u w:val="single"/>
                              </w:rPr>
                              <w:t>対象となる範囲が広い源泉税</w:t>
                            </w:r>
                            <w:r w:rsidRPr="00DA1D22">
                              <w:rPr>
                                <w:rFonts w:ascii="ＭＳ Ｐゴシック" w:eastAsia="ＭＳ Ｐゴシック" w:hAnsi="ＭＳ Ｐゴシック" w:hint="eastAsia"/>
                                <w:szCs w:val="21"/>
                              </w:rPr>
                              <w:t>や</w:t>
                            </w:r>
                            <w:r w:rsidRPr="00DA1D22">
                              <w:rPr>
                                <w:rFonts w:ascii="ＭＳ Ｐゴシック" w:eastAsia="ＭＳ Ｐゴシック" w:hAnsi="ＭＳ Ｐゴシック" w:hint="eastAsia"/>
                                <w:szCs w:val="21"/>
                                <w:u w:val="single"/>
                              </w:rPr>
                              <w:t>日系企業が狙い撃ちにされがちな</w:t>
                            </w:r>
                            <w:r w:rsidR="00FC009F">
                              <w:rPr>
                                <w:rFonts w:ascii="ＭＳ Ｐゴシック" w:eastAsia="ＭＳ Ｐゴシック" w:hAnsi="ＭＳ Ｐゴシック" w:hint="eastAsia"/>
                                <w:b/>
                                <w:szCs w:val="21"/>
                                <w:u w:val="single"/>
                              </w:rPr>
                              <w:t>税務調査や移転価格税制の</w:t>
                            </w:r>
                            <w:r w:rsidRPr="00DA1D22">
                              <w:rPr>
                                <w:rFonts w:ascii="ＭＳ Ｐゴシック" w:eastAsia="ＭＳ Ｐゴシック" w:hAnsi="ＭＳ Ｐゴシック" w:hint="eastAsia"/>
                                <w:b/>
                                <w:szCs w:val="21"/>
                                <w:u w:val="single"/>
                              </w:rPr>
                              <w:t>展開</w:t>
                            </w:r>
                            <w:r w:rsidRPr="00DA1D22">
                              <w:rPr>
                                <w:rFonts w:ascii="ＭＳ Ｐゴシック" w:eastAsia="ＭＳ Ｐゴシック" w:hAnsi="ＭＳ Ｐゴシック" w:hint="eastAsia"/>
                                <w:szCs w:val="21"/>
                              </w:rPr>
                              <w:t>にも注意が必要な上、</w:t>
                            </w:r>
                            <w:r w:rsidR="00FC009F" w:rsidRPr="009D5FEE">
                              <w:rPr>
                                <w:rFonts w:ascii="ＭＳ Ｐゴシック" w:eastAsia="ＭＳ Ｐゴシック" w:hAnsi="ＭＳ Ｐゴシック" w:hint="eastAsia"/>
                                <w:szCs w:val="21"/>
                                <w:u w:val="single"/>
                              </w:rPr>
                              <w:t>様々な調</w:t>
                            </w:r>
                            <w:r w:rsidR="00FC009F">
                              <w:rPr>
                                <w:rFonts w:ascii="ＭＳ Ｐゴシック" w:eastAsia="ＭＳ Ｐゴシック" w:hAnsi="ＭＳ Ｐゴシック" w:hint="eastAsia"/>
                                <w:szCs w:val="21"/>
                                <w:u w:val="single"/>
                              </w:rPr>
                              <w:t>査技法を展開する</w:t>
                            </w:r>
                            <w:r w:rsidR="009D5FEE">
                              <w:rPr>
                                <w:rFonts w:ascii="ＭＳ Ｐゴシック" w:eastAsia="ＭＳ Ｐゴシック" w:hAnsi="ＭＳ Ｐゴシック" w:hint="eastAsia"/>
                                <w:szCs w:val="21"/>
                                <w:u w:val="single"/>
                              </w:rPr>
                              <w:t>税務調査官へも</w:t>
                            </w:r>
                            <w:r w:rsidRPr="00DA1D22">
                              <w:rPr>
                                <w:rFonts w:ascii="ＭＳ Ｐゴシック" w:eastAsia="ＭＳ Ｐゴシック" w:hAnsi="ＭＳ Ｐゴシック" w:hint="eastAsia"/>
                                <w:szCs w:val="21"/>
                                <w:u w:val="single"/>
                              </w:rPr>
                              <w:t>適切な</w:t>
                            </w:r>
                            <w:r w:rsidR="009D5FEE">
                              <w:rPr>
                                <w:rFonts w:ascii="ＭＳ Ｐゴシック" w:eastAsia="ＭＳ Ｐゴシック" w:hAnsi="ＭＳ Ｐゴシック" w:hint="eastAsia"/>
                                <w:szCs w:val="21"/>
                                <w:u w:val="single"/>
                              </w:rPr>
                              <w:t>対応と</w:t>
                            </w:r>
                            <w:r w:rsidRPr="00DA1D22">
                              <w:rPr>
                                <w:rFonts w:ascii="ＭＳ Ｐゴシック" w:eastAsia="ＭＳ Ｐゴシック" w:hAnsi="ＭＳ Ｐゴシック" w:hint="eastAsia"/>
                                <w:szCs w:val="21"/>
                                <w:u w:val="single"/>
                              </w:rPr>
                              <w:t>対策を講じなければなりません。</w:t>
                            </w:r>
                          </w:p>
                          <w:p w:rsidR="00DA1D22" w:rsidRPr="00DA1D22" w:rsidRDefault="00DA1D22" w:rsidP="00DA1D22">
                            <w:pPr>
                              <w:spacing w:line="0" w:lineRule="atLeast"/>
                              <w:ind w:firstLineChars="100" w:firstLine="210"/>
                              <w:rPr>
                                <w:rFonts w:ascii="ＭＳ Ｐゴシック" w:eastAsia="ＭＳ Ｐゴシック" w:hAnsi="ＭＳ Ｐゴシック"/>
                                <w:szCs w:val="21"/>
                              </w:rPr>
                            </w:pPr>
                            <w:r w:rsidRPr="00DA1D22">
                              <w:rPr>
                                <w:rFonts w:ascii="ＭＳ Ｐゴシック" w:eastAsia="ＭＳ Ｐゴシック" w:hAnsi="ＭＳ Ｐゴシック" w:hint="eastAsia"/>
                                <w:szCs w:val="21"/>
                              </w:rPr>
                              <w:t>本講座では、１９９３年より数多くの日系企業に税務支援を行っておられる</w:t>
                            </w:r>
                            <w:r w:rsidRPr="00DA1D22">
                              <w:rPr>
                                <w:rFonts w:ascii="ＭＳ Ｐゴシック" w:eastAsia="ＭＳ Ｐゴシック" w:hAnsi="ＭＳ Ｐゴシック" w:hint="eastAsia"/>
                                <w:b/>
                                <w:szCs w:val="21"/>
                              </w:rPr>
                              <w:t>北村浩太郎公認会計士をジャカルタよりお招き</w:t>
                            </w:r>
                            <w:r w:rsidRPr="00DA1D22">
                              <w:rPr>
                                <w:rFonts w:ascii="ＭＳ Ｐゴシック" w:eastAsia="ＭＳ Ｐゴシック" w:hAnsi="ＭＳ Ｐゴシック" w:hint="eastAsia"/>
                                <w:szCs w:val="21"/>
                              </w:rPr>
                              <w:t>し、インドネシア税制度、及び最新の税務情報を分かりやすく解説して頂きます。また、</w:t>
                            </w:r>
                            <w:r w:rsidRPr="00DA1D22">
                              <w:rPr>
                                <w:rFonts w:ascii="ＭＳ Ｐゴシック" w:eastAsia="ＭＳ Ｐゴシック" w:hAnsi="ＭＳ Ｐゴシック" w:hint="eastAsia"/>
                                <w:szCs w:val="21"/>
                                <w:u w:val="single"/>
                              </w:rPr>
                              <w:t>投資規制の簡素化と統合</w:t>
                            </w:r>
                            <w:r w:rsidR="00FC009F">
                              <w:rPr>
                                <w:rFonts w:ascii="ＭＳ Ｐゴシック" w:eastAsia="ＭＳ Ｐゴシック" w:hAnsi="ＭＳ Ｐゴシック" w:hint="eastAsia"/>
                                <w:szCs w:val="21"/>
                                <w:u w:val="single"/>
                              </w:rPr>
                              <w:t>の新システム</w:t>
                            </w:r>
                            <w:r w:rsidRPr="00DA1D22">
                              <w:rPr>
                                <w:rFonts w:ascii="ＭＳ Ｐゴシック" w:eastAsia="ＭＳ Ｐゴシック" w:hAnsi="ＭＳ Ｐゴシック" w:hint="eastAsia"/>
                                <w:szCs w:val="21"/>
                                <w:u w:val="single"/>
                              </w:rPr>
                              <w:t>、</w:t>
                            </w:r>
                            <w:r w:rsidR="00FC009F">
                              <w:rPr>
                                <w:rFonts w:ascii="ＭＳ Ｐゴシック" w:eastAsia="ＭＳ Ｐゴシック" w:hAnsi="ＭＳ Ｐゴシック" w:hint="eastAsia"/>
                                <w:szCs w:val="21"/>
                                <w:u w:val="single"/>
                              </w:rPr>
                              <w:t>国別報告書（CbCR）に関する新規則</w:t>
                            </w:r>
                            <w:r w:rsidR="00704505">
                              <w:rPr>
                                <w:rFonts w:ascii="ＭＳ Ｐゴシック" w:eastAsia="ＭＳ Ｐゴシック" w:hAnsi="ＭＳ Ｐゴシック" w:hint="eastAsia"/>
                                <w:szCs w:val="21"/>
                                <w:u w:val="single"/>
                              </w:rPr>
                              <w:t>、</w:t>
                            </w:r>
                            <w:r w:rsidRPr="00DA1D22">
                              <w:rPr>
                                <w:rFonts w:ascii="ＭＳ Ｐゴシック" w:eastAsia="ＭＳ Ｐゴシック" w:hAnsi="ＭＳ Ｐゴシック" w:hint="eastAsia"/>
                                <w:szCs w:val="21"/>
                                <w:u w:val="single"/>
                              </w:rPr>
                              <w:t>タックス・ア</w:t>
                            </w:r>
                            <w:r w:rsidR="00FC009F">
                              <w:rPr>
                                <w:rFonts w:ascii="ＭＳ Ｐゴシック" w:eastAsia="ＭＳ Ｐゴシック" w:hAnsi="ＭＳ Ｐゴシック" w:hint="eastAsia"/>
                                <w:szCs w:val="21"/>
                                <w:u w:val="single"/>
                              </w:rPr>
                              <w:t>ムネステ</w:t>
                            </w:r>
                            <w:r w:rsidR="009D5FEE">
                              <w:rPr>
                                <w:rFonts w:ascii="ＭＳ Ｐゴシック" w:eastAsia="ＭＳ Ｐゴシック" w:hAnsi="ＭＳ Ｐゴシック" w:hint="eastAsia"/>
                                <w:szCs w:val="21"/>
                                <w:u w:val="single"/>
                              </w:rPr>
                              <w:t>ィ（租税恩赦）年次報告</w:t>
                            </w:r>
                            <w:r w:rsidRPr="00DA1D22">
                              <w:rPr>
                                <w:rFonts w:ascii="ＭＳ Ｐゴシック" w:eastAsia="ＭＳ Ｐゴシック" w:hAnsi="ＭＳ Ｐゴシック" w:hint="eastAsia"/>
                                <w:szCs w:val="21"/>
                              </w:rPr>
                              <w:t>など、最近のトピックについての情報も提供致します。</w:t>
                            </w:r>
                            <w:r w:rsidRPr="00DA1D22">
                              <w:rPr>
                                <w:rFonts w:ascii="ＭＳ Ｐゴシック" w:eastAsia="ＭＳ Ｐゴシック" w:hAnsi="ＭＳ Ｐゴシック" w:hint="eastAsia"/>
                                <w:b/>
                                <w:color w:val="C00000"/>
                                <w:szCs w:val="21"/>
                              </w:rPr>
                              <w:t>インドネシアにすでに進出している企業やこれから進出を考えている企業の皆さま、貴重な機会に、ぜひご参加くださいますようお願い申し上げます。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25pt;margin-top:4.65pt;width:544.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RYRQIAAF0EAAAOAAAAZHJzL2Uyb0RvYy54bWysVM2O0zAQviPxDpbvNEmVljZqulq6FCEt&#10;P9LCAziO01g4trHdJuW4lRAPwSsgzjxPXoSx05ZqgQsiB8vj8Xye+b6ZLK66RqAdM5YrmeNkFGPE&#10;JFUll5scv3+3fjLDyDoiSyKUZDneM4uvlo8fLVqdsbGqlSiZQQAibdbqHNfO6SyKLK1ZQ+xIaSbB&#10;WSnTEAem2USlIS2gNyIax/E0apUptVGUWQunN4MTLwN+VTHq3lSVZQ6JHENuLqwmrIVfo+WCZBtD&#10;dM3pMQ3yD1k0hEt49Ax1QxxBW8N/g2o4Ncqqyo2oaiJVVZyyUANUk8QPqrmriWahFiDH6jNN9v/B&#10;0te7twbxMscTjCRpQKL+8Lm//9bf/+gPX1B/+NofDv39d7DR2NPVaptB1J2GONc9Ux3IHkq3+lbR&#10;DxZJtaqJ3LBrY1RbM1JCuomPjC5CBxzrQYr2lSrhXbJ1KgB1lWk8l8AOAnSQbX+WinUOUTiczpPZ&#10;fAouCr4kjdPpOIgZkewUro11L5hqkN/k2EAvBHiyu7XOp0Oy0xX/mlWCl2suRDDMplgJg3YE+mYd&#10;vlDBg2tCojbH88l4MjDwV4g4fH+CaLiDARC8yfHsfIlknrfnsgzt6QgXwx5SFvJIpOduYNF1RRck&#10;TE/6FKrcA7NGDf0O8wmbWplPGLXQ6zm2H7fEMIzESwnqzJM09cMRjHTyFKhE5tJTXHqIpACVY4fR&#10;sF25MFCBN30NKq554NfLPWRyTBl6ONB+nDc/JJd2uPXrr7D8CQAA//8DAFBLAwQUAAYACAAAACEA&#10;XLx1fd4AAAAKAQAADwAAAGRycy9kb3ducmV2LnhtbEyPMW/CMBSE90r9D9ar1AWBTaKkJY2DWiSm&#10;TqR0N/EjiRo/p7aB8O9rpjKe7nT3XbmezMDO6HxvScJyIYAhNVb31ErYf23nr8B8UKTVYAklXNHD&#10;unp8KFWh7YV2eK5Dy2IJ+UJJ6EIYC85906FRfmFHpOgdrTMqROlarp26xHIz8ESInBvVU1zo1Iib&#10;Dpuf+mQk5L91Ovv81jPaXbcfrjGZ3uwzKZ+fpvc3YAGn8B+GG35EhyoyHeyJtGeDhHmSZDEqYZUC&#10;u/kif1kCO0hIUpEBr0p+f6H6AwAA//8DAFBLAQItABQABgAIAAAAIQC2gziS/gAAAOEBAAATAAAA&#10;AAAAAAAAAAAAAAAAAABbQ29udGVudF9UeXBlc10ueG1sUEsBAi0AFAAGAAgAAAAhADj9If/WAAAA&#10;lAEAAAsAAAAAAAAAAAAAAAAALwEAAF9yZWxzLy5yZWxzUEsBAi0AFAAGAAgAAAAhAKkK9FhFAgAA&#10;XQQAAA4AAAAAAAAAAAAAAAAALgIAAGRycy9lMm9Eb2MueG1sUEsBAi0AFAAGAAgAAAAhAFy8dX3e&#10;AAAACgEAAA8AAAAAAAAAAAAAAAAAnwQAAGRycy9kb3ducmV2LnhtbFBLBQYAAAAABAAEAPMAAACq&#10;BQAAAAA=&#10;">
                <v:textbox style="mso-fit-shape-to-text:t">
                  <w:txbxContent>
                    <w:p w:rsidR="00DA1D22" w:rsidRPr="00DA1D22" w:rsidRDefault="00DA1D22" w:rsidP="009D5FEE">
                      <w:pPr>
                        <w:spacing w:line="0" w:lineRule="atLeast"/>
                        <w:ind w:firstLineChars="100" w:firstLine="210"/>
                        <w:rPr>
                          <w:rFonts w:ascii="ＭＳ Ｐゴシック" w:eastAsia="ＭＳ Ｐゴシック" w:hAnsi="ＭＳ Ｐゴシック"/>
                          <w:szCs w:val="21"/>
                        </w:rPr>
                      </w:pPr>
                      <w:r w:rsidRPr="00DA1D22">
                        <w:rPr>
                          <w:rFonts w:ascii="ＭＳ Ｐゴシック" w:eastAsia="ＭＳ Ｐゴシック" w:hAnsi="ＭＳ Ｐゴシック" w:hint="eastAsia"/>
                          <w:szCs w:val="21"/>
                        </w:rPr>
                        <w:t>インドネシアに進出する日本企業にとって、現地の税制度及び運用実態の理解は必要不可欠です。特に、税務リスクを最小限に抑えるためには関連規則をしっかりと理解した上で適切な対応を行っていくことが求められます。また、中国や他のASEAN諸国と比べて</w:t>
                      </w:r>
                      <w:r w:rsidRPr="00DA1D22">
                        <w:rPr>
                          <w:rFonts w:ascii="ＭＳ Ｐゴシック" w:eastAsia="ＭＳ Ｐゴシック" w:hAnsi="ＭＳ Ｐゴシック" w:hint="eastAsia"/>
                          <w:b/>
                          <w:szCs w:val="21"/>
                          <w:u w:val="single"/>
                        </w:rPr>
                        <w:t>対象となる範囲が広い源泉税</w:t>
                      </w:r>
                      <w:r w:rsidRPr="00DA1D22">
                        <w:rPr>
                          <w:rFonts w:ascii="ＭＳ Ｐゴシック" w:eastAsia="ＭＳ Ｐゴシック" w:hAnsi="ＭＳ Ｐゴシック" w:hint="eastAsia"/>
                          <w:szCs w:val="21"/>
                        </w:rPr>
                        <w:t>や</w:t>
                      </w:r>
                      <w:r w:rsidRPr="00DA1D22">
                        <w:rPr>
                          <w:rFonts w:ascii="ＭＳ Ｐゴシック" w:eastAsia="ＭＳ Ｐゴシック" w:hAnsi="ＭＳ Ｐゴシック" w:hint="eastAsia"/>
                          <w:szCs w:val="21"/>
                          <w:u w:val="single"/>
                        </w:rPr>
                        <w:t>日系企業が狙い撃ちにされがちな</w:t>
                      </w:r>
                      <w:r w:rsidR="00FC009F">
                        <w:rPr>
                          <w:rFonts w:ascii="ＭＳ Ｐゴシック" w:eastAsia="ＭＳ Ｐゴシック" w:hAnsi="ＭＳ Ｐゴシック" w:hint="eastAsia"/>
                          <w:b/>
                          <w:szCs w:val="21"/>
                          <w:u w:val="single"/>
                        </w:rPr>
                        <w:t>税務調査や移転価格税制の</w:t>
                      </w:r>
                      <w:r w:rsidRPr="00DA1D22">
                        <w:rPr>
                          <w:rFonts w:ascii="ＭＳ Ｐゴシック" w:eastAsia="ＭＳ Ｐゴシック" w:hAnsi="ＭＳ Ｐゴシック" w:hint="eastAsia"/>
                          <w:b/>
                          <w:szCs w:val="21"/>
                          <w:u w:val="single"/>
                        </w:rPr>
                        <w:t>展開</w:t>
                      </w:r>
                      <w:r w:rsidRPr="00DA1D22">
                        <w:rPr>
                          <w:rFonts w:ascii="ＭＳ Ｐゴシック" w:eastAsia="ＭＳ Ｐゴシック" w:hAnsi="ＭＳ Ｐゴシック" w:hint="eastAsia"/>
                          <w:szCs w:val="21"/>
                        </w:rPr>
                        <w:t>にも注意が必要な上、</w:t>
                      </w:r>
                      <w:r w:rsidR="00FC009F" w:rsidRPr="009D5FEE">
                        <w:rPr>
                          <w:rFonts w:ascii="ＭＳ Ｐゴシック" w:eastAsia="ＭＳ Ｐゴシック" w:hAnsi="ＭＳ Ｐゴシック" w:hint="eastAsia"/>
                          <w:szCs w:val="21"/>
                          <w:u w:val="single"/>
                        </w:rPr>
                        <w:t>様々な調</w:t>
                      </w:r>
                      <w:r w:rsidR="00FC009F">
                        <w:rPr>
                          <w:rFonts w:ascii="ＭＳ Ｐゴシック" w:eastAsia="ＭＳ Ｐゴシック" w:hAnsi="ＭＳ Ｐゴシック" w:hint="eastAsia"/>
                          <w:szCs w:val="21"/>
                          <w:u w:val="single"/>
                        </w:rPr>
                        <w:t>査技法を展開する</w:t>
                      </w:r>
                      <w:r w:rsidR="009D5FEE">
                        <w:rPr>
                          <w:rFonts w:ascii="ＭＳ Ｐゴシック" w:eastAsia="ＭＳ Ｐゴシック" w:hAnsi="ＭＳ Ｐゴシック" w:hint="eastAsia"/>
                          <w:szCs w:val="21"/>
                          <w:u w:val="single"/>
                        </w:rPr>
                        <w:t>税務調査官へも</w:t>
                      </w:r>
                      <w:r w:rsidRPr="00DA1D22">
                        <w:rPr>
                          <w:rFonts w:ascii="ＭＳ Ｐゴシック" w:eastAsia="ＭＳ Ｐゴシック" w:hAnsi="ＭＳ Ｐゴシック" w:hint="eastAsia"/>
                          <w:szCs w:val="21"/>
                          <w:u w:val="single"/>
                        </w:rPr>
                        <w:t>適切な</w:t>
                      </w:r>
                      <w:r w:rsidR="009D5FEE">
                        <w:rPr>
                          <w:rFonts w:ascii="ＭＳ Ｐゴシック" w:eastAsia="ＭＳ Ｐゴシック" w:hAnsi="ＭＳ Ｐゴシック" w:hint="eastAsia"/>
                          <w:szCs w:val="21"/>
                          <w:u w:val="single"/>
                        </w:rPr>
                        <w:t>対応と</w:t>
                      </w:r>
                      <w:r w:rsidRPr="00DA1D22">
                        <w:rPr>
                          <w:rFonts w:ascii="ＭＳ Ｐゴシック" w:eastAsia="ＭＳ Ｐゴシック" w:hAnsi="ＭＳ Ｐゴシック" w:hint="eastAsia"/>
                          <w:szCs w:val="21"/>
                          <w:u w:val="single"/>
                        </w:rPr>
                        <w:t>対策を講じなければなりません。</w:t>
                      </w:r>
                    </w:p>
                    <w:p w:rsidR="00DA1D22" w:rsidRPr="00DA1D22" w:rsidRDefault="00DA1D22" w:rsidP="00DA1D22">
                      <w:pPr>
                        <w:spacing w:line="0" w:lineRule="atLeast"/>
                        <w:ind w:firstLineChars="100" w:firstLine="210"/>
                        <w:rPr>
                          <w:rFonts w:ascii="ＭＳ Ｐゴシック" w:eastAsia="ＭＳ Ｐゴシック" w:hAnsi="ＭＳ Ｐゴシック"/>
                          <w:szCs w:val="21"/>
                        </w:rPr>
                      </w:pPr>
                      <w:r w:rsidRPr="00DA1D22">
                        <w:rPr>
                          <w:rFonts w:ascii="ＭＳ Ｐゴシック" w:eastAsia="ＭＳ Ｐゴシック" w:hAnsi="ＭＳ Ｐゴシック" w:hint="eastAsia"/>
                          <w:szCs w:val="21"/>
                        </w:rPr>
                        <w:t>本講座では、１９９３年より数多くの日系企業に税務支援を行っておられる</w:t>
                      </w:r>
                      <w:r w:rsidRPr="00DA1D22">
                        <w:rPr>
                          <w:rFonts w:ascii="ＭＳ Ｐゴシック" w:eastAsia="ＭＳ Ｐゴシック" w:hAnsi="ＭＳ Ｐゴシック" w:hint="eastAsia"/>
                          <w:b/>
                          <w:szCs w:val="21"/>
                        </w:rPr>
                        <w:t>北村浩太郎公認会計士をジャカルタよりお招き</w:t>
                      </w:r>
                      <w:r w:rsidRPr="00DA1D22">
                        <w:rPr>
                          <w:rFonts w:ascii="ＭＳ Ｐゴシック" w:eastAsia="ＭＳ Ｐゴシック" w:hAnsi="ＭＳ Ｐゴシック" w:hint="eastAsia"/>
                          <w:szCs w:val="21"/>
                        </w:rPr>
                        <w:t>し、インドネシア税制度、及び最新の税務情報を分かりやすく解説して頂きます。また、</w:t>
                      </w:r>
                      <w:r w:rsidRPr="00DA1D22">
                        <w:rPr>
                          <w:rFonts w:ascii="ＭＳ Ｐゴシック" w:eastAsia="ＭＳ Ｐゴシック" w:hAnsi="ＭＳ Ｐゴシック" w:hint="eastAsia"/>
                          <w:szCs w:val="21"/>
                          <w:u w:val="single"/>
                        </w:rPr>
                        <w:t>投資規制の簡素化と統合</w:t>
                      </w:r>
                      <w:r w:rsidR="00FC009F">
                        <w:rPr>
                          <w:rFonts w:ascii="ＭＳ Ｐゴシック" w:eastAsia="ＭＳ Ｐゴシック" w:hAnsi="ＭＳ Ｐゴシック" w:hint="eastAsia"/>
                          <w:szCs w:val="21"/>
                          <w:u w:val="single"/>
                        </w:rPr>
                        <w:t>の新システム</w:t>
                      </w:r>
                      <w:r w:rsidRPr="00DA1D22">
                        <w:rPr>
                          <w:rFonts w:ascii="ＭＳ Ｐゴシック" w:eastAsia="ＭＳ Ｐゴシック" w:hAnsi="ＭＳ Ｐゴシック" w:hint="eastAsia"/>
                          <w:szCs w:val="21"/>
                          <w:u w:val="single"/>
                        </w:rPr>
                        <w:t>、</w:t>
                      </w:r>
                      <w:r w:rsidR="00FC009F">
                        <w:rPr>
                          <w:rFonts w:ascii="ＭＳ Ｐゴシック" w:eastAsia="ＭＳ Ｐゴシック" w:hAnsi="ＭＳ Ｐゴシック" w:hint="eastAsia"/>
                          <w:szCs w:val="21"/>
                          <w:u w:val="single"/>
                        </w:rPr>
                        <w:t>国別報告書（CbCR）に関する新規則</w:t>
                      </w:r>
                      <w:r w:rsidR="00704505">
                        <w:rPr>
                          <w:rFonts w:ascii="ＭＳ Ｐゴシック" w:eastAsia="ＭＳ Ｐゴシック" w:hAnsi="ＭＳ Ｐゴシック" w:hint="eastAsia"/>
                          <w:szCs w:val="21"/>
                          <w:u w:val="single"/>
                        </w:rPr>
                        <w:t>、</w:t>
                      </w:r>
                      <w:r w:rsidRPr="00DA1D22">
                        <w:rPr>
                          <w:rFonts w:ascii="ＭＳ Ｐゴシック" w:eastAsia="ＭＳ Ｐゴシック" w:hAnsi="ＭＳ Ｐゴシック" w:hint="eastAsia"/>
                          <w:szCs w:val="21"/>
                          <w:u w:val="single"/>
                        </w:rPr>
                        <w:t>タックス・ア</w:t>
                      </w:r>
                      <w:r w:rsidR="00FC009F">
                        <w:rPr>
                          <w:rFonts w:ascii="ＭＳ Ｐゴシック" w:eastAsia="ＭＳ Ｐゴシック" w:hAnsi="ＭＳ Ｐゴシック" w:hint="eastAsia"/>
                          <w:szCs w:val="21"/>
                          <w:u w:val="single"/>
                        </w:rPr>
                        <w:t>ムネステ</w:t>
                      </w:r>
                      <w:r w:rsidR="009D5FEE">
                        <w:rPr>
                          <w:rFonts w:ascii="ＭＳ Ｐゴシック" w:eastAsia="ＭＳ Ｐゴシック" w:hAnsi="ＭＳ Ｐゴシック" w:hint="eastAsia"/>
                          <w:szCs w:val="21"/>
                          <w:u w:val="single"/>
                        </w:rPr>
                        <w:t>ィ（租税恩赦）年次報告</w:t>
                      </w:r>
                      <w:r w:rsidRPr="00DA1D22">
                        <w:rPr>
                          <w:rFonts w:ascii="ＭＳ Ｐゴシック" w:eastAsia="ＭＳ Ｐゴシック" w:hAnsi="ＭＳ Ｐゴシック" w:hint="eastAsia"/>
                          <w:szCs w:val="21"/>
                        </w:rPr>
                        <w:t>など、最近のトピックについての情報も提供致します。</w:t>
                      </w:r>
                      <w:r w:rsidRPr="00DA1D22">
                        <w:rPr>
                          <w:rFonts w:ascii="ＭＳ Ｐゴシック" w:eastAsia="ＭＳ Ｐゴシック" w:hAnsi="ＭＳ Ｐゴシック" w:hint="eastAsia"/>
                          <w:b/>
                          <w:color w:val="C00000"/>
                          <w:szCs w:val="21"/>
                        </w:rPr>
                        <w:t>インドネシアにすでに進出している企業やこれから進出を考えている企業の皆さま、貴重な機会に、ぜひご参加くださいますようお願い申し上げます。</w:t>
                      </w:r>
                    </w:p>
                  </w:txbxContent>
                </v:textbox>
                <w10:wrap anchorx="margin"/>
              </v:shape>
            </w:pict>
          </mc:Fallback>
        </mc:AlternateContent>
      </w:r>
    </w:p>
    <w:p w:rsidR="00C56C94" w:rsidRDefault="00C56C94"/>
    <w:p w:rsidR="00C56C94" w:rsidRDefault="00C56C94"/>
    <w:p w:rsidR="00C56C94" w:rsidRDefault="00C56C94"/>
    <w:p w:rsidR="00C56C94" w:rsidRDefault="00C56C94"/>
    <w:p w:rsidR="00C56C94" w:rsidRDefault="00C56C94"/>
    <w:p w:rsidR="00C56C94" w:rsidRDefault="006B41E6">
      <w:bookmarkStart w:id="0" w:name="_GoBack"/>
      <w:bookmarkEnd w:id="0"/>
      <w:r w:rsidRPr="006B41E6">
        <w:rPr>
          <w:rFonts w:ascii="Century" w:eastAsia="ＭＳ 明朝" w:hAnsi="Century" w:cs="Times New Roman"/>
          <w:noProof/>
          <w:szCs w:val="21"/>
        </w:rPr>
        <w:drawing>
          <wp:anchor distT="0" distB="0" distL="114300" distR="114300" simplePos="0" relativeHeight="251680768" behindDoc="0" locked="0" layoutInCell="1" allowOverlap="1">
            <wp:simplePos x="0" y="0"/>
            <wp:positionH relativeFrom="column">
              <wp:posOffset>272464</wp:posOffset>
            </wp:positionH>
            <wp:positionV relativeFrom="paragraph">
              <wp:posOffset>1532011</wp:posOffset>
            </wp:positionV>
            <wp:extent cx="958215" cy="958215"/>
            <wp:effectExtent l="0" t="0" r="0" b="0"/>
            <wp:wrapNone/>
            <wp:docPr id="1" name="図 1" descr="Hirotaro Kitamura 200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otaro Kitamura 2006A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anchor>
        </w:drawing>
      </w:r>
      <w:r w:rsidR="00B131AB">
        <w:rPr>
          <w:noProof/>
        </w:rPr>
        <mc:AlternateContent>
          <mc:Choice Requires="wps">
            <w:drawing>
              <wp:anchor distT="0" distB="0" distL="114300" distR="114300" simplePos="0" relativeHeight="251667456" behindDoc="0" locked="0" layoutInCell="1" allowOverlap="1">
                <wp:simplePos x="0" y="0"/>
                <wp:positionH relativeFrom="column">
                  <wp:posOffset>1246505</wp:posOffset>
                </wp:positionH>
                <wp:positionV relativeFrom="paragraph">
                  <wp:posOffset>1501238</wp:posOffset>
                </wp:positionV>
                <wp:extent cx="5503545" cy="1024890"/>
                <wp:effectExtent l="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54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C94" w:rsidRDefault="00C56C94" w:rsidP="00C56C94">
                            <w:pPr>
                              <w:spacing w:line="240" w:lineRule="exact"/>
                              <w:ind w:left="629" w:hangingChars="393" w:hanging="629"/>
                              <w:jc w:val="left"/>
                              <w:rPr>
                                <w:rFonts w:ascii="Arial" w:eastAsia="ＭＳ ゴシック" w:hAnsi="ＭＳ ゴシック" w:cs="Arial"/>
                                <w:sz w:val="16"/>
                                <w:szCs w:val="16"/>
                              </w:rPr>
                            </w:pPr>
                            <w:r>
                              <w:rPr>
                                <w:rFonts w:ascii="Arial" w:eastAsia="ＭＳ ゴシック" w:hAnsi="ＭＳ ゴシック" w:cs="Arial" w:hint="eastAsia"/>
                                <w:sz w:val="16"/>
                                <w:szCs w:val="16"/>
                              </w:rPr>
                              <w:t>【略歴】</w:t>
                            </w:r>
                            <w:r w:rsidRPr="00CD2B6C">
                              <w:rPr>
                                <w:rFonts w:ascii="Arial" w:eastAsia="ＭＳ ゴシック" w:hAnsi="ＭＳ ゴシック" w:cs="Arial"/>
                                <w:sz w:val="16"/>
                                <w:szCs w:val="16"/>
                              </w:rPr>
                              <w:t>1987</w:t>
                            </w:r>
                            <w:r w:rsidRPr="00CD2B6C">
                              <w:rPr>
                                <w:rFonts w:ascii="Arial" w:eastAsia="ＭＳ ゴシック" w:hAnsi="ＭＳ ゴシック" w:cs="Arial"/>
                                <w:sz w:val="16"/>
                                <w:szCs w:val="16"/>
                              </w:rPr>
                              <w:t>年青山監査法人監査部に入所、</w:t>
                            </w:r>
                            <w:r w:rsidRPr="00CD2B6C">
                              <w:rPr>
                                <w:rFonts w:ascii="Arial" w:eastAsia="ＭＳ ゴシック" w:hAnsi="ＭＳ ゴシック" w:cs="Arial"/>
                                <w:sz w:val="16"/>
                                <w:szCs w:val="16"/>
                              </w:rPr>
                              <w:t>1993</w:t>
                            </w:r>
                            <w:r w:rsidRPr="00CD2B6C">
                              <w:rPr>
                                <w:rFonts w:ascii="Arial" w:eastAsia="ＭＳ ゴシック" w:hAnsi="ＭＳ ゴシック" w:cs="Arial"/>
                                <w:sz w:val="16"/>
                                <w:szCs w:val="16"/>
                              </w:rPr>
                              <w:t>年</w:t>
                            </w:r>
                            <w:r w:rsidRPr="00CD2B6C">
                              <w:rPr>
                                <w:rFonts w:ascii="Arial" w:eastAsia="ＭＳ ゴシック" w:hAnsi="ＭＳ ゴシック" w:cs="Arial"/>
                                <w:sz w:val="16"/>
                                <w:szCs w:val="16"/>
                              </w:rPr>
                              <w:t>10</w:t>
                            </w:r>
                            <w:r w:rsidRPr="00CD2B6C">
                              <w:rPr>
                                <w:rFonts w:ascii="Arial" w:eastAsia="ＭＳ ゴシック" w:hAnsi="ＭＳ ゴシック" w:cs="Arial"/>
                                <w:sz w:val="16"/>
                                <w:szCs w:val="16"/>
                              </w:rPr>
                              <w:t>月より</w:t>
                            </w:r>
                            <w:r w:rsidRPr="00CD2B6C">
                              <w:rPr>
                                <w:rFonts w:ascii="Arial" w:eastAsia="ＭＳ ゴシック" w:hAnsi="ＭＳ ゴシック" w:cs="Arial"/>
                                <w:sz w:val="16"/>
                                <w:szCs w:val="16"/>
                              </w:rPr>
                              <w:t xml:space="preserve"> PwC</w:t>
                            </w:r>
                            <w:r>
                              <w:rPr>
                                <w:rFonts w:ascii="Arial" w:eastAsia="ＭＳ ゴシック" w:hAnsi="ＭＳ ゴシック" w:cs="Arial" w:hint="eastAsia"/>
                                <w:sz w:val="16"/>
                                <w:szCs w:val="16"/>
                              </w:rPr>
                              <w:t>(</w:t>
                            </w:r>
                            <w:r>
                              <w:rPr>
                                <w:rFonts w:ascii="Arial" w:eastAsia="ＭＳ ゴシック" w:hAnsi="ＭＳ ゴシック" w:cs="Arial" w:hint="eastAsia"/>
                                <w:sz w:val="16"/>
                                <w:szCs w:val="16"/>
                              </w:rPr>
                              <w:t>当時は</w:t>
                            </w:r>
                            <w:r>
                              <w:rPr>
                                <w:rFonts w:ascii="Arial" w:eastAsia="ＭＳ ゴシック" w:hAnsi="ＭＳ ゴシック" w:cs="Arial" w:hint="eastAsia"/>
                                <w:sz w:val="16"/>
                                <w:szCs w:val="16"/>
                              </w:rPr>
                              <w:t>PW)</w:t>
                            </w:r>
                            <w:r w:rsidRPr="00CD2B6C">
                              <w:rPr>
                                <w:rFonts w:ascii="Arial" w:eastAsia="ＭＳ ゴシック" w:hAnsi="ＭＳ ゴシック" w:cs="Arial"/>
                                <w:sz w:val="16"/>
                                <w:szCs w:val="16"/>
                              </w:rPr>
                              <w:t xml:space="preserve"> </w:t>
                            </w:r>
                            <w:r w:rsidRPr="00CD2B6C">
                              <w:rPr>
                                <w:rFonts w:ascii="Arial" w:eastAsia="ＭＳ ゴシック" w:hAnsi="ＭＳ ゴシック" w:cs="Arial"/>
                                <w:sz w:val="16"/>
                                <w:szCs w:val="16"/>
                              </w:rPr>
                              <w:t>インドネシア事務所に勤務</w:t>
                            </w:r>
                            <w:r w:rsidR="00021D93">
                              <w:rPr>
                                <w:rFonts w:ascii="Arial" w:eastAsia="ＭＳ ゴシック" w:hAnsi="ＭＳ ゴシック" w:cs="Arial" w:hint="eastAsia"/>
                                <w:sz w:val="16"/>
                                <w:szCs w:val="16"/>
                              </w:rPr>
                              <w:t>する</w:t>
                            </w:r>
                            <w:r w:rsidRPr="00CD2B6C">
                              <w:rPr>
                                <w:rFonts w:ascii="Arial" w:eastAsia="ＭＳ ゴシック" w:hAnsi="ＭＳ ゴシック" w:cs="Arial"/>
                                <w:sz w:val="16"/>
                                <w:szCs w:val="16"/>
                              </w:rPr>
                              <w:t>。</w:t>
                            </w:r>
                          </w:p>
                          <w:p w:rsidR="00C56C94" w:rsidRDefault="00C56C94" w:rsidP="00C56C94">
                            <w:pPr>
                              <w:spacing w:line="240" w:lineRule="exact"/>
                              <w:jc w:val="left"/>
                              <w:rPr>
                                <w:rFonts w:ascii="Arial" w:eastAsia="ＭＳ ゴシック" w:hAnsi="ＭＳ ゴシック" w:cs="Arial"/>
                                <w:sz w:val="16"/>
                                <w:szCs w:val="16"/>
                              </w:rPr>
                            </w:pPr>
                            <w:r w:rsidRPr="00CD2B6C">
                              <w:rPr>
                                <w:rFonts w:ascii="Arial" w:eastAsia="ＭＳ ゴシック" w:hAnsi="ＭＳ ゴシック" w:cs="Arial"/>
                                <w:sz w:val="16"/>
                                <w:szCs w:val="16"/>
                              </w:rPr>
                              <w:t xml:space="preserve">PwC </w:t>
                            </w:r>
                            <w:r w:rsidRPr="00CD2B6C">
                              <w:rPr>
                                <w:rFonts w:ascii="Arial" w:eastAsia="ＭＳ ゴシック" w:hAnsi="ＭＳ ゴシック" w:cs="Arial"/>
                                <w:sz w:val="16"/>
                                <w:szCs w:val="16"/>
                              </w:rPr>
                              <w:t>インドネシア事務所のジャパン・デスクを担当し、日系企業に対して豊富な経験のもとに、さまざまな</w:t>
                            </w:r>
                            <w:r>
                              <w:rPr>
                                <w:rFonts w:ascii="Arial" w:eastAsia="ＭＳ ゴシック" w:hAnsi="ＭＳ ゴシック" w:cs="Arial" w:hint="eastAsia"/>
                                <w:sz w:val="16"/>
                                <w:szCs w:val="16"/>
                              </w:rPr>
                              <w:t>会計</w:t>
                            </w:r>
                            <w:r w:rsidRPr="00CD2B6C">
                              <w:rPr>
                                <w:rFonts w:ascii="Arial" w:eastAsia="ＭＳ ゴシック" w:hAnsi="ＭＳ ゴシック" w:cs="Arial"/>
                                <w:sz w:val="16"/>
                                <w:szCs w:val="16"/>
                              </w:rPr>
                              <w:t>税務、</w:t>
                            </w:r>
                            <w:r>
                              <w:rPr>
                                <w:rFonts w:ascii="Arial" w:eastAsia="ＭＳ ゴシック" w:hAnsi="ＭＳ ゴシック" w:cs="Arial" w:hint="eastAsia"/>
                                <w:sz w:val="16"/>
                                <w:szCs w:val="16"/>
                              </w:rPr>
                              <w:t>監査</w:t>
                            </w:r>
                            <w:r w:rsidRPr="00CD2B6C">
                              <w:rPr>
                                <w:rFonts w:ascii="Arial" w:eastAsia="ＭＳ ゴシック" w:hAnsi="ＭＳ ゴシック" w:cs="Arial"/>
                                <w:sz w:val="16"/>
                                <w:szCs w:val="16"/>
                              </w:rPr>
                              <w:t>及び投資</w:t>
                            </w:r>
                            <w:r w:rsidRPr="00CD2B6C">
                              <w:rPr>
                                <w:rFonts w:ascii="Arial" w:eastAsia="ＭＳ ゴシック" w:hAnsi="ＭＳ ゴシック" w:cs="Arial"/>
                                <w:sz w:val="16"/>
                                <w:szCs w:val="16"/>
                              </w:rPr>
                              <w:t>(</w:t>
                            </w:r>
                            <w:r w:rsidRPr="00CD2B6C">
                              <w:rPr>
                                <w:rFonts w:ascii="Arial" w:eastAsia="ＭＳ ゴシック" w:hAnsi="ＭＳ ゴシック" w:cs="Arial"/>
                                <w:sz w:val="16"/>
                                <w:szCs w:val="16"/>
                              </w:rPr>
                              <w:t>会社設立、</w:t>
                            </w:r>
                            <w:r w:rsidRPr="00CD2B6C">
                              <w:rPr>
                                <w:rFonts w:ascii="Arial" w:eastAsia="ＭＳ ゴシック" w:hAnsi="ＭＳ ゴシック" w:cs="Arial"/>
                                <w:sz w:val="16"/>
                                <w:szCs w:val="16"/>
                              </w:rPr>
                              <w:t>M&amp;A</w:t>
                            </w:r>
                            <w:r>
                              <w:rPr>
                                <w:rFonts w:ascii="Arial" w:eastAsia="ＭＳ ゴシック" w:hAnsi="ＭＳ ゴシック" w:cs="Arial" w:hint="eastAsia"/>
                                <w:sz w:val="16"/>
                                <w:szCs w:val="16"/>
                              </w:rPr>
                              <w:t>、</w:t>
                            </w:r>
                            <w:r w:rsidRPr="00CD2B6C">
                              <w:rPr>
                                <w:rFonts w:ascii="Arial" w:eastAsia="ＭＳ ゴシック" w:hAnsi="ＭＳ ゴシック" w:cs="Arial"/>
                                <w:sz w:val="16"/>
                                <w:szCs w:val="16"/>
                              </w:rPr>
                              <w:t>会社清算等</w:t>
                            </w:r>
                            <w:r w:rsidRPr="00CD2B6C">
                              <w:rPr>
                                <w:rFonts w:ascii="Arial" w:eastAsia="ＭＳ ゴシック" w:hAnsi="ＭＳ ゴシック" w:cs="Arial"/>
                                <w:sz w:val="16"/>
                                <w:szCs w:val="16"/>
                              </w:rPr>
                              <w:t>)</w:t>
                            </w:r>
                            <w:r>
                              <w:rPr>
                                <w:rFonts w:ascii="Arial" w:eastAsia="ＭＳ ゴシック" w:hAnsi="ＭＳ ゴシック" w:cs="Arial"/>
                                <w:sz w:val="16"/>
                                <w:szCs w:val="16"/>
                              </w:rPr>
                              <w:t>に関するアドバイスを提供</w:t>
                            </w:r>
                            <w:r w:rsidR="00021D93">
                              <w:rPr>
                                <w:rFonts w:ascii="Arial" w:eastAsia="ＭＳ ゴシック" w:hAnsi="ＭＳ ゴシック" w:cs="Arial" w:hint="eastAsia"/>
                                <w:sz w:val="16"/>
                                <w:szCs w:val="16"/>
                              </w:rPr>
                              <w:t>する</w:t>
                            </w:r>
                            <w:r w:rsidRPr="00CD2B6C">
                              <w:rPr>
                                <w:rFonts w:ascii="Arial" w:eastAsia="ＭＳ ゴシック" w:hAnsi="ＭＳ ゴシック" w:cs="Arial"/>
                                <w:sz w:val="16"/>
                                <w:szCs w:val="16"/>
                              </w:rPr>
                              <w:t>。</w:t>
                            </w:r>
                            <w:r w:rsidRPr="00CD2B6C">
                              <w:rPr>
                                <w:rFonts w:ascii="Arial" w:eastAsia="ＭＳ ゴシック" w:hAnsi="ＭＳ ゴシック" w:cs="Arial"/>
                                <w:sz w:val="16"/>
                                <w:szCs w:val="16"/>
                              </w:rPr>
                              <w:t>2000</w:t>
                            </w:r>
                            <w:r w:rsidRPr="00CD2B6C">
                              <w:rPr>
                                <w:rFonts w:ascii="Arial" w:eastAsia="ＭＳ ゴシック" w:hAnsi="ＭＳ ゴシック" w:cs="Arial"/>
                                <w:sz w:val="16"/>
                                <w:szCs w:val="16"/>
                              </w:rPr>
                              <w:t>年よりジャカルタ・ジャパンクラブ</w:t>
                            </w:r>
                            <w:r w:rsidR="00021D93">
                              <w:rPr>
                                <w:rFonts w:ascii="Arial" w:eastAsia="ＭＳ ゴシック" w:hAnsi="ＭＳ ゴシック" w:cs="Arial" w:hint="eastAsia"/>
                                <w:sz w:val="16"/>
                                <w:szCs w:val="16"/>
                              </w:rPr>
                              <w:t>（</w:t>
                            </w:r>
                            <w:r w:rsidR="00021D93">
                              <w:rPr>
                                <w:rFonts w:ascii="Arial" w:eastAsia="ＭＳ ゴシック" w:hAnsi="ＭＳ ゴシック" w:cs="Arial"/>
                                <w:sz w:val="16"/>
                                <w:szCs w:val="16"/>
                              </w:rPr>
                              <w:t>JJC</w:t>
                            </w:r>
                            <w:r w:rsidR="00021D93">
                              <w:rPr>
                                <w:rFonts w:ascii="Arial" w:eastAsia="ＭＳ ゴシック" w:hAnsi="ＭＳ ゴシック" w:cs="Arial" w:hint="eastAsia"/>
                                <w:sz w:val="16"/>
                                <w:szCs w:val="16"/>
                              </w:rPr>
                              <w:t>）</w:t>
                            </w:r>
                            <w:r w:rsidRPr="00CD2B6C">
                              <w:rPr>
                                <w:rFonts w:ascii="Arial" w:eastAsia="ＭＳ ゴシック" w:hAnsi="ＭＳ ゴシック" w:cs="Arial"/>
                                <w:sz w:val="16"/>
                                <w:szCs w:val="16"/>
                              </w:rPr>
                              <w:t>の課税委員会のメンバーとして、</w:t>
                            </w:r>
                            <w:r w:rsidRPr="00CD2B6C">
                              <w:rPr>
                                <w:rFonts w:ascii="Arial" w:eastAsia="ＭＳ ゴシック" w:hAnsi="ＭＳ ゴシック" w:cs="Arial"/>
                                <w:sz w:val="16"/>
                                <w:szCs w:val="16"/>
                              </w:rPr>
                              <w:t>JJC</w:t>
                            </w:r>
                            <w:r w:rsidRPr="00CD2B6C">
                              <w:rPr>
                                <w:rFonts w:ascii="Arial" w:eastAsia="ＭＳ ゴシック" w:hAnsi="ＭＳ ゴシック" w:cs="Arial"/>
                                <w:sz w:val="16"/>
                                <w:szCs w:val="16"/>
                              </w:rPr>
                              <w:t>のインドネシア政府への提言活動</w:t>
                            </w:r>
                            <w:r w:rsidR="00021D93">
                              <w:rPr>
                                <w:rFonts w:ascii="Arial" w:eastAsia="ＭＳ ゴシック" w:hAnsi="ＭＳ ゴシック" w:cs="Arial" w:hint="eastAsia"/>
                                <w:sz w:val="16"/>
                                <w:szCs w:val="16"/>
                              </w:rPr>
                              <w:t>など</w:t>
                            </w:r>
                            <w:r w:rsidRPr="00CD2B6C">
                              <w:rPr>
                                <w:rFonts w:ascii="Arial" w:eastAsia="ＭＳ ゴシック" w:hAnsi="ＭＳ ゴシック" w:cs="Arial"/>
                                <w:sz w:val="16"/>
                                <w:szCs w:val="16"/>
                              </w:rPr>
                              <w:t>に関与している。</w:t>
                            </w:r>
                            <w:r>
                              <w:rPr>
                                <w:rFonts w:ascii="Arial" w:eastAsia="ＭＳ ゴシック" w:hAnsi="ＭＳ ゴシック" w:cs="Arial" w:hint="eastAsia"/>
                                <w:sz w:val="16"/>
                                <w:szCs w:val="16"/>
                              </w:rPr>
                              <w:t>会計</w:t>
                            </w:r>
                            <w:r w:rsidRPr="00CD2B6C">
                              <w:rPr>
                                <w:rFonts w:ascii="Arial" w:eastAsia="ＭＳ ゴシック" w:hAnsi="ＭＳ ゴシック" w:cs="Arial"/>
                                <w:sz w:val="16"/>
                                <w:szCs w:val="16"/>
                              </w:rPr>
                              <w:t>監査・税務に関するセミナーの提供及び会計・税務の翻訳・執筆もおこなっている。日本国公認会計士。</w:t>
                            </w:r>
                          </w:p>
                          <w:p w:rsidR="00C56C94" w:rsidRPr="00F96759" w:rsidRDefault="00C56C94" w:rsidP="00C56C94">
                            <w:pPr>
                              <w:spacing w:line="240" w:lineRule="exact"/>
                              <w:ind w:left="469" w:hangingChars="293" w:hanging="469"/>
                              <w:jc w:val="left"/>
                              <w:rPr>
                                <w:rFonts w:ascii="Arial" w:eastAsia="ＭＳ ゴシック" w:hAnsi="ＭＳ ゴシック" w:cs="Arial"/>
                                <w:sz w:val="16"/>
                                <w:szCs w:val="16"/>
                              </w:rPr>
                            </w:pPr>
                            <w:r>
                              <w:rPr>
                                <w:rFonts w:ascii="Arial" w:eastAsia="ＭＳ ゴシック" w:hAnsi="ＭＳ ゴシック" w:cs="Arial"/>
                                <w:sz w:val="16"/>
                                <w:szCs w:val="16"/>
                              </w:rPr>
                              <w:t>201</w:t>
                            </w:r>
                            <w:r>
                              <w:rPr>
                                <w:rFonts w:ascii="Arial" w:eastAsia="ＭＳ ゴシック" w:hAnsi="ＭＳ ゴシック" w:cs="Arial" w:hint="eastAsia"/>
                                <w:sz w:val="16"/>
                                <w:szCs w:val="16"/>
                              </w:rPr>
                              <w:t>4</w:t>
                            </w:r>
                            <w:r>
                              <w:rPr>
                                <w:rFonts w:ascii="Arial" w:eastAsia="ＭＳ ゴシック" w:hAnsi="ＭＳ ゴシック" w:cs="Arial" w:hint="eastAsia"/>
                                <w:sz w:val="16"/>
                                <w:szCs w:val="16"/>
                              </w:rPr>
                              <w:t>年末に</w:t>
                            </w:r>
                            <w:r>
                              <w:rPr>
                                <w:rFonts w:ascii="Arial" w:eastAsia="ＭＳ ゴシック" w:hAnsi="ＭＳ ゴシック" w:cs="Arial" w:hint="eastAsia"/>
                                <w:sz w:val="16"/>
                                <w:szCs w:val="16"/>
                              </w:rPr>
                              <w:t>PwC</w:t>
                            </w:r>
                            <w:r>
                              <w:rPr>
                                <w:rFonts w:ascii="Arial" w:eastAsia="ＭＳ ゴシック" w:hAnsi="ＭＳ ゴシック" w:cs="Arial" w:hint="eastAsia"/>
                                <w:sz w:val="16"/>
                                <w:szCs w:val="16"/>
                              </w:rPr>
                              <w:t>を退職し、</w:t>
                            </w:r>
                            <w:r>
                              <w:rPr>
                                <w:rFonts w:ascii="Arial" w:eastAsia="ＭＳ ゴシック" w:hAnsi="ＭＳ ゴシック" w:cs="Arial" w:hint="eastAsia"/>
                                <w:sz w:val="16"/>
                                <w:szCs w:val="16"/>
                              </w:rPr>
                              <w:t>2015</w:t>
                            </w:r>
                            <w:r>
                              <w:rPr>
                                <w:rFonts w:ascii="Arial" w:eastAsia="ＭＳ ゴシック" w:hAnsi="ＭＳ ゴシック" w:cs="Arial" w:hint="eastAsia"/>
                                <w:sz w:val="16"/>
                                <w:szCs w:val="16"/>
                              </w:rPr>
                              <w:t>年</w:t>
                            </w:r>
                            <w:r>
                              <w:rPr>
                                <w:rFonts w:ascii="Arial" w:eastAsia="ＭＳ ゴシック" w:hAnsi="ＭＳ ゴシック" w:cs="Arial" w:hint="eastAsia"/>
                                <w:sz w:val="16"/>
                                <w:szCs w:val="16"/>
                              </w:rPr>
                              <w:t>2</w:t>
                            </w:r>
                            <w:r w:rsidR="00021D93">
                              <w:rPr>
                                <w:rFonts w:ascii="Arial" w:eastAsia="ＭＳ ゴシック" w:hAnsi="ＭＳ ゴシック" w:cs="Arial" w:hint="eastAsia"/>
                                <w:sz w:val="16"/>
                                <w:szCs w:val="16"/>
                              </w:rPr>
                              <w:t>月に現地の</w:t>
                            </w:r>
                            <w:r>
                              <w:rPr>
                                <w:rFonts w:ascii="Arial" w:eastAsia="ＭＳ ゴシック" w:hAnsi="ＭＳ ゴシック" w:cs="Arial"/>
                                <w:sz w:val="16"/>
                                <w:szCs w:val="16"/>
                              </w:rPr>
                              <w:t>インド</w:t>
                            </w:r>
                            <w:r>
                              <w:rPr>
                                <w:rFonts w:ascii="Arial" w:eastAsia="ＭＳ ゴシック" w:hAnsi="ＭＳ ゴシック" w:cs="Arial" w:hint="eastAsia"/>
                                <w:sz w:val="16"/>
                                <w:szCs w:val="16"/>
                              </w:rPr>
                              <w:t>マルコ</w:t>
                            </w:r>
                            <w:r>
                              <w:rPr>
                                <w:rFonts w:ascii="Arial" w:eastAsia="ＭＳ ゴシック" w:hAnsi="ＭＳ ゴシック" w:cs="Arial"/>
                                <w:sz w:val="16"/>
                                <w:szCs w:val="16"/>
                              </w:rPr>
                              <w:t>社</w:t>
                            </w:r>
                            <w:r w:rsidR="00021D93">
                              <w:rPr>
                                <w:rFonts w:ascii="Arial" w:eastAsia="ＭＳ ゴシック" w:hAnsi="ＭＳ ゴシック" w:cs="Arial" w:hint="eastAsia"/>
                                <w:sz w:val="16"/>
                                <w:szCs w:val="16"/>
                              </w:rPr>
                              <w:t>（経営コンサルティング業）</w:t>
                            </w:r>
                            <w:r>
                              <w:rPr>
                                <w:rFonts w:ascii="Arial" w:eastAsia="ＭＳ ゴシック" w:hAnsi="ＭＳ ゴシック" w:cs="Arial" w:hint="eastAsia"/>
                                <w:sz w:val="16"/>
                                <w:szCs w:val="16"/>
                              </w:rPr>
                              <w:t>に</w:t>
                            </w:r>
                            <w:r w:rsidR="00021D93">
                              <w:rPr>
                                <w:rFonts w:ascii="Arial" w:eastAsia="ＭＳ ゴシック" w:hAnsi="ＭＳ ゴシック" w:cs="Arial" w:hint="eastAsia"/>
                                <w:sz w:val="16"/>
                                <w:szCs w:val="16"/>
                              </w:rPr>
                              <w:t>参加する</w:t>
                            </w:r>
                            <w:r>
                              <w:rPr>
                                <w:rFonts w:ascii="Arial" w:eastAsia="ＭＳ ゴシック" w:hAnsi="ＭＳ ゴシック" w:cs="Arial"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98.15pt;margin-top:118.2pt;width:433.35pt;height:8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pc2wIAANI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kDvAow4aaBH283X7f2P7f2v7eYb2m6+bzeb7f1PuCPQgYJ1rUrB7rYFS72+Fmsw&#10;tsmr9kbkHxTiYlwRvqBXUoquoqSAgH1j6Z6Y9jjKgMy7V6IAx2SphQVal7Ix1YT6IECHxt0dmkXX&#10;GuXwGEXeeRRGGOUg870gjBPbTpeke/NWKv2CigaZQ4YlsMHCk9WN0iYcku5VjDcuZqyuLSNq/uAB&#10;FPsXcA6mRmbCsA3+nHjJNJ7GoRMGg6kTepOJczUbh85g5g+jyflkPJ74X4xfP0wrVhSUGzd7svnh&#10;nzVzR/ueJge6KVGzwsCZkJRczMe1RCsCZJ/ZzxYdJEc192EYtgiQy6OU/CD0roPEmQ3ioRPOwshJ&#10;hl7seH5ynQy8MAkns4cp3TBO/z0l1GU4iYKoZ9Mx6Ee5efZ7mhtJG6ZhndSsyXB8UCKp4eCUF7a1&#10;mrC6P5+UwoR/LAW0e99oy1hD0p6uej1f22mJ9oMwF8UdUFgKIBjwFFYhHCohP2HUwVrJsPq4JJJi&#10;VL/kMAbDMEiAs9peYkNZJE8F8xMB4TkAZVhj1B/Hut9cy1ayRQV++rHj4goGp2SW0mbC+ph24waL&#10;w2a2W3JmM53erdZxFY9+AwAA//8DAFBLAwQUAAYACAAAACEAk7TXWeIAAAAMAQAADwAAAGRycy9k&#10;b3ducmV2LnhtbEyPwU7DMBBE70j8g7VI3KhDA6YNcaoUCZC4UApCHJ14SSLidRS7beDr2Z7gONqn&#10;2Tf5anK92OMYOk8aLmcJCKTa244aDW+v9xcLECEasqb3hBq+McCqOD3JTWb9gV5wv42N4BIKmdHQ&#10;xjhkUoa6RWfCzA9IfPv0ozOR49hIO5oDl7tezpNESWc64g+tGfCuxfpru3MafrpQPm6e17FaX388&#10;JJsnFd5LpfX52VTegog4xT8YjvqsDgU7VX5HNoie81KljGqYp+oKxJFIVMrzKg3p8mYBssjl/xHF&#10;LwAAAP//AwBQSwECLQAUAAYACAAAACEAtoM4kv4AAADhAQAAEwAAAAAAAAAAAAAAAAAAAAAAW0Nv&#10;bnRlbnRfVHlwZXNdLnhtbFBLAQItABQABgAIAAAAIQA4/SH/1gAAAJQBAAALAAAAAAAAAAAAAAAA&#10;AC8BAABfcmVscy8ucmVsc1BLAQItABQABgAIAAAAIQDDj4pc2wIAANIFAAAOAAAAAAAAAAAAAAAA&#10;AC4CAABkcnMvZTJvRG9jLnhtbFBLAQItABQABgAIAAAAIQCTtNdZ4gAAAAwBAAAPAAAAAAAAAAAA&#10;AAAAADUFAABkcnMvZG93bnJldi54bWxQSwUGAAAAAAQABADzAAAARAYAAAAA&#10;" filled="f" stroked="f">
                <v:textbox inset="5.85pt,.7pt,5.85pt,.7pt">
                  <w:txbxContent>
                    <w:p w:rsidR="00C56C94" w:rsidRDefault="00C56C94" w:rsidP="00C56C94">
                      <w:pPr>
                        <w:spacing w:line="240" w:lineRule="exact"/>
                        <w:ind w:left="629" w:hangingChars="393" w:hanging="629"/>
                        <w:jc w:val="left"/>
                        <w:rPr>
                          <w:rFonts w:ascii="Arial" w:eastAsia="ＭＳ ゴシック" w:hAnsi="ＭＳ ゴシック" w:cs="Arial"/>
                          <w:sz w:val="16"/>
                          <w:szCs w:val="16"/>
                        </w:rPr>
                      </w:pPr>
                      <w:r>
                        <w:rPr>
                          <w:rFonts w:ascii="Arial" w:eastAsia="ＭＳ ゴシック" w:hAnsi="ＭＳ ゴシック" w:cs="Arial" w:hint="eastAsia"/>
                          <w:sz w:val="16"/>
                          <w:szCs w:val="16"/>
                        </w:rPr>
                        <w:t>【略歴】</w:t>
                      </w:r>
                      <w:r w:rsidRPr="00CD2B6C">
                        <w:rPr>
                          <w:rFonts w:ascii="Arial" w:eastAsia="ＭＳ ゴシック" w:hAnsi="ＭＳ ゴシック" w:cs="Arial"/>
                          <w:sz w:val="16"/>
                          <w:szCs w:val="16"/>
                        </w:rPr>
                        <w:t>1987</w:t>
                      </w:r>
                      <w:r w:rsidRPr="00CD2B6C">
                        <w:rPr>
                          <w:rFonts w:ascii="Arial" w:eastAsia="ＭＳ ゴシック" w:hAnsi="ＭＳ ゴシック" w:cs="Arial"/>
                          <w:sz w:val="16"/>
                          <w:szCs w:val="16"/>
                        </w:rPr>
                        <w:t>年青山監査法人監査部に入所、</w:t>
                      </w:r>
                      <w:r w:rsidRPr="00CD2B6C">
                        <w:rPr>
                          <w:rFonts w:ascii="Arial" w:eastAsia="ＭＳ ゴシック" w:hAnsi="ＭＳ ゴシック" w:cs="Arial"/>
                          <w:sz w:val="16"/>
                          <w:szCs w:val="16"/>
                        </w:rPr>
                        <w:t>1993</w:t>
                      </w:r>
                      <w:r w:rsidRPr="00CD2B6C">
                        <w:rPr>
                          <w:rFonts w:ascii="Arial" w:eastAsia="ＭＳ ゴシック" w:hAnsi="ＭＳ ゴシック" w:cs="Arial"/>
                          <w:sz w:val="16"/>
                          <w:szCs w:val="16"/>
                        </w:rPr>
                        <w:t>年</w:t>
                      </w:r>
                      <w:r w:rsidRPr="00CD2B6C">
                        <w:rPr>
                          <w:rFonts w:ascii="Arial" w:eastAsia="ＭＳ ゴシック" w:hAnsi="ＭＳ ゴシック" w:cs="Arial"/>
                          <w:sz w:val="16"/>
                          <w:szCs w:val="16"/>
                        </w:rPr>
                        <w:t>10</w:t>
                      </w:r>
                      <w:r w:rsidRPr="00CD2B6C">
                        <w:rPr>
                          <w:rFonts w:ascii="Arial" w:eastAsia="ＭＳ ゴシック" w:hAnsi="ＭＳ ゴシック" w:cs="Arial"/>
                          <w:sz w:val="16"/>
                          <w:szCs w:val="16"/>
                        </w:rPr>
                        <w:t>月より</w:t>
                      </w:r>
                      <w:r w:rsidRPr="00CD2B6C">
                        <w:rPr>
                          <w:rFonts w:ascii="Arial" w:eastAsia="ＭＳ ゴシック" w:hAnsi="ＭＳ ゴシック" w:cs="Arial"/>
                          <w:sz w:val="16"/>
                          <w:szCs w:val="16"/>
                        </w:rPr>
                        <w:t xml:space="preserve"> PwC</w:t>
                      </w:r>
                      <w:r>
                        <w:rPr>
                          <w:rFonts w:ascii="Arial" w:eastAsia="ＭＳ ゴシック" w:hAnsi="ＭＳ ゴシック" w:cs="Arial" w:hint="eastAsia"/>
                          <w:sz w:val="16"/>
                          <w:szCs w:val="16"/>
                        </w:rPr>
                        <w:t>(</w:t>
                      </w:r>
                      <w:r>
                        <w:rPr>
                          <w:rFonts w:ascii="Arial" w:eastAsia="ＭＳ ゴシック" w:hAnsi="ＭＳ ゴシック" w:cs="Arial" w:hint="eastAsia"/>
                          <w:sz w:val="16"/>
                          <w:szCs w:val="16"/>
                        </w:rPr>
                        <w:t>当時は</w:t>
                      </w:r>
                      <w:r>
                        <w:rPr>
                          <w:rFonts w:ascii="Arial" w:eastAsia="ＭＳ ゴシック" w:hAnsi="ＭＳ ゴシック" w:cs="Arial" w:hint="eastAsia"/>
                          <w:sz w:val="16"/>
                          <w:szCs w:val="16"/>
                        </w:rPr>
                        <w:t>PW)</w:t>
                      </w:r>
                      <w:r w:rsidRPr="00CD2B6C">
                        <w:rPr>
                          <w:rFonts w:ascii="Arial" w:eastAsia="ＭＳ ゴシック" w:hAnsi="ＭＳ ゴシック" w:cs="Arial"/>
                          <w:sz w:val="16"/>
                          <w:szCs w:val="16"/>
                        </w:rPr>
                        <w:t xml:space="preserve"> </w:t>
                      </w:r>
                      <w:r w:rsidRPr="00CD2B6C">
                        <w:rPr>
                          <w:rFonts w:ascii="Arial" w:eastAsia="ＭＳ ゴシック" w:hAnsi="ＭＳ ゴシック" w:cs="Arial"/>
                          <w:sz w:val="16"/>
                          <w:szCs w:val="16"/>
                        </w:rPr>
                        <w:t>インドネシア事務所に勤務</w:t>
                      </w:r>
                      <w:r w:rsidR="00021D93">
                        <w:rPr>
                          <w:rFonts w:ascii="Arial" w:eastAsia="ＭＳ ゴシック" w:hAnsi="ＭＳ ゴシック" w:cs="Arial" w:hint="eastAsia"/>
                          <w:sz w:val="16"/>
                          <w:szCs w:val="16"/>
                        </w:rPr>
                        <w:t>する</w:t>
                      </w:r>
                      <w:r w:rsidRPr="00CD2B6C">
                        <w:rPr>
                          <w:rFonts w:ascii="Arial" w:eastAsia="ＭＳ ゴシック" w:hAnsi="ＭＳ ゴシック" w:cs="Arial"/>
                          <w:sz w:val="16"/>
                          <w:szCs w:val="16"/>
                        </w:rPr>
                        <w:t>。</w:t>
                      </w:r>
                    </w:p>
                    <w:p w:rsidR="00C56C94" w:rsidRDefault="00C56C94" w:rsidP="00C56C94">
                      <w:pPr>
                        <w:spacing w:line="240" w:lineRule="exact"/>
                        <w:jc w:val="left"/>
                        <w:rPr>
                          <w:rFonts w:ascii="Arial" w:eastAsia="ＭＳ ゴシック" w:hAnsi="ＭＳ ゴシック" w:cs="Arial"/>
                          <w:sz w:val="16"/>
                          <w:szCs w:val="16"/>
                        </w:rPr>
                      </w:pPr>
                      <w:r w:rsidRPr="00CD2B6C">
                        <w:rPr>
                          <w:rFonts w:ascii="Arial" w:eastAsia="ＭＳ ゴシック" w:hAnsi="ＭＳ ゴシック" w:cs="Arial"/>
                          <w:sz w:val="16"/>
                          <w:szCs w:val="16"/>
                        </w:rPr>
                        <w:t xml:space="preserve">PwC </w:t>
                      </w:r>
                      <w:r w:rsidRPr="00CD2B6C">
                        <w:rPr>
                          <w:rFonts w:ascii="Arial" w:eastAsia="ＭＳ ゴシック" w:hAnsi="ＭＳ ゴシック" w:cs="Arial"/>
                          <w:sz w:val="16"/>
                          <w:szCs w:val="16"/>
                        </w:rPr>
                        <w:t>インドネシア事務所のジャパン・デスクを担当し、日系企業に対して豊富な経験のもとに、さまざまな</w:t>
                      </w:r>
                      <w:r>
                        <w:rPr>
                          <w:rFonts w:ascii="Arial" w:eastAsia="ＭＳ ゴシック" w:hAnsi="ＭＳ ゴシック" w:cs="Arial" w:hint="eastAsia"/>
                          <w:sz w:val="16"/>
                          <w:szCs w:val="16"/>
                        </w:rPr>
                        <w:t>会計</w:t>
                      </w:r>
                      <w:r w:rsidRPr="00CD2B6C">
                        <w:rPr>
                          <w:rFonts w:ascii="Arial" w:eastAsia="ＭＳ ゴシック" w:hAnsi="ＭＳ ゴシック" w:cs="Arial"/>
                          <w:sz w:val="16"/>
                          <w:szCs w:val="16"/>
                        </w:rPr>
                        <w:t>税務、</w:t>
                      </w:r>
                      <w:r>
                        <w:rPr>
                          <w:rFonts w:ascii="Arial" w:eastAsia="ＭＳ ゴシック" w:hAnsi="ＭＳ ゴシック" w:cs="Arial" w:hint="eastAsia"/>
                          <w:sz w:val="16"/>
                          <w:szCs w:val="16"/>
                        </w:rPr>
                        <w:t>監査</w:t>
                      </w:r>
                      <w:r w:rsidRPr="00CD2B6C">
                        <w:rPr>
                          <w:rFonts w:ascii="Arial" w:eastAsia="ＭＳ ゴシック" w:hAnsi="ＭＳ ゴシック" w:cs="Arial"/>
                          <w:sz w:val="16"/>
                          <w:szCs w:val="16"/>
                        </w:rPr>
                        <w:t>及び投資</w:t>
                      </w:r>
                      <w:r w:rsidRPr="00CD2B6C">
                        <w:rPr>
                          <w:rFonts w:ascii="Arial" w:eastAsia="ＭＳ ゴシック" w:hAnsi="ＭＳ ゴシック" w:cs="Arial"/>
                          <w:sz w:val="16"/>
                          <w:szCs w:val="16"/>
                        </w:rPr>
                        <w:t>(</w:t>
                      </w:r>
                      <w:r w:rsidRPr="00CD2B6C">
                        <w:rPr>
                          <w:rFonts w:ascii="Arial" w:eastAsia="ＭＳ ゴシック" w:hAnsi="ＭＳ ゴシック" w:cs="Arial"/>
                          <w:sz w:val="16"/>
                          <w:szCs w:val="16"/>
                        </w:rPr>
                        <w:t>会社設立、</w:t>
                      </w:r>
                      <w:r w:rsidRPr="00CD2B6C">
                        <w:rPr>
                          <w:rFonts w:ascii="Arial" w:eastAsia="ＭＳ ゴシック" w:hAnsi="ＭＳ ゴシック" w:cs="Arial"/>
                          <w:sz w:val="16"/>
                          <w:szCs w:val="16"/>
                        </w:rPr>
                        <w:t>M&amp;A</w:t>
                      </w:r>
                      <w:r>
                        <w:rPr>
                          <w:rFonts w:ascii="Arial" w:eastAsia="ＭＳ ゴシック" w:hAnsi="ＭＳ ゴシック" w:cs="Arial" w:hint="eastAsia"/>
                          <w:sz w:val="16"/>
                          <w:szCs w:val="16"/>
                        </w:rPr>
                        <w:t>、</w:t>
                      </w:r>
                      <w:r w:rsidRPr="00CD2B6C">
                        <w:rPr>
                          <w:rFonts w:ascii="Arial" w:eastAsia="ＭＳ ゴシック" w:hAnsi="ＭＳ ゴシック" w:cs="Arial"/>
                          <w:sz w:val="16"/>
                          <w:szCs w:val="16"/>
                        </w:rPr>
                        <w:t>会社清算等</w:t>
                      </w:r>
                      <w:r w:rsidRPr="00CD2B6C">
                        <w:rPr>
                          <w:rFonts w:ascii="Arial" w:eastAsia="ＭＳ ゴシック" w:hAnsi="ＭＳ ゴシック" w:cs="Arial"/>
                          <w:sz w:val="16"/>
                          <w:szCs w:val="16"/>
                        </w:rPr>
                        <w:t>)</w:t>
                      </w:r>
                      <w:r>
                        <w:rPr>
                          <w:rFonts w:ascii="Arial" w:eastAsia="ＭＳ ゴシック" w:hAnsi="ＭＳ ゴシック" w:cs="Arial"/>
                          <w:sz w:val="16"/>
                          <w:szCs w:val="16"/>
                        </w:rPr>
                        <w:t>に関するアドバイスを提供</w:t>
                      </w:r>
                      <w:r w:rsidR="00021D93">
                        <w:rPr>
                          <w:rFonts w:ascii="Arial" w:eastAsia="ＭＳ ゴシック" w:hAnsi="ＭＳ ゴシック" w:cs="Arial" w:hint="eastAsia"/>
                          <w:sz w:val="16"/>
                          <w:szCs w:val="16"/>
                        </w:rPr>
                        <w:t>する</w:t>
                      </w:r>
                      <w:r w:rsidRPr="00CD2B6C">
                        <w:rPr>
                          <w:rFonts w:ascii="Arial" w:eastAsia="ＭＳ ゴシック" w:hAnsi="ＭＳ ゴシック" w:cs="Arial"/>
                          <w:sz w:val="16"/>
                          <w:szCs w:val="16"/>
                        </w:rPr>
                        <w:t>。</w:t>
                      </w:r>
                      <w:r w:rsidRPr="00CD2B6C">
                        <w:rPr>
                          <w:rFonts w:ascii="Arial" w:eastAsia="ＭＳ ゴシック" w:hAnsi="ＭＳ ゴシック" w:cs="Arial"/>
                          <w:sz w:val="16"/>
                          <w:szCs w:val="16"/>
                        </w:rPr>
                        <w:t>2000</w:t>
                      </w:r>
                      <w:r w:rsidRPr="00CD2B6C">
                        <w:rPr>
                          <w:rFonts w:ascii="Arial" w:eastAsia="ＭＳ ゴシック" w:hAnsi="ＭＳ ゴシック" w:cs="Arial"/>
                          <w:sz w:val="16"/>
                          <w:szCs w:val="16"/>
                        </w:rPr>
                        <w:t>年よりジャカルタ・ジャパンクラブ</w:t>
                      </w:r>
                      <w:r w:rsidR="00021D93">
                        <w:rPr>
                          <w:rFonts w:ascii="Arial" w:eastAsia="ＭＳ ゴシック" w:hAnsi="ＭＳ ゴシック" w:cs="Arial" w:hint="eastAsia"/>
                          <w:sz w:val="16"/>
                          <w:szCs w:val="16"/>
                        </w:rPr>
                        <w:t>（</w:t>
                      </w:r>
                      <w:r w:rsidR="00021D93">
                        <w:rPr>
                          <w:rFonts w:ascii="Arial" w:eastAsia="ＭＳ ゴシック" w:hAnsi="ＭＳ ゴシック" w:cs="Arial"/>
                          <w:sz w:val="16"/>
                          <w:szCs w:val="16"/>
                        </w:rPr>
                        <w:t>JJC</w:t>
                      </w:r>
                      <w:r w:rsidR="00021D93">
                        <w:rPr>
                          <w:rFonts w:ascii="Arial" w:eastAsia="ＭＳ ゴシック" w:hAnsi="ＭＳ ゴシック" w:cs="Arial" w:hint="eastAsia"/>
                          <w:sz w:val="16"/>
                          <w:szCs w:val="16"/>
                        </w:rPr>
                        <w:t>）</w:t>
                      </w:r>
                      <w:r w:rsidRPr="00CD2B6C">
                        <w:rPr>
                          <w:rFonts w:ascii="Arial" w:eastAsia="ＭＳ ゴシック" w:hAnsi="ＭＳ ゴシック" w:cs="Arial"/>
                          <w:sz w:val="16"/>
                          <w:szCs w:val="16"/>
                        </w:rPr>
                        <w:t>の課税委員会のメンバーとして、</w:t>
                      </w:r>
                      <w:r w:rsidRPr="00CD2B6C">
                        <w:rPr>
                          <w:rFonts w:ascii="Arial" w:eastAsia="ＭＳ ゴシック" w:hAnsi="ＭＳ ゴシック" w:cs="Arial"/>
                          <w:sz w:val="16"/>
                          <w:szCs w:val="16"/>
                        </w:rPr>
                        <w:t>JJC</w:t>
                      </w:r>
                      <w:r w:rsidRPr="00CD2B6C">
                        <w:rPr>
                          <w:rFonts w:ascii="Arial" w:eastAsia="ＭＳ ゴシック" w:hAnsi="ＭＳ ゴシック" w:cs="Arial"/>
                          <w:sz w:val="16"/>
                          <w:szCs w:val="16"/>
                        </w:rPr>
                        <w:t>のインドネシア政府への提言活動</w:t>
                      </w:r>
                      <w:r w:rsidR="00021D93">
                        <w:rPr>
                          <w:rFonts w:ascii="Arial" w:eastAsia="ＭＳ ゴシック" w:hAnsi="ＭＳ ゴシック" w:cs="Arial" w:hint="eastAsia"/>
                          <w:sz w:val="16"/>
                          <w:szCs w:val="16"/>
                        </w:rPr>
                        <w:t>など</w:t>
                      </w:r>
                      <w:r w:rsidRPr="00CD2B6C">
                        <w:rPr>
                          <w:rFonts w:ascii="Arial" w:eastAsia="ＭＳ ゴシック" w:hAnsi="ＭＳ ゴシック" w:cs="Arial"/>
                          <w:sz w:val="16"/>
                          <w:szCs w:val="16"/>
                        </w:rPr>
                        <w:t>に関与している。</w:t>
                      </w:r>
                      <w:r>
                        <w:rPr>
                          <w:rFonts w:ascii="Arial" w:eastAsia="ＭＳ ゴシック" w:hAnsi="ＭＳ ゴシック" w:cs="Arial" w:hint="eastAsia"/>
                          <w:sz w:val="16"/>
                          <w:szCs w:val="16"/>
                        </w:rPr>
                        <w:t>会計</w:t>
                      </w:r>
                      <w:r w:rsidRPr="00CD2B6C">
                        <w:rPr>
                          <w:rFonts w:ascii="Arial" w:eastAsia="ＭＳ ゴシック" w:hAnsi="ＭＳ ゴシック" w:cs="Arial"/>
                          <w:sz w:val="16"/>
                          <w:szCs w:val="16"/>
                        </w:rPr>
                        <w:t>監査・税務に関するセミナーの提供及び会計・税務の翻訳・執筆もおこなっている。日本国公認会計士。</w:t>
                      </w:r>
                    </w:p>
                    <w:p w:rsidR="00C56C94" w:rsidRPr="00F96759" w:rsidRDefault="00C56C94" w:rsidP="00C56C94">
                      <w:pPr>
                        <w:spacing w:line="240" w:lineRule="exact"/>
                        <w:ind w:left="469" w:hangingChars="293" w:hanging="469"/>
                        <w:jc w:val="left"/>
                        <w:rPr>
                          <w:rFonts w:ascii="Arial" w:eastAsia="ＭＳ ゴシック" w:hAnsi="ＭＳ ゴシック" w:cs="Arial"/>
                          <w:sz w:val="16"/>
                          <w:szCs w:val="16"/>
                        </w:rPr>
                      </w:pPr>
                      <w:r>
                        <w:rPr>
                          <w:rFonts w:ascii="Arial" w:eastAsia="ＭＳ ゴシック" w:hAnsi="ＭＳ ゴシック" w:cs="Arial"/>
                          <w:sz w:val="16"/>
                          <w:szCs w:val="16"/>
                        </w:rPr>
                        <w:t>201</w:t>
                      </w:r>
                      <w:r>
                        <w:rPr>
                          <w:rFonts w:ascii="Arial" w:eastAsia="ＭＳ ゴシック" w:hAnsi="ＭＳ ゴシック" w:cs="Arial" w:hint="eastAsia"/>
                          <w:sz w:val="16"/>
                          <w:szCs w:val="16"/>
                        </w:rPr>
                        <w:t>4</w:t>
                      </w:r>
                      <w:r>
                        <w:rPr>
                          <w:rFonts w:ascii="Arial" w:eastAsia="ＭＳ ゴシック" w:hAnsi="ＭＳ ゴシック" w:cs="Arial" w:hint="eastAsia"/>
                          <w:sz w:val="16"/>
                          <w:szCs w:val="16"/>
                        </w:rPr>
                        <w:t>年末に</w:t>
                      </w:r>
                      <w:r>
                        <w:rPr>
                          <w:rFonts w:ascii="Arial" w:eastAsia="ＭＳ ゴシック" w:hAnsi="ＭＳ ゴシック" w:cs="Arial" w:hint="eastAsia"/>
                          <w:sz w:val="16"/>
                          <w:szCs w:val="16"/>
                        </w:rPr>
                        <w:t>PwC</w:t>
                      </w:r>
                      <w:r>
                        <w:rPr>
                          <w:rFonts w:ascii="Arial" w:eastAsia="ＭＳ ゴシック" w:hAnsi="ＭＳ ゴシック" w:cs="Arial" w:hint="eastAsia"/>
                          <w:sz w:val="16"/>
                          <w:szCs w:val="16"/>
                        </w:rPr>
                        <w:t>を退職し、</w:t>
                      </w:r>
                      <w:r>
                        <w:rPr>
                          <w:rFonts w:ascii="Arial" w:eastAsia="ＭＳ ゴシック" w:hAnsi="ＭＳ ゴシック" w:cs="Arial" w:hint="eastAsia"/>
                          <w:sz w:val="16"/>
                          <w:szCs w:val="16"/>
                        </w:rPr>
                        <w:t>2015</w:t>
                      </w:r>
                      <w:r>
                        <w:rPr>
                          <w:rFonts w:ascii="Arial" w:eastAsia="ＭＳ ゴシック" w:hAnsi="ＭＳ ゴシック" w:cs="Arial" w:hint="eastAsia"/>
                          <w:sz w:val="16"/>
                          <w:szCs w:val="16"/>
                        </w:rPr>
                        <w:t>年</w:t>
                      </w:r>
                      <w:r>
                        <w:rPr>
                          <w:rFonts w:ascii="Arial" w:eastAsia="ＭＳ ゴシック" w:hAnsi="ＭＳ ゴシック" w:cs="Arial" w:hint="eastAsia"/>
                          <w:sz w:val="16"/>
                          <w:szCs w:val="16"/>
                        </w:rPr>
                        <w:t>2</w:t>
                      </w:r>
                      <w:r w:rsidR="00021D93">
                        <w:rPr>
                          <w:rFonts w:ascii="Arial" w:eastAsia="ＭＳ ゴシック" w:hAnsi="ＭＳ ゴシック" w:cs="Arial" w:hint="eastAsia"/>
                          <w:sz w:val="16"/>
                          <w:szCs w:val="16"/>
                        </w:rPr>
                        <w:t>月に現地の</w:t>
                      </w:r>
                      <w:r>
                        <w:rPr>
                          <w:rFonts w:ascii="Arial" w:eastAsia="ＭＳ ゴシック" w:hAnsi="ＭＳ ゴシック" w:cs="Arial"/>
                          <w:sz w:val="16"/>
                          <w:szCs w:val="16"/>
                        </w:rPr>
                        <w:t>インド</w:t>
                      </w:r>
                      <w:r>
                        <w:rPr>
                          <w:rFonts w:ascii="Arial" w:eastAsia="ＭＳ ゴシック" w:hAnsi="ＭＳ ゴシック" w:cs="Arial" w:hint="eastAsia"/>
                          <w:sz w:val="16"/>
                          <w:szCs w:val="16"/>
                        </w:rPr>
                        <w:t>マルコ</w:t>
                      </w:r>
                      <w:r>
                        <w:rPr>
                          <w:rFonts w:ascii="Arial" w:eastAsia="ＭＳ ゴシック" w:hAnsi="ＭＳ ゴシック" w:cs="Arial"/>
                          <w:sz w:val="16"/>
                          <w:szCs w:val="16"/>
                        </w:rPr>
                        <w:t>社</w:t>
                      </w:r>
                      <w:r w:rsidR="00021D93">
                        <w:rPr>
                          <w:rFonts w:ascii="Arial" w:eastAsia="ＭＳ ゴシック" w:hAnsi="ＭＳ ゴシック" w:cs="Arial" w:hint="eastAsia"/>
                          <w:sz w:val="16"/>
                          <w:szCs w:val="16"/>
                        </w:rPr>
                        <w:t>（経営コンサルティング業）</w:t>
                      </w:r>
                      <w:r>
                        <w:rPr>
                          <w:rFonts w:ascii="Arial" w:eastAsia="ＭＳ ゴシック" w:hAnsi="ＭＳ ゴシック" w:cs="Arial" w:hint="eastAsia"/>
                          <w:sz w:val="16"/>
                          <w:szCs w:val="16"/>
                        </w:rPr>
                        <w:t>に</w:t>
                      </w:r>
                      <w:r w:rsidR="00021D93">
                        <w:rPr>
                          <w:rFonts w:ascii="Arial" w:eastAsia="ＭＳ ゴシック" w:hAnsi="ＭＳ ゴシック" w:cs="Arial" w:hint="eastAsia"/>
                          <w:sz w:val="16"/>
                          <w:szCs w:val="16"/>
                        </w:rPr>
                        <w:t>参加する</w:t>
                      </w:r>
                      <w:r>
                        <w:rPr>
                          <w:rFonts w:ascii="Arial" w:eastAsia="ＭＳ ゴシック" w:hAnsi="ＭＳ ゴシック" w:cs="Arial" w:hint="eastAsia"/>
                          <w:sz w:val="16"/>
                          <w:szCs w:val="16"/>
                        </w:rPr>
                        <w:t>。</w:t>
                      </w:r>
                    </w:p>
                  </w:txbxContent>
                </v:textbox>
              </v:shape>
            </w:pict>
          </mc:Fallback>
        </mc:AlternateContent>
      </w:r>
      <w:r w:rsidR="00B131AB">
        <w:rPr>
          <w:noProof/>
        </w:rPr>
        <mc:AlternateContent>
          <mc:Choice Requires="wps">
            <w:drawing>
              <wp:anchor distT="45720" distB="45720" distL="114300" distR="114300" simplePos="0" relativeHeight="251665408" behindDoc="0" locked="0" layoutInCell="1" allowOverlap="1">
                <wp:simplePos x="0" y="0"/>
                <wp:positionH relativeFrom="margin">
                  <wp:posOffset>-132080</wp:posOffset>
                </wp:positionH>
                <wp:positionV relativeFrom="paragraph">
                  <wp:posOffset>329028</wp:posOffset>
                </wp:positionV>
                <wp:extent cx="6910070" cy="1177925"/>
                <wp:effectExtent l="0" t="0" r="0" b="31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177925"/>
                        </a:xfrm>
                        <a:prstGeom prst="rect">
                          <a:avLst/>
                        </a:prstGeom>
                        <a:noFill/>
                        <a:ln w="9525">
                          <a:noFill/>
                          <a:miter lim="800000"/>
                          <a:headEnd/>
                          <a:tailEnd/>
                        </a:ln>
                      </wps:spPr>
                      <wps:txbx>
                        <w:txbxContent>
                          <w:p w:rsidR="00DA1D22" w:rsidRPr="008F3CD8" w:rsidRDefault="00DA1D22" w:rsidP="00DA1D22">
                            <w:pPr>
                              <w:spacing w:line="240" w:lineRule="exact"/>
                              <w:rPr>
                                <w:rFonts w:ascii="ＭＳ Ｐゴシック" w:eastAsia="ＭＳ Ｐゴシック" w:hAnsi="ＭＳ Ｐゴシック"/>
                                <w:b/>
                              </w:rPr>
                            </w:pPr>
                            <w:r w:rsidRPr="008F3CD8">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4"/>
                              </w:rPr>
                              <w:t>日　時</w:t>
                            </w:r>
                            <w:r w:rsidRPr="00DA1D22">
                              <w:rPr>
                                <w:rFonts w:ascii="ＭＳ Ｐゴシック" w:eastAsia="ＭＳ Ｐゴシック" w:hAnsi="ＭＳ Ｐゴシック" w:hint="eastAsia"/>
                                <w:b/>
                                <w:spacing w:val="2"/>
                                <w:kern w:val="0"/>
                                <w:fitText w:val="739" w:id="1771295744"/>
                              </w:rPr>
                              <w:t>：</w:t>
                            </w:r>
                            <w:r>
                              <w:rPr>
                                <w:rFonts w:ascii="ＭＳ Ｐゴシック" w:eastAsia="ＭＳ Ｐゴシック" w:hAnsi="ＭＳ Ｐゴシック" w:hint="eastAsia"/>
                                <w:b/>
                              </w:rPr>
                              <w:t xml:space="preserve"> </w:t>
                            </w:r>
                            <w:r w:rsidR="00ED15FA">
                              <w:rPr>
                                <w:rFonts w:ascii="ＭＳ Ｐゴシック" w:eastAsia="ＭＳ Ｐゴシック" w:hAnsi="ＭＳ Ｐゴシック" w:hint="eastAsia"/>
                                <w:b/>
                              </w:rPr>
                              <w:t>２０１８</w:t>
                            </w:r>
                            <w:r>
                              <w:rPr>
                                <w:rFonts w:ascii="ＭＳ Ｐゴシック" w:eastAsia="ＭＳ Ｐゴシック" w:hAnsi="ＭＳ Ｐゴシック" w:hint="eastAsia"/>
                                <w:b/>
                              </w:rPr>
                              <w:t>年１１月</w:t>
                            </w:r>
                            <w:r w:rsidR="00ED15FA">
                              <w:rPr>
                                <w:rFonts w:ascii="ＭＳ Ｐゴシック" w:eastAsia="ＭＳ Ｐゴシック" w:hAnsi="ＭＳ Ｐゴシック" w:hint="eastAsia"/>
                                <w:b/>
                              </w:rPr>
                              <w:t>２７</w:t>
                            </w:r>
                            <w:r>
                              <w:rPr>
                                <w:rFonts w:ascii="ＭＳ Ｐゴシック" w:eastAsia="ＭＳ Ｐゴシック" w:hAnsi="ＭＳ Ｐゴシック" w:hint="eastAsia"/>
                                <w:b/>
                              </w:rPr>
                              <w:t>日（火</w:t>
                            </w:r>
                            <w:r w:rsidRPr="008F3CD8">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１３</w:t>
                            </w:r>
                            <w:r w:rsidRPr="008F3CD8">
                              <w:rPr>
                                <w:rFonts w:ascii="ＭＳ Ｐゴシック" w:eastAsia="ＭＳ Ｐゴシック" w:hAnsi="ＭＳ Ｐゴシック" w:hint="eastAsia"/>
                                <w:b/>
                                <w:lang w:eastAsia="zh-CN"/>
                              </w:rPr>
                              <w:t>：</w:t>
                            </w:r>
                            <w:r>
                              <w:rPr>
                                <w:rFonts w:ascii="ＭＳ Ｐゴシック" w:eastAsia="ＭＳ Ｐゴシック" w:hAnsi="ＭＳ Ｐゴシック" w:hint="eastAsia"/>
                                <w:b/>
                              </w:rPr>
                              <w:t>３０</w:t>
                            </w:r>
                            <w:r>
                              <w:rPr>
                                <w:rFonts w:ascii="ＭＳ Ｐゴシック" w:eastAsia="ＭＳ Ｐゴシック" w:hAnsi="ＭＳ Ｐゴシック" w:hint="eastAsia"/>
                                <w:b/>
                                <w:lang w:eastAsia="zh-CN"/>
                              </w:rPr>
                              <w:t>～</w:t>
                            </w:r>
                            <w:r>
                              <w:rPr>
                                <w:rFonts w:ascii="ＭＳ Ｐゴシック" w:eastAsia="ＭＳ Ｐゴシック" w:hAnsi="ＭＳ Ｐゴシック" w:hint="eastAsia"/>
                                <w:b/>
                              </w:rPr>
                              <w:t>１６</w:t>
                            </w:r>
                            <w:r w:rsidRPr="008F3CD8">
                              <w:rPr>
                                <w:rFonts w:ascii="ＭＳ Ｐゴシック" w:eastAsia="ＭＳ Ｐゴシック" w:hAnsi="ＭＳ Ｐゴシック" w:hint="eastAsia"/>
                                <w:b/>
                                <w:lang w:eastAsia="zh-CN"/>
                              </w:rPr>
                              <w:t>：</w:t>
                            </w:r>
                            <w:r>
                              <w:rPr>
                                <w:rFonts w:ascii="ＭＳ Ｐゴシック" w:eastAsia="ＭＳ Ｐゴシック" w:hAnsi="ＭＳ Ｐゴシック" w:hint="eastAsia"/>
                                <w:b/>
                              </w:rPr>
                              <w:t>３０</w:t>
                            </w:r>
                            <w:r w:rsidRPr="008F3CD8">
                              <w:rPr>
                                <w:rFonts w:ascii="ＭＳ Ｐゴシック" w:eastAsia="ＭＳ Ｐゴシック" w:hAnsi="ＭＳ Ｐゴシック" w:hint="eastAsia"/>
                                <w:b/>
                              </w:rPr>
                              <w:t xml:space="preserve">　</w:t>
                            </w:r>
                          </w:p>
                          <w:p w:rsidR="00DA1D22" w:rsidRPr="008F3CD8" w:rsidRDefault="00DA1D22" w:rsidP="00DA1D22">
                            <w:pPr>
                              <w:spacing w:line="240" w:lineRule="exact"/>
                              <w:rPr>
                                <w:rFonts w:ascii="ＭＳ Ｐゴシック" w:eastAsia="ＭＳ Ｐゴシック" w:hAnsi="ＭＳ Ｐゴシック"/>
                                <w:b/>
                              </w:rPr>
                            </w:pPr>
                            <w:r w:rsidRPr="008F3CD8">
                              <w:rPr>
                                <w:rFonts w:ascii="ＭＳ Ｐゴシック" w:eastAsia="ＭＳ Ｐゴシック" w:hAnsi="ＭＳ Ｐゴシック" w:hint="eastAsia"/>
                                <w:b/>
                                <w:lang w:eastAsia="zh-CN"/>
                              </w:rPr>
                              <w:t>■</w:t>
                            </w:r>
                            <w:r w:rsidRPr="00DA1D22">
                              <w:rPr>
                                <w:rFonts w:ascii="ＭＳ Ｐゴシック" w:eastAsia="ＭＳ Ｐゴシック" w:hAnsi="ＭＳ Ｐゴシック" w:hint="eastAsia"/>
                                <w:b/>
                                <w:spacing w:val="14"/>
                                <w:kern w:val="0"/>
                                <w:fitText w:val="739" w:id="1771295745"/>
                                <w:lang w:eastAsia="zh-CN"/>
                              </w:rPr>
                              <w:t>会　場</w:t>
                            </w:r>
                            <w:r w:rsidRPr="00DA1D22">
                              <w:rPr>
                                <w:rFonts w:ascii="ＭＳ Ｐゴシック" w:eastAsia="ＭＳ Ｐゴシック" w:hAnsi="ＭＳ Ｐゴシック" w:hint="eastAsia"/>
                                <w:b/>
                                <w:spacing w:val="2"/>
                                <w:kern w:val="0"/>
                                <w:fitText w:val="739" w:id="1771295745"/>
                              </w:rPr>
                              <w:t>：</w:t>
                            </w:r>
                            <w:r>
                              <w:rPr>
                                <w:rFonts w:ascii="ＭＳ Ｐゴシック" w:eastAsia="ＭＳ Ｐゴシック" w:hAnsi="ＭＳ Ｐゴシック" w:hint="eastAsia"/>
                                <w:b/>
                              </w:rPr>
                              <w:t xml:space="preserve"> </w:t>
                            </w:r>
                            <w:r w:rsidR="00ED15FA">
                              <w:rPr>
                                <w:rFonts w:ascii="ＭＳ Ｐゴシック" w:eastAsia="ＭＳ Ｐゴシック" w:hAnsi="ＭＳ Ｐゴシック" w:hint="eastAsia"/>
                                <w:b/>
                              </w:rPr>
                              <w:t>大阪商工会議所</w:t>
                            </w:r>
                            <w:r>
                              <w:rPr>
                                <w:rFonts w:ascii="ＭＳ Ｐゴシック" w:eastAsia="ＭＳ Ｐゴシック" w:hAnsi="ＭＳ Ｐゴシック" w:hint="eastAsia"/>
                                <w:b/>
                              </w:rPr>
                              <w:t xml:space="preserve">　</w:t>
                            </w:r>
                            <w:r w:rsidR="00803B43">
                              <w:rPr>
                                <w:rFonts w:ascii="ＭＳ Ｐゴシック" w:eastAsia="ＭＳ Ｐゴシック" w:hAnsi="ＭＳ Ｐゴシック" w:hint="eastAsia"/>
                                <w:b/>
                              </w:rPr>
                              <w:t>５</w:t>
                            </w:r>
                            <w:r w:rsidR="00803B43" w:rsidRPr="00803B43">
                              <w:rPr>
                                <w:rFonts w:ascii="ＭＳ Ｐゴシック" w:eastAsia="ＭＳ Ｐゴシック" w:hAnsi="ＭＳ Ｐゴシック" w:hint="eastAsia"/>
                                <w:b/>
                              </w:rPr>
                              <w:t>階</w:t>
                            </w:r>
                            <w:r w:rsidR="00803B43">
                              <w:rPr>
                                <w:rFonts w:ascii="ＭＳ Ｐゴシック" w:eastAsia="ＭＳ Ｐゴシック" w:hAnsi="ＭＳ Ｐゴシック" w:hint="eastAsia"/>
                                <w:b/>
                              </w:rPr>
                              <w:t xml:space="preserve"> ５０２</w:t>
                            </w:r>
                            <w:r w:rsidR="00803B43" w:rsidRPr="00803B43">
                              <w:rPr>
                                <w:rFonts w:ascii="ＭＳ Ｐゴシック" w:eastAsia="ＭＳ Ｐゴシック" w:hAnsi="ＭＳ Ｐゴシック" w:hint="eastAsia"/>
                                <w:b/>
                              </w:rPr>
                              <w:t>号会議室</w:t>
                            </w:r>
                            <w:r>
                              <w:rPr>
                                <w:rFonts w:ascii="ＭＳ Ｐゴシック" w:eastAsia="ＭＳ Ｐゴシック" w:hAnsi="ＭＳ Ｐゴシック" w:hint="eastAsia"/>
                                <w:b/>
                              </w:rPr>
                              <w:t xml:space="preserve">　　</w:t>
                            </w:r>
                            <w:r w:rsidRPr="00B44F97">
                              <w:rPr>
                                <w:rFonts w:ascii="ＭＳ Ｐゴシック" w:eastAsia="ＭＳ Ｐゴシック" w:hAnsi="ＭＳ Ｐゴシック" w:hint="eastAsia"/>
                                <w:b/>
                                <w:sz w:val="20"/>
                                <w:szCs w:val="20"/>
                              </w:rPr>
                              <w:t>（</w:t>
                            </w:r>
                            <w:r w:rsidRPr="00B44F97">
                              <w:rPr>
                                <w:rFonts w:ascii="ＭＳ Ｐゴシック" w:eastAsia="ＭＳ Ｐゴシック" w:hAnsi="ＭＳ Ｐゴシック"/>
                                <w:b/>
                                <w:sz w:val="20"/>
                                <w:szCs w:val="20"/>
                              </w:rPr>
                              <w:t>大阪市中央区本町橋2</w:t>
                            </w:r>
                            <w:r>
                              <w:rPr>
                                <w:rFonts w:ascii="ＭＳ Ｐゴシック" w:eastAsia="ＭＳ Ｐゴシック" w:hAnsi="ＭＳ Ｐゴシック" w:hint="eastAsia"/>
                                <w:b/>
                                <w:sz w:val="20"/>
                                <w:szCs w:val="20"/>
                              </w:rPr>
                              <w:t>-</w:t>
                            </w:r>
                            <w:r w:rsidR="00ED15FA">
                              <w:rPr>
                                <w:rFonts w:ascii="ＭＳ Ｐゴシック" w:eastAsia="ＭＳ Ｐゴシック" w:hAnsi="ＭＳ Ｐゴシック"/>
                                <w:b/>
                                <w:sz w:val="20"/>
                                <w:szCs w:val="20"/>
                              </w:rPr>
                              <w:t>8</w:t>
                            </w:r>
                            <w:r w:rsidRPr="00B44F97">
                              <w:rPr>
                                <w:rFonts w:ascii="ＭＳ Ｐゴシック" w:eastAsia="ＭＳ Ｐゴシック" w:hAnsi="ＭＳ Ｐゴシック" w:hint="eastAsia"/>
                                <w:b/>
                                <w:sz w:val="20"/>
                                <w:szCs w:val="20"/>
                              </w:rPr>
                              <w:t>）</w:t>
                            </w:r>
                            <w:r w:rsidRPr="008F3CD8">
                              <w:rPr>
                                <w:rFonts w:ascii="ＭＳ Ｐゴシック" w:eastAsia="ＭＳ Ｐゴシック" w:hAnsi="ＭＳ Ｐゴシック" w:hint="eastAsia"/>
                                <w:b/>
                              </w:rPr>
                              <w:t xml:space="preserve">　　　</w:t>
                            </w:r>
                          </w:p>
                          <w:p w:rsidR="00DA1D22" w:rsidRPr="008F3CD8" w:rsidRDefault="00DA1D22" w:rsidP="00DA1D22">
                            <w:pPr>
                              <w:spacing w:line="240" w:lineRule="exact"/>
                              <w:rPr>
                                <w:rFonts w:ascii="ＭＳ Ｐゴシック" w:eastAsia="ＭＳ Ｐゴシック" w:hAnsi="ＭＳ Ｐゴシック"/>
                                <w:b/>
                              </w:rPr>
                            </w:pPr>
                            <w:r>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0"/>
                                <w:w w:val="92"/>
                                <w:kern w:val="0"/>
                                <w:fitText w:val="739" w:id="1771295746"/>
                              </w:rPr>
                              <w:t>参加費</w:t>
                            </w:r>
                            <w:r w:rsidRPr="00DA1D22">
                              <w:rPr>
                                <w:rFonts w:ascii="ＭＳ Ｐゴシック" w:eastAsia="ＭＳ Ｐゴシック" w:hAnsi="ＭＳ Ｐゴシック" w:hint="eastAsia"/>
                                <w:b/>
                                <w:spacing w:val="4"/>
                                <w:w w:val="92"/>
                                <w:kern w:val="0"/>
                                <w:fitText w:val="739" w:id="1771295746"/>
                              </w:rPr>
                              <w:t>：</w:t>
                            </w:r>
                            <w:r>
                              <w:rPr>
                                <w:rFonts w:ascii="ＭＳ Ｐゴシック" w:eastAsia="ＭＳ Ｐゴシック" w:hAnsi="ＭＳ Ｐゴシック" w:hint="eastAsia"/>
                                <w:b/>
                                <w:kern w:val="0"/>
                              </w:rPr>
                              <w:t xml:space="preserve"> </w:t>
                            </w:r>
                            <w:r>
                              <w:rPr>
                                <w:rFonts w:ascii="ＭＳ Ｐゴシック" w:eastAsia="ＭＳ Ｐゴシック" w:hAnsi="ＭＳ Ｐゴシック" w:hint="eastAsia"/>
                                <w:b/>
                              </w:rPr>
                              <w:t xml:space="preserve">会員 ８，０００円　　</w:t>
                            </w:r>
                            <w:r w:rsidRPr="008F3CD8">
                              <w:rPr>
                                <w:rFonts w:ascii="ＭＳ Ｐゴシック" w:eastAsia="ＭＳ Ｐゴシック" w:hAnsi="ＭＳ Ｐゴシック" w:hint="eastAsia"/>
                                <w:b/>
                              </w:rPr>
                              <w:t>一般</w:t>
                            </w:r>
                            <w:r>
                              <w:rPr>
                                <w:rFonts w:ascii="ＭＳ Ｐゴシック" w:eastAsia="ＭＳ Ｐゴシック" w:hAnsi="ＭＳ Ｐゴシック" w:hint="eastAsia"/>
                                <w:b/>
                              </w:rPr>
                              <w:t xml:space="preserve">/特定商工業者 </w:t>
                            </w:r>
                            <w:r w:rsidRPr="008F3CD8">
                              <w:rPr>
                                <w:rFonts w:ascii="ＭＳ Ｐゴシック" w:eastAsia="ＭＳ Ｐゴシック" w:hAnsi="ＭＳ Ｐゴシック" w:hint="eastAsia"/>
                                <w:b/>
                              </w:rPr>
                              <w:t>１３，０００円</w:t>
                            </w:r>
                          </w:p>
                          <w:p w:rsidR="00DA1D22" w:rsidRDefault="00DA1D22" w:rsidP="00DA1D22">
                            <w:pPr>
                              <w:spacing w:line="240" w:lineRule="exact"/>
                              <w:rPr>
                                <w:rFonts w:ascii="ＭＳ Ｐゴシック" w:eastAsia="ＭＳ Ｐゴシック" w:hAnsi="ＭＳ Ｐゴシック"/>
                                <w:b/>
                              </w:rPr>
                            </w:pPr>
                            <w:r>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7"/>
                              </w:rPr>
                              <w:t>定　員</w:t>
                            </w:r>
                            <w:r w:rsidRPr="00DA1D22">
                              <w:rPr>
                                <w:rFonts w:ascii="ＭＳ Ｐゴシック" w:eastAsia="ＭＳ Ｐゴシック" w:hAnsi="ＭＳ Ｐゴシック" w:hint="eastAsia"/>
                                <w:b/>
                                <w:spacing w:val="2"/>
                                <w:kern w:val="0"/>
                                <w:fitText w:val="739" w:id="1771295747"/>
                              </w:rPr>
                              <w:t>：</w:t>
                            </w:r>
                            <w:r>
                              <w:rPr>
                                <w:rFonts w:ascii="ＭＳ Ｐゴシック" w:eastAsia="ＭＳ Ｐゴシック" w:hAnsi="ＭＳ Ｐゴシック" w:hint="eastAsia"/>
                                <w:b/>
                              </w:rPr>
                              <w:t xml:space="preserve"> ５０名</w:t>
                            </w:r>
                          </w:p>
                          <w:p w:rsidR="00DA1D22" w:rsidRPr="008F3CD8" w:rsidRDefault="00DA1D22" w:rsidP="00DA1D22">
                            <w:pPr>
                              <w:spacing w:line="240" w:lineRule="exact"/>
                              <w:rPr>
                                <w:rFonts w:ascii="ＭＳ Ｐゴシック" w:eastAsia="ＭＳ Ｐゴシック" w:hAnsi="ＭＳ Ｐゴシック"/>
                                <w:b/>
                              </w:rPr>
                            </w:pPr>
                            <w:r w:rsidRPr="008F3CD8">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8"/>
                              </w:rPr>
                              <w:t>対　象</w:t>
                            </w:r>
                            <w:r w:rsidRPr="00DA1D22">
                              <w:rPr>
                                <w:rFonts w:ascii="ＭＳ Ｐゴシック" w:eastAsia="ＭＳ Ｐゴシック" w:hAnsi="ＭＳ Ｐゴシック" w:hint="eastAsia"/>
                                <w:b/>
                                <w:spacing w:val="2"/>
                                <w:kern w:val="0"/>
                                <w:fitText w:val="739" w:id="1771295748"/>
                              </w:rPr>
                              <w:t>：</w:t>
                            </w:r>
                            <w:r>
                              <w:rPr>
                                <w:rFonts w:ascii="ＭＳ Ｐゴシック" w:eastAsia="ＭＳ Ｐゴシック" w:hAnsi="ＭＳ Ｐゴシック" w:hint="eastAsia"/>
                                <w:b/>
                              </w:rPr>
                              <w:t xml:space="preserve"> </w:t>
                            </w:r>
                            <w:r w:rsidRPr="008F3CD8">
                              <w:rPr>
                                <w:rFonts w:ascii="ＭＳ Ｐゴシック" w:eastAsia="ＭＳ Ｐゴシック" w:hAnsi="ＭＳ Ｐゴシック" w:hint="eastAsia"/>
                                <w:b/>
                              </w:rPr>
                              <w:t>インドネシア進出を考える企業担当者、インドネシア現地法人・工場を持つ企業の税務担当</w:t>
                            </w:r>
                            <w:r>
                              <w:rPr>
                                <w:rFonts w:ascii="ＭＳ Ｐゴシック" w:eastAsia="ＭＳ Ｐゴシック" w:hAnsi="ＭＳ Ｐゴシック" w:hint="eastAsia"/>
                                <w:b/>
                              </w:rPr>
                              <w:t>者</w:t>
                            </w:r>
                          </w:p>
                          <w:p w:rsidR="00DA1D22" w:rsidRDefault="00DA1D22" w:rsidP="00DA1D22">
                            <w:pPr>
                              <w:spacing w:line="240" w:lineRule="exact"/>
                              <w:rPr>
                                <w:rFonts w:ascii="ＭＳ ゴシック" w:eastAsia="ＭＳ ゴシック" w:hAnsi="ＭＳ ゴシック"/>
                                <w:b/>
                              </w:rPr>
                            </w:pPr>
                            <w:r w:rsidRPr="008F3CD8">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9"/>
                              </w:rPr>
                              <w:t>講　師</w:t>
                            </w:r>
                            <w:r w:rsidRPr="00DA1D22">
                              <w:rPr>
                                <w:rFonts w:ascii="ＭＳ Ｐゴシック" w:eastAsia="ＭＳ Ｐゴシック" w:hAnsi="ＭＳ Ｐゴシック" w:hint="eastAsia"/>
                                <w:b/>
                                <w:spacing w:val="2"/>
                                <w:kern w:val="0"/>
                                <w:fitText w:val="739" w:id="1771295749"/>
                              </w:rPr>
                              <w:t>：</w:t>
                            </w:r>
                            <w:r>
                              <w:rPr>
                                <w:rFonts w:ascii="ＭＳ Ｐゴシック" w:eastAsia="ＭＳ Ｐゴシック" w:hAnsi="ＭＳ Ｐゴシック" w:hint="eastAsia"/>
                                <w:b/>
                                <w:kern w:val="0"/>
                              </w:rPr>
                              <w:t xml:space="preserve"> </w:t>
                            </w:r>
                            <w:r>
                              <w:rPr>
                                <w:rFonts w:ascii="ＭＳ ゴシック" w:eastAsia="ＭＳ ゴシック" w:hAnsi="ＭＳ ゴシック" w:hint="eastAsia"/>
                                <w:b/>
                              </w:rPr>
                              <w:t xml:space="preserve">ＰＴインドマルコ・インフォ・センター　取締役・日本公認会計士　</w:t>
                            </w:r>
                          </w:p>
                          <w:p w:rsidR="00DA1D22" w:rsidRDefault="00DA1D22" w:rsidP="00DA1D22">
                            <w:pPr>
                              <w:spacing w:line="240" w:lineRule="exact"/>
                              <w:ind w:firstLineChars="600" w:firstLine="1265"/>
                              <w:rPr>
                                <w:rFonts w:ascii="ＭＳ ゴシック" w:eastAsia="ＭＳ ゴシック" w:hAnsi="ＭＳ ゴシック"/>
                                <w:b/>
                              </w:rPr>
                            </w:pPr>
                            <w:r>
                              <w:rPr>
                                <w:rFonts w:ascii="ＭＳ ゴシック" w:eastAsia="ＭＳ ゴシック" w:hAnsi="ＭＳ ゴシック" w:hint="eastAsia"/>
                                <w:b/>
                              </w:rPr>
                              <w:t>北村浩太郎氏</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4pt;margin-top:25.9pt;width:544.1pt;height:9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APKgIAAAsEAAAOAAAAZHJzL2Uyb0RvYy54bWysU0tu2zAQ3RfoHQjua0mGP7EQOUiTpiiQ&#10;foC0B6ApyiJKclSStuQubaDoIXqFouueRxfpkHISI90V1YLgaDhv5j0+nl90WpGtsE6CKWg2SikR&#10;hkMpzbqgnz7evDijxHlmSqbAiILuhKMXy+fPztsmF2OoQZXCEgQxLm+bgtbeN3mSOF4LzdwIGmEw&#10;WYHVzGNo10lpWYvoWiXjNJ0lLdiyscCFc/j3ekjSZcSvKsH9+6pywhNVUJzNx9XGdRXWZHnO8rVl&#10;TS35cQz2D1NoJg02fYC6Zp6RjZV/QWnJLTio/IiDTqCqJBeRA7LJ0ids7mrWiMgFxXHNg0zu/8Hy&#10;d9sPlsiyoDNKDNN4Rf3hW7//2e9/94fvpD/86A+Hfv8LYzIOcrWNy7HqrsE6372EDq89UnfNLfDP&#10;jhi4qplZi0troa0FK3HcLFQmJ6UDjgsgq/YtlNiXbTxEoK6yOmiJ6hBEx2vbPVyV6Dzh+HO2yNJ0&#10;jimOuSybzxfjaezB8vvyxjr/WoAmYVNQi16I8Gx763wYh+X3R0I3AzdSqegHZUhb0MUUIZ9ktPRo&#10;VyV1Qc/S8A0GCixfmTIWeybVsMcGyhxpB6YDZ9+tuqPgeD5IsoJyhzpYGNyJrwk3NdivlLTozIK6&#10;LxtmBSXqjUEtF9lkEqwcg8l0PsbAnmZWpxlmOEIV1FMybK98tP9A7BI1r2RU43GS48jouCjS8XUE&#10;S5/G8dTjG17+AQAA//8DAFBLAwQUAAYACAAAACEAXSt+FeAAAAALAQAADwAAAGRycy9kb3ducmV2&#10;LnhtbEyPzU7DMBCE70i8g7VI3Fq76R+EbKoKxBVEW5C4ufE2iRqvo9htwtvXPZXTarSjmW+y1WAb&#10;cabO144RJmMFgrhwpuYSYbd9Hz2B8EGz0Y1jQvgjD6v8/i7TqXE9f9F5E0oRQ9inGqEKoU2l9EVF&#10;Vvuxa4nj7+A6q0OUXSlNp/sYbhuZKLWQVtccGyrd0mtFxXFzsgjfH4ffn5n6LN/svO3doCTbZ4n4&#10;+DCsX0AEGsLNDFf8iA55ZNq7ExsvGoRRoiJ6QJhP4r0a1GI5A7FHSKbLKcg8k/835BcAAAD//wMA&#10;UEsBAi0AFAAGAAgAAAAhALaDOJL+AAAA4QEAABMAAAAAAAAAAAAAAAAAAAAAAFtDb250ZW50X1R5&#10;cGVzXS54bWxQSwECLQAUAAYACAAAACEAOP0h/9YAAACUAQAACwAAAAAAAAAAAAAAAAAvAQAAX3Jl&#10;bHMvLnJlbHNQSwECLQAUAAYACAAAACEAR00ADyoCAAALBAAADgAAAAAAAAAAAAAAAAAuAgAAZHJz&#10;L2Uyb0RvYy54bWxQSwECLQAUAAYACAAAACEAXSt+FeAAAAALAQAADwAAAAAAAAAAAAAAAACEBAAA&#10;ZHJzL2Rvd25yZXYueG1sUEsFBgAAAAAEAAQA8wAAAJEFAAAAAA==&#10;" filled="f" stroked="f">
                <v:textbox>
                  <w:txbxContent>
                    <w:p w:rsidR="00DA1D22" w:rsidRPr="008F3CD8" w:rsidRDefault="00DA1D22" w:rsidP="00DA1D22">
                      <w:pPr>
                        <w:spacing w:line="240" w:lineRule="exact"/>
                        <w:rPr>
                          <w:rFonts w:ascii="ＭＳ Ｐゴシック" w:eastAsia="ＭＳ Ｐゴシック" w:hAnsi="ＭＳ Ｐゴシック"/>
                          <w:b/>
                        </w:rPr>
                      </w:pPr>
                      <w:r w:rsidRPr="008F3CD8">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4"/>
                        </w:rPr>
                        <w:t>日　時</w:t>
                      </w:r>
                      <w:r w:rsidRPr="00DA1D22">
                        <w:rPr>
                          <w:rFonts w:ascii="ＭＳ Ｐゴシック" w:eastAsia="ＭＳ Ｐゴシック" w:hAnsi="ＭＳ Ｐゴシック" w:hint="eastAsia"/>
                          <w:b/>
                          <w:spacing w:val="2"/>
                          <w:kern w:val="0"/>
                          <w:fitText w:val="739" w:id="1771295744"/>
                        </w:rPr>
                        <w:t>：</w:t>
                      </w:r>
                      <w:r>
                        <w:rPr>
                          <w:rFonts w:ascii="ＭＳ Ｐゴシック" w:eastAsia="ＭＳ Ｐゴシック" w:hAnsi="ＭＳ Ｐゴシック" w:hint="eastAsia"/>
                          <w:b/>
                        </w:rPr>
                        <w:t xml:space="preserve"> </w:t>
                      </w:r>
                      <w:r w:rsidR="00ED15FA">
                        <w:rPr>
                          <w:rFonts w:ascii="ＭＳ Ｐゴシック" w:eastAsia="ＭＳ Ｐゴシック" w:hAnsi="ＭＳ Ｐゴシック" w:hint="eastAsia"/>
                          <w:b/>
                        </w:rPr>
                        <w:t>２０１８</w:t>
                      </w:r>
                      <w:r>
                        <w:rPr>
                          <w:rFonts w:ascii="ＭＳ Ｐゴシック" w:eastAsia="ＭＳ Ｐゴシック" w:hAnsi="ＭＳ Ｐゴシック" w:hint="eastAsia"/>
                          <w:b/>
                        </w:rPr>
                        <w:t>年１１月</w:t>
                      </w:r>
                      <w:r w:rsidR="00ED15FA">
                        <w:rPr>
                          <w:rFonts w:ascii="ＭＳ Ｐゴシック" w:eastAsia="ＭＳ Ｐゴシック" w:hAnsi="ＭＳ Ｐゴシック" w:hint="eastAsia"/>
                          <w:b/>
                        </w:rPr>
                        <w:t>２７</w:t>
                      </w:r>
                      <w:r>
                        <w:rPr>
                          <w:rFonts w:ascii="ＭＳ Ｐゴシック" w:eastAsia="ＭＳ Ｐゴシック" w:hAnsi="ＭＳ Ｐゴシック" w:hint="eastAsia"/>
                          <w:b/>
                        </w:rPr>
                        <w:t>日（火</w:t>
                      </w:r>
                      <w:r w:rsidRPr="008F3CD8">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１３</w:t>
                      </w:r>
                      <w:r w:rsidRPr="008F3CD8">
                        <w:rPr>
                          <w:rFonts w:ascii="ＭＳ Ｐゴシック" w:eastAsia="ＭＳ Ｐゴシック" w:hAnsi="ＭＳ Ｐゴシック" w:hint="eastAsia"/>
                          <w:b/>
                          <w:lang w:eastAsia="zh-CN"/>
                        </w:rPr>
                        <w:t>：</w:t>
                      </w:r>
                      <w:r>
                        <w:rPr>
                          <w:rFonts w:ascii="ＭＳ Ｐゴシック" w:eastAsia="ＭＳ Ｐゴシック" w:hAnsi="ＭＳ Ｐゴシック" w:hint="eastAsia"/>
                          <w:b/>
                        </w:rPr>
                        <w:t>３０</w:t>
                      </w:r>
                      <w:r>
                        <w:rPr>
                          <w:rFonts w:ascii="ＭＳ Ｐゴシック" w:eastAsia="ＭＳ Ｐゴシック" w:hAnsi="ＭＳ Ｐゴシック" w:hint="eastAsia"/>
                          <w:b/>
                          <w:lang w:eastAsia="zh-CN"/>
                        </w:rPr>
                        <w:t>～</w:t>
                      </w:r>
                      <w:r>
                        <w:rPr>
                          <w:rFonts w:ascii="ＭＳ Ｐゴシック" w:eastAsia="ＭＳ Ｐゴシック" w:hAnsi="ＭＳ Ｐゴシック" w:hint="eastAsia"/>
                          <w:b/>
                        </w:rPr>
                        <w:t>１６</w:t>
                      </w:r>
                      <w:r w:rsidRPr="008F3CD8">
                        <w:rPr>
                          <w:rFonts w:ascii="ＭＳ Ｐゴシック" w:eastAsia="ＭＳ Ｐゴシック" w:hAnsi="ＭＳ Ｐゴシック" w:hint="eastAsia"/>
                          <w:b/>
                          <w:lang w:eastAsia="zh-CN"/>
                        </w:rPr>
                        <w:t>：</w:t>
                      </w:r>
                      <w:r>
                        <w:rPr>
                          <w:rFonts w:ascii="ＭＳ Ｐゴシック" w:eastAsia="ＭＳ Ｐゴシック" w:hAnsi="ＭＳ Ｐゴシック" w:hint="eastAsia"/>
                          <w:b/>
                        </w:rPr>
                        <w:t>３０</w:t>
                      </w:r>
                      <w:r w:rsidRPr="008F3CD8">
                        <w:rPr>
                          <w:rFonts w:ascii="ＭＳ Ｐゴシック" w:eastAsia="ＭＳ Ｐゴシック" w:hAnsi="ＭＳ Ｐゴシック" w:hint="eastAsia"/>
                          <w:b/>
                        </w:rPr>
                        <w:t xml:space="preserve">　</w:t>
                      </w:r>
                    </w:p>
                    <w:p w:rsidR="00DA1D22" w:rsidRPr="008F3CD8" w:rsidRDefault="00DA1D22" w:rsidP="00DA1D22">
                      <w:pPr>
                        <w:spacing w:line="240" w:lineRule="exact"/>
                        <w:rPr>
                          <w:rFonts w:ascii="ＭＳ Ｐゴシック" w:eastAsia="ＭＳ Ｐゴシック" w:hAnsi="ＭＳ Ｐゴシック"/>
                          <w:b/>
                        </w:rPr>
                      </w:pPr>
                      <w:r w:rsidRPr="008F3CD8">
                        <w:rPr>
                          <w:rFonts w:ascii="ＭＳ Ｐゴシック" w:eastAsia="ＭＳ Ｐゴシック" w:hAnsi="ＭＳ Ｐゴシック" w:hint="eastAsia"/>
                          <w:b/>
                          <w:lang w:eastAsia="zh-CN"/>
                        </w:rPr>
                        <w:t>■</w:t>
                      </w:r>
                      <w:r w:rsidRPr="00DA1D22">
                        <w:rPr>
                          <w:rFonts w:ascii="ＭＳ Ｐゴシック" w:eastAsia="ＭＳ Ｐゴシック" w:hAnsi="ＭＳ Ｐゴシック" w:hint="eastAsia"/>
                          <w:b/>
                          <w:spacing w:val="14"/>
                          <w:kern w:val="0"/>
                          <w:fitText w:val="739" w:id="1771295745"/>
                          <w:lang w:eastAsia="zh-CN"/>
                        </w:rPr>
                        <w:t>会　場</w:t>
                      </w:r>
                      <w:r w:rsidRPr="00DA1D22">
                        <w:rPr>
                          <w:rFonts w:ascii="ＭＳ Ｐゴシック" w:eastAsia="ＭＳ Ｐゴシック" w:hAnsi="ＭＳ Ｐゴシック" w:hint="eastAsia"/>
                          <w:b/>
                          <w:spacing w:val="2"/>
                          <w:kern w:val="0"/>
                          <w:fitText w:val="739" w:id="1771295745"/>
                        </w:rPr>
                        <w:t>：</w:t>
                      </w:r>
                      <w:r>
                        <w:rPr>
                          <w:rFonts w:ascii="ＭＳ Ｐゴシック" w:eastAsia="ＭＳ Ｐゴシック" w:hAnsi="ＭＳ Ｐゴシック" w:hint="eastAsia"/>
                          <w:b/>
                        </w:rPr>
                        <w:t xml:space="preserve"> </w:t>
                      </w:r>
                      <w:r w:rsidR="00ED15FA">
                        <w:rPr>
                          <w:rFonts w:ascii="ＭＳ Ｐゴシック" w:eastAsia="ＭＳ Ｐゴシック" w:hAnsi="ＭＳ Ｐゴシック" w:hint="eastAsia"/>
                          <w:b/>
                        </w:rPr>
                        <w:t>大阪商工会議所</w:t>
                      </w:r>
                      <w:r>
                        <w:rPr>
                          <w:rFonts w:ascii="ＭＳ Ｐゴシック" w:eastAsia="ＭＳ Ｐゴシック" w:hAnsi="ＭＳ Ｐゴシック" w:hint="eastAsia"/>
                          <w:b/>
                        </w:rPr>
                        <w:t xml:space="preserve">　</w:t>
                      </w:r>
                      <w:r w:rsidR="00803B43">
                        <w:rPr>
                          <w:rFonts w:ascii="ＭＳ Ｐゴシック" w:eastAsia="ＭＳ Ｐゴシック" w:hAnsi="ＭＳ Ｐゴシック" w:hint="eastAsia"/>
                          <w:b/>
                        </w:rPr>
                        <w:t>５</w:t>
                      </w:r>
                      <w:r w:rsidR="00803B43" w:rsidRPr="00803B43">
                        <w:rPr>
                          <w:rFonts w:ascii="ＭＳ Ｐゴシック" w:eastAsia="ＭＳ Ｐゴシック" w:hAnsi="ＭＳ Ｐゴシック" w:hint="eastAsia"/>
                          <w:b/>
                        </w:rPr>
                        <w:t>階</w:t>
                      </w:r>
                      <w:r w:rsidR="00803B43">
                        <w:rPr>
                          <w:rFonts w:ascii="ＭＳ Ｐゴシック" w:eastAsia="ＭＳ Ｐゴシック" w:hAnsi="ＭＳ Ｐゴシック" w:hint="eastAsia"/>
                          <w:b/>
                        </w:rPr>
                        <w:t xml:space="preserve"> ５０２</w:t>
                      </w:r>
                      <w:r w:rsidR="00803B43" w:rsidRPr="00803B43">
                        <w:rPr>
                          <w:rFonts w:ascii="ＭＳ Ｐゴシック" w:eastAsia="ＭＳ Ｐゴシック" w:hAnsi="ＭＳ Ｐゴシック" w:hint="eastAsia"/>
                          <w:b/>
                        </w:rPr>
                        <w:t>号会議室</w:t>
                      </w:r>
                      <w:r>
                        <w:rPr>
                          <w:rFonts w:ascii="ＭＳ Ｐゴシック" w:eastAsia="ＭＳ Ｐゴシック" w:hAnsi="ＭＳ Ｐゴシック" w:hint="eastAsia"/>
                          <w:b/>
                        </w:rPr>
                        <w:t xml:space="preserve">　　</w:t>
                      </w:r>
                      <w:r w:rsidRPr="00B44F97">
                        <w:rPr>
                          <w:rFonts w:ascii="ＭＳ Ｐゴシック" w:eastAsia="ＭＳ Ｐゴシック" w:hAnsi="ＭＳ Ｐゴシック" w:hint="eastAsia"/>
                          <w:b/>
                          <w:sz w:val="20"/>
                          <w:szCs w:val="20"/>
                        </w:rPr>
                        <w:t>（</w:t>
                      </w:r>
                      <w:r w:rsidRPr="00B44F97">
                        <w:rPr>
                          <w:rFonts w:ascii="ＭＳ Ｐゴシック" w:eastAsia="ＭＳ Ｐゴシック" w:hAnsi="ＭＳ Ｐゴシック"/>
                          <w:b/>
                          <w:sz w:val="20"/>
                          <w:szCs w:val="20"/>
                        </w:rPr>
                        <w:t>大阪市中央区本町橋2</w:t>
                      </w:r>
                      <w:r>
                        <w:rPr>
                          <w:rFonts w:ascii="ＭＳ Ｐゴシック" w:eastAsia="ＭＳ Ｐゴシック" w:hAnsi="ＭＳ Ｐゴシック" w:hint="eastAsia"/>
                          <w:b/>
                          <w:sz w:val="20"/>
                          <w:szCs w:val="20"/>
                        </w:rPr>
                        <w:t>-</w:t>
                      </w:r>
                      <w:r w:rsidR="00ED15FA">
                        <w:rPr>
                          <w:rFonts w:ascii="ＭＳ Ｐゴシック" w:eastAsia="ＭＳ Ｐゴシック" w:hAnsi="ＭＳ Ｐゴシック"/>
                          <w:b/>
                          <w:sz w:val="20"/>
                          <w:szCs w:val="20"/>
                        </w:rPr>
                        <w:t>8</w:t>
                      </w:r>
                      <w:r w:rsidRPr="00B44F97">
                        <w:rPr>
                          <w:rFonts w:ascii="ＭＳ Ｐゴシック" w:eastAsia="ＭＳ Ｐゴシック" w:hAnsi="ＭＳ Ｐゴシック" w:hint="eastAsia"/>
                          <w:b/>
                          <w:sz w:val="20"/>
                          <w:szCs w:val="20"/>
                        </w:rPr>
                        <w:t>）</w:t>
                      </w:r>
                      <w:r w:rsidRPr="008F3CD8">
                        <w:rPr>
                          <w:rFonts w:ascii="ＭＳ Ｐゴシック" w:eastAsia="ＭＳ Ｐゴシック" w:hAnsi="ＭＳ Ｐゴシック" w:hint="eastAsia"/>
                          <w:b/>
                        </w:rPr>
                        <w:t xml:space="preserve">　　　</w:t>
                      </w:r>
                    </w:p>
                    <w:p w:rsidR="00DA1D22" w:rsidRPr="008F3CD8" w:rsidRDefault="00DA1D22" w:rsidP="00DA1D22">
                      <w:pPr>
                        <w:spacing w:line="240" w:lineRule="exact"/>
                        <w:rPr>
                          <w:rFonts w:ascii="ＭＳ Ｐゴシック" w:eastAsia="ＭＳ Ｐゴシック" w:hAnsi="ＭＳ Ｐゴシック"/>
                          <w:b/>
                        </w:rPr>
                      </w:pPr>
                      <w:r>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0"/>
                          <w:w w:val="92"/>
                          <w:kern w:val="0"/>
                          <w:fitText w:val="739" w:id="1771295746"/>
                        </w:rPr>
                        <w:t>参加費</w:t>
                      </w:r>
                      <w:r w:rsidRPr="00DA1D22">
                        <w:rPr>
                          <w:rFonts w:ascii="ＭＳ Ｐゴシック" w:eastAsia="ＭＳ Ｐゴシック" w:hAnsi="ＭＳ Ｐゴシック" w:hint="eastAsia"/>
                          <w:b/>
                          <w:spacing w:val="4"/>
                          <w:w w:val="92"/>
                          <w:kern w:val="0"/>
                          <w:fitText w:val="739" w:id="1771295746"/>
                        </w:rPr>
                        <w:t>：</w:t>
                      </w:r>
                      <w:r>
                        <w:rPr>
                          <w:rFonts w:ascii="ＭＳ Ｐゴシック" w:eastAsia="ＭＳ Ｐゴシック" w:hAnsi="ＭＳ Ｐゴシック" w:hint="eastAsia"/>
                          <w:b/>
                          <w:kern w:val="0"/>
                        </w:rPr>
                        <w:t xml:space="preserve"> </w:t>
                      </w:r>
                      <w:r>
                        <w:rPr>
                          <w:rFonts w:ascii="ＭＳ Ｐゴシック" w:eastAsia="ＭＳ Ｐゴシック" w:hAnsi="ＭＳ Ｐゴシック" w:hint="eastAsia"/>
                          <w:b/>
                        </w:rPr>
                        <w:t xml:space="preserve">会員 ８，０００円　　</w:t>
                      </w:r>
                      <w:r w:rsidRPr="008F3CD8">
                        <w:rPr>
                          <w:rFonts w:ascii="ＭＳ Ｐゴシック" w:eastAsia="ＭＳ Ｐゴシック" w:hAnsi="ＭＳ Ｐゴシック" w:hint="eastAsia"/>
                          <w:b/>
                        </w:rPr>
                        <w:t>一般</w:t>
                      </w:r>
                      <w:r>
                        <w:rPr>
                          <w:rFonts w:ascii="ＭＳ Ｐゴシック" w:eastAsia="ＭＳ Ｐゴシック" w:hAnsi="ＭＳ Ｐゴシック" w:hint="eastAsia"/>
                          <w:b/>
                        </w:rPr>
                        <w:t xml:space="preserve">/特定商工業者 </w:t>
                      </w:r>
                      <w:r w:rsidRPr="008F3CD8">
                        <w:rPr>
                          <w:rFonts w:ascii="ＭＳ Ｐゴシック" w:eastAsia="ＭＳ Ｐゴシック" w:hAnsi="ＭＳ Ｐゴシック" w:hint="eastAsia"/>
                          <w:b/>
                        </w:rPr>
                        <w:t>１３，０００円</w:t>
                      </w:r>
                    </w:p>
                    <w:p w:rsidR="00DA1D22" w:rsidRDefault="00DA1D22" w:rsidP="00DA1D22">
                      <w:pPr>
                        <w:spacing w:line="240" w:lineRule="exact"/>
                        <w:rPr>
                          <w:rFonts w:ascii="ＭＳ Ｐゴシック" w:eastAsia="ＭＳ Ｐゴシック" w:hAnsi="ＭＳ Ｐゴシック"/>
                          <w:b/>
                        </w:rPr>
                      </w:pPr>
                      <w:r>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7"/>
                        </w:rPr>
                        <w:t>定　員</w:t>
                      </w:r>
                      <w:r w:rsidRPr="00DA1D22">
                        <w:rPr>
                          <w:rFonts w:ascii="ＭＳ Ｐゴシック" w:eastAsia="ＭＳ Ｐゴシック" w:hAnsi="ＭＳ Ｐゴシック" w:hint="eastAsia"/>
                          <w:b/>
                          <w:spacing w:val="2"/>
                          <w:kern w:val="0"/>
                          <w:fitText w:val="739" w:id="1771295747"/>
                        </w:rPr>
                        <w:t>：</w:t>
                      </w:r>
                      <w:r>
                        <w:rPr>
                          <w:rFonts w:ascii="ＭＳ Ｐゴシック" w:eastAsia="ＭＳ Ｐゴシック" w:hAnsi="ＭＳ Ｐゴシック" w:hint="eastAsia"/>
                          <w:b/>
                        </w:rPr>
                        <w:t xml:space="preserve"> ５０名</w:t>
                      </w:r>
                    </w:p>
                    <w:p w:rsidR="00DA1D22" w:rsidRPr="008F3CD8" w:rsidRDefault="00DA1D22" w:rsidP="00DA1D22">
                      <w:pPr>
                        <w:spacing w:line="240" w:lineRule="exact"/>
                        <w:rPr>
                          <w:rFonts w:ascii="ＭＳ Ｐゴシック" w:eastAsia="ＭＳ Ｐゴシック" w:hAnsi="ＭＳ Ｐゴシック"/>
                          <w:b/>
                        </w:rPr>
                      </w:pPr>
                      <w:r w:rsidRPr="008F3CD8">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8"/>
                        </w:rPr>
                        <w:t>対　象</w:t>
                      </w:r>
                      <w:r w:rsidRPr="00DA1D22">
                        <w:rPr>
                          <w:rFonts w:ascii="ＭＳ Ｐゴシック" w:eastAsia="ＭＳ Ｐゴシック" w:hAnsi="ＭＳ Ｐゴシック" w:hint="eastAsia"/>
                          <w:b/>
                          <w:spacing w:val="2"/>
                          <w:kern w:val="0"/>
                          <w:fitText w:val="739" w:id="1771295748"/>
                        </w:rPr>
                        <w:t>：</w:t>
                      </w:r>
                      <w:r>
                        <w:rPr>
                          <w:rFonts w:ascii="ＭＳ Ｐゴシック" w:eastAsia="ＭＳ Ｐゴシック" w:hAnsi="ＭＳ Ｐゴシック" w:hint="eastAsia"/>
                          <w:b/>
                        </w:rPr>
                        <w:t xml:space="preserve"> </w:t>
                      </w:r>
                      <w:r w:rsidRPr="008F3CD8">
                        <w:rPr>
                          <w:rFonts w:ascii="ＭＳ Ｐゴシック" w:eastAsia="ＭＳ Ｐゴシック" w:hAnsi="ＭＳ Ｐゴシック" w:hint="eastAsia"/>
                          <w:b/>
                        </w:rPr>
                        <w:t>インドネシア進出を考える企業担当者、インドネシア現地法人・工場を持つ企業の税務担当</w:t>
                      </w:r>
                      <w:r>
                        <w:rPr>
                          <w:rFonts w:ascii="ＭＳ Ｐゴシック" w:eastAsia="ＭＳ Ｐゴシック" w:hAnsi="ＭＳ Ｐゴシック" w:hint="eastAsia"/>
                          <w:b/>
                        </w:rPr>
                        <w:t>者</w:t>
                      </w:r>
                    </w:p>
                    <w:p w:rsidR="00DA1D22" w:rsidRDefault="00DA1D22" w:rsidP="00DA1D22">
                      <w:pPr>
                        <w:spacing w:line="240" w:lineRule="exact"/>
                        <w:rPr>
                          <w:rFonts w:ascii="ＭＳ ゴシック" w:eastAsia="ＭＳ ゴシック" w:hAnsi="ＭＳ ゴシック"/>
                          <w:b/>
                        </w:rPr>
                      </w:pPr>
                      <w:r w:rsidRPr="008F3CD8">
                        <w:rPr>
                          <w:rFonts w:ascii="ＭＳ Ｐゴシック" w:eastAsia="ＭＳ Ｐゴシック" w:hAnsi="ＭＳ Ｐゴシック" w:hint="eastAsia"/>
                          <w:b/>
                        </w:rPr>
                        <w:t>■</w:t>
                      </w:r>
                      <w:r w:rsidRPr="00DA1D22">
                        <w:rPr>
                          <w:rFonts w:ascii="ＭＳ Ｐゴシック" w:eastAsia="ＭＳ Ｐゴシック" w:hAnsi="ＭＳ Ｐゴシック" w:hint="eastAsia"/>
                          <w:b/>
                          <w:spacing w:val="14"/>
                          <w:kern w:val="0"/>
                          <w:fitText w:val="739" w:id="1771295749"/>
                        </w:rPr>
                        <w:t>講　師</w:t>
                      </w:r>
                      <w:r w:rsidRPr="00DA1D22">
                        <w:rPr>
                          <w:rFonts w:ascii="ＭＳ Ｐゴシック" w:eastAsia="ＭＳ Ｐゴシック" w:hAnsi="ＭＳ Ｐゴシック" w:hint="eastAsia"/>
                          <w:b/>
                          <w:spacing w:val="2"/>
                          <w:kern w:val="0"/>
                          <w:fitText w:val="739" w:id="1771295749"/>
                        </w:rPr>
                        <w:t>：</w:t>
                      </w:r>
                      <w:r>
                        <w:rPr>
                          <w:rFonts w:ascii="ＭＳ Ｐゴシック" w:eastAsia="ＭＳ Ｐゴシック" w:hAnsi="ＭＳ Ｐゴシック" w:hint="eastAsia"/>
                          <w:b/>
                          <w:kern w:val="0"/>
                        </w:rPr>
                        <w:t xml:space="preserve"> </w:t>
                      </w:r>
                      <w:r>
                        <w:rPr>
                          <w:rFonts w:ascii="ＭＳ ゴシック" w:eastAsia="ＭＳ ゴシック" w:hAnsi="ＭＳ ゴシック" w:hint="eastAsia"/>
                          <w:b/>
                        </w:rPr>
                        <w:t xml:space="preserve">ＰＴインドマルコ・インフォ・センター　取締役・日本公認会計士　</w:t>
                      </w:r>
                    </w:p>
                    <w:p w:rsidR="00DA1D22" w:rsidRDefault="00DA1D22" w:rsidP="00DA1D22">
                      <w:pPr>
                        <w:spacing w:line="240" w:lineRule="exact"/>
                        <w:ind w:firstLineChars="600" w:firstLine="1265"/>
                        <w:rPr>
                          <w:rFonts w:ascii="ＭＳ ゴシック" w:eastAsia="ＭＳ ゴシック" w:hAnsi="ＭＳ ゴシック"/>
                          <w:b/>
                        </w:rPr>
                      </w:pPr>
                      <w:r>
                        <w:rPr>
                          <w:rFonts w:ascii="ＭＳ ゴシック" w:eastAsia="ＭＳ ゴシック" w:hAnsi="ＭＳ ゴシック" w:hint="eastAsia"/>
                          <w:b/>
                        </w:rPr>
                        <w:t>北村浩太郎氏</w:t>
                      </w:r>
                    </w:p>
                    <w:p w:rsidR="00DA1D22" w:rsidRDefault="00DA1D22"/>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p w:rsidR="00C56C94" w:rsidRDefault="00C56C94"/>
                  </w:txbxContent>
                </v:textbox>
                <w10:wrap type="square" anchorx="margin"/>
              </v:shape>
            </w:pict>
          </mc:Fallback>
        </mc:AlternateContent>
      </w:r>
    </w:p>
    <w:p w:rsidR="00C56C94" w:rsidRDefault="00C56C94"/>
    <w:p w:rsidR="00C56C94" w:rsidRDefault="00C56C94"/>
    <w:p w:rsidR="00C56C94" w:rsidRDefault="00C56C94"/>
    <w:p w:rsidR="00C56C94" w:rsidRPr="00C56C94" w:rsidRDefault="00C56C94" w:rsidP="00C56C94"/>
    <w:p w:rsidR="00C56C94" w:rsidRPr="00C56C94" w:rsidRDefault="00D76FE6" w:rsidP="00C56C94">
      <w:r>
        <w:rPr>
          <w:noProof/>
        </w:rPr>
        <mc:AlternateContent>
          <mc:Choice Requires="wps">
            <w:drawing>
              <wp:anchor distT="0" distB="0" distL="114300" distR="114300" simplePos="0" relativeHeight="251669504" behindDoc="1" locked="0" layoutInCell="1" allowOverlap="1">
                <wp:simplePos x="0" y="0"/>
                <wp:positionH relativeFrom="margin">
                  <wp:posOffset>-87923</wp:posOffset>
                </wp:positionH>
                <wp:positionV relativeFrom="paragraph">
                  <wp:posOffset>143803</wp:posOffset>
                </wp:positionV>
                <wp:extent cx="6796063" cy="1316990"/>
                <wp:effectExtent l="0" t="0" r="24130" b="1651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063" cy="13169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6C94" w:rsidRPr="00683810"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000000"/>
                                <w:kern w:val="0"/>
                                <w:lang w:val="ja-JP"/>
                              </w:rPr>
                            </w:pPr>
                            <w:r w:rsidRPr="00683810">
                              <w:rPr>
                                <w:rFonts w:ascii="ＭＳ Ｐゴシック" w:eastAsia="ＭＳ Ｐゴシック" w:cs="ＭＳ Ｐゴシック" w:hint="eastAsia"/>
                                <w:b/>
                                <w:color w:val="000000"/>
                                <w:kern w:val="0"/>
                                <w:lang w:val="ja-JP"/>
                              </w:rPr>
                              <w:t>１．</w:t>
                            </w:r>
                            <w:r>
                              <w:rPr>
                                <w:rFonts w:ascii="ＭＳ Ｐゴシック" w:eastAsia="ＭＳ Ｐゴシック" w:cs="ＭＳ Ｐゴシック" w:hint="eastAsia"/>
                                <w:b/>
                                <w:color w:val="000000"/>
                                <w:kern w:val="0"/>
                                <w:lang w:val="ja-JP"/>
                              </w:rPr>
                              <w:t>主な</w:t>
                            </w:r>
                            <w:r w:rsidRPr="00683810">
                              <w:rPr>
                                <w:rFonts w:ascii="ＭＳ Ｐゴシック" w:eastAsia="ＭＳ Ｐゴシック" w:cs="ＭＳ Ｐゴシック" w:hint="eastAsia"/>
                                <w:b/>
                                <w:color w:val="000000"/>
                                <w:kern w:val="0"/>
                                <w:lang w:val="ja-JP"/>
                              </w:rPr>
                              <w:t>インド</w:t>
                            </w:r>
                            <w:r>
                              <w:rPr>
                                <w:rFonts w:ascii="ＭＳ Ｐゴシック" w:eastAsia="ＭＳ Ｐゴシック" w:cs="ＭＳ Ｐゴシック" w:hint="eastAsia"/>
                                <w:b/>
                                <w:color w:val="000000"/>
                                <w:kern w:val="0"/>
                                <w:lang w:val="ja-JP"/>
                              </w:rPr>
                              <w:t>ネシア</w:t>
                            </w:r>
                            <w:r w:rsidRPr="00683810">
                              <w:rPr>
                                <w:rFonts w:ascii="ＭＳ Ｐゴシック" w:eastAsia="ＭＳ Ｐゴシック" w:cs="ＭＳ Ｐゴシック" w:hint="eastAsia"/>
                                <w:b/>
                                <w:color w:val="000000"/>
                                <w:kern w:val="0"/>
                                <w:lang w:val="ja-JP"/>
                              </w:rPr>
                              <w:t>税制</w:t>
                            </w:r>
                            <w:r>
                              <w:rPr>
                                <w:rFonts w:ascii="ＭＳ Ｐゴシック" w:eastAsia="ＭＳ Ｐゴシック" w:cs="ＭＳ Ｐゴシック" w:hint="eastAsia"/>
                                <w:b/>
                                <w:color w:val="000000"/>
                                <w:kern w:val="0"/>
                                <w:lang w:val="ja-JP"/>
                              </w:rPr>
                              <w:t>の概要</w:t>
                            </w: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（１）法人税　（２）源泉税　（３）付加価値税（VAT</w:t>
                            </w:r>
                            <w:r w:rsidR="009D5FEE">
                              <w:rPr>
                                <w:rFonts w:ascii="ＭＳ Ｐゴシック" w:eastAsia="ＭＳ Ｐゴシック" w:cs="ＭＳ Ｐゴシック" w:hint="eastAsia"/>
                                <w:color w:val="000000"/>
                                <w:kern w:val="0"/>
                                <w:sz w:val="18"/>
                                <w:szCs w:val="18"/>
                                <w:lang w:val="ja-JP"/>
                              </w:rPr>
                              <w:t>）　（４）個人所得税　（５）移転価格税制　（６）税務紛争解決システム</w:t>
                            </w: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000000"/>
                                <w:kern w:val="0"/>
                                <w:lang w:val="ja-JP"/>
                              </w:rPr>
                            </w:pPr>
                            <w:r w:rsidRPr="00683810">
                              <w:rPr>
                                <w:rFonts w:ascii="ＭＳ Ｐゴシック" w:eastAsia="ＭＳ Ｐゴシック" w:cs="ＭＳ Ｐゴシック" w:hint="eastAsia"/>
                                <w:b/>
                                <w:color w:val="000000"/>
                                <w:kern w:val="0"/>
                                <w:lang w:val="ja-JP"/>
                              </w:rPr>
                              <w:t>２．</w:t>
                            </w:r>
                            <w:r>
                              <w:rPr>
                                <w:rFonts w:ascii="ＭＳ Ｐゴシック" w:eastAsia="ＭＳ Ｐゴシック" w:cs="ＭＳ Ｐゴシック" w:hint="eastAsia"/>
                                <w:b/>
                                <w:color w:val="000000"/>
                                <w:kern w:val="0"/>
                                <w:lang w:val="ja-JP"/>
                              </w:rPr>
                              <w:t>日系企業が抱えがちな税務上の課題、及び最新動向を踏まえた</w:t>
                            </w:r>
                            <w:r w:rsidR="009D5FEE">
                              <w:rPr>
                                <w:rFonts w:ascii="ＭＳ Ｐゴシック" w:eastAsia="ＭＳ Ｐゴシック" w:cs="ＭＳ Ｐゴシック" w:hint="eastAsia"/>
                                <w:b/>
                                <w:color w:val="000000"/>
                                <w:kern w:val="0"/>
                                <w:lang w:val="ja-JP"/>
                              </w:rPr>
                              <w:t>税務調査</w:t>
                            </w:r>
                            <w:r>
                              <w:rPr>
                                <w:rFonts w:ascii="ＭＳ Ｐゴシック" w:eastAsia="ＭＳ Ｐゴシック" w:cs="ＭＳ Ｐゴシック" w:hint="eastAsia"/>
                                <w:b/>
                                <w:color w:val="000000"/>
                                <w:kern w:val="0"/>
                                <w:lang w:val="ja-JP"/>
                              </w:rPr>
                              <w:t xml:space="preserve">対応のポイント　　　</w:t>
                            </w:r>
                          </w:p>
                          <w:p w:rsidR="00C56C94" w:rsidRPr="00CD2B6C" w:rsidRDefault="008A61D2" w:rsidP="00C56C94">
                            <w:pPr>
                              <w:tabs>
                                <w:tab w:val="left" w:pos="360"/>
                              </w:tabs>
                              <w:autoSpaceDE w:val="0"/>
                              <w:autoSpaceDN w:val="0"/>
                              <w:adjustRightInd w:val="0"/>
                              <w:spacing w:line="240" w:lineRule="exact"/>
                              <w:jc w:val="left"/>
                              <w:rPr>
                                <w:rFonts w:ascii="ＭＳ Ｐゴシック" w:eastAsia="ＭＳ Ｐゴシック" w:cs="ＭＳ Ｐゴシック"/>
                                <w:kern w:val="0"/>
                                <w:sz w:val="18"/>
                                <w:szCs w:val="18"/>
                                <w:lang w:val="ja-JP"/>
                              </w:rPr>
                            </w:pPr>
                            <w:r>
                              <w:rPr>
                                <w:rFonts w:ascii="ＭＳ Ｐゴシック" w:eastAsia="ＭＳ Ｐゴシック" w:cs="ＭＳ Ｐゴシック" w:hint="eastAsia"/>
                                <w:kern w:val="0"/>
                                <w:sz w:val="18"/>
                                <w:szCs w:val="18"/>
                                <w:lang w:val="ja-JP"/>
                              </w:rPr>
                              <w:t>（１）新しい移転価格</w:t>
                            </w:r>
                            <w:r w:rsidR="00CA7100">
                              <w:rPr>
                                <w:rFonts w:ascii="ＭＳ Ｐゴシック" w:eastAsia="ＭＳ Ｐゴシック" w:cs="ＭＳ Ｐゴシック" w:hint="eastAsia"/>
                                <w:kern w:val="0"/>
                                <w:sz w:val="18"/>
                                <w:szCs w:val="18"/>
                                <w:lang w:val="ja-JP"/>
                              </w:rPr>
                              <w:t>規則</w:t>
                            </w:r>
                            <w:r w:rsidR="00C56C94">
                              <w:rPr>
                                <w:rFonts w:ascii="ＭＳ Ｐゴシック" w:eastAsia="ＭＳ Ｐゴシック" w:cs="ＭＳ Ｐゴシック" w:hint="eastAsia"/>
                                <w:kern w:val="0"/>
                                <w:sz w:val="18"/>
                                <w:szCs w:val="18"/>
                                <w:lang w:val="ja-JP"/>
                              </w:rPr>
                              <w:t xml:space="preserve">　（２）最新の税務調査対応　（３）異議申立</w:t>
                            </w:r>
                            <w:r w:rsidR="00C56C94" w:rsidRPr="00CD2B6C">
                              <w:rPr>
                                <w:rFonts w:ascii="ＭＳ Ｐゴシック" w:eastAsia="ＭＳ Ｐゴシック" w:cs="ＭＳ Ｐゴシック" w:hint="eastAsia"/>
                                <w:kern w:val="0"/>
                                <w:sz w:val="18"/>
                                <w:szCs w:val="18"/>
                                <w:lang w:val="ja-JP"/>
                              </w:rPr>
                              <w:t>・税務裁判　（４）事前確認</w:t>
                            </w:r>
                            <w:r w:rsidR="00C56C94">
                              <w:rPr>
                                <w:rFonts w:ascii="ＭＳ Ｐゴシック" w:eastAsia="ＭＳ Ｐゴシック" w:cs="ＭＳ Ｐゴシック" w:hint="eastAsia"/>
                                <w:kern w:val="0"/>
                                <w:sz w:val="18"/>
                                <w:szCs w:val="18"/>
                                <w:lang w:val="ja-JP"/>
                              </w:rPr>
                              <w:t>（APA）、相互協議（MAP）の</w:t>
                            </w:r>
                            <w:r w:rsidR="00C56C94" w:rsidRPr="00CD2B6C">
                              <w:rPr>
                                <w:rFonts w:ascii="ＭＳ Ｐゴシック" w:eastAsia="ＭＳ Ｐゴシック" w:cs="ＭＳ Ｐゴシック" w:hint="eastAsia"/>
                                <w:kern w:val="0"/>
                                <w:sz w:val="18"/>
                                <w:szCs w:val="18"/>
                                <w:lang w:val="ja-JP"/>
                              </w:rPr>
                              <w:t>最新動向</w:t>
                            </w:r>
                          </w:p>
                          <w:p w:rsidR="00C56C94" w:rsidRPr="00C502C3"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FF0000"/>
                                <w:kern w:val="0"/>
                                <w:lang w:val="ja-JP"/>
                              </w:rPr>
                            </w:pPr>
                          </w:p>
                          <w:p w:rsidR="00C56C94" w:rsidRPr="00683810"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000000"/>
                                <w:kern w:val="0"/>
                                <w:lang w:val="ja-JP"/>
                              </w:rPr>
                            </w:pPr>
                            <w:r w:rsidRPr="00683810">
                              <w:rPr>
                                <w:rFonts w:ascii="ＭＳ Ｐゴシック" w:eastAsia="ＭＳ Ｐゴシック" w:cs="ＭＳ Ｐゴシック" w:hint="eastAsia"/>
                                <w:b/>
                                <w:color w:val="000000"/>
                                <w:kern w:val="0"/>
                                <w:lang w:val="ja-JP"/>
                              </w:rPr>
                              <w:t>３．</w:t>
                            </w:r>
                            <w:r w:rsidR="009D5FEE">
                              <w:rPr>
                                <w:rFonts w:ascii="ＭＳ Ｐゴシック" w:eastAsia="ＭＳ Ｐゴシック" w:cs="ＭＳ Ｐゴシック" w:hint="eastAsia"/>
                                <w:b/>
                                <w:color w:val="000000"/>
                                <w:kern w:val="0"/>
                                <w:lang w:val="ja-JP"/>
                              </w:rPr>
                              <w:t>その他、特に注意すべき</w:t>
                            </w:r>
                            <w:r>
                              <w:rPr>
                                <w:rFonts w:ascii="ＭＳ Ｐゴシック" w:eastAsia="ＭＳ Ｐゴシック" w:cs="ＭＳ Ｐゴシック" w:hint="eastAsia"/>
                                <w:b/>
                                <w:color w:val="000000"/>
                                <w:kern w:val="0"/>
                                <w:lang w:val="ja-JP"/>
                              </w:rPr>
                              <w:t>法務</w:t>
                            </w:r>
                            <w:r w:rsidR="009D5FEE">
                              <w:rPr>
                                <w:rFonts w:ascii="ＭＳ Ｐゴシック" w:eastAsia="ＭＳ Ｐゴシック" w:cs="ＭＳ Ｐゴシック" w:hint="eastAsia"/>
                                <w:b/>
                                <w:color w:val="000000"/>
                                <w:kern w:val="0"/>
                                <w:lang w:val="ja-JP"/>
                              </w:rPr>
                              <w:t>・税務</w:t>
                            </w:r>
                            <w:r>
                              <w:rPr>
                                <w:rFonts w:ascii="ＭＳ Ｐゴシック" w:eastAsia="ＭＳ Ｐゴシック" w:cs="ＭＳ Ｐゴシック" w:hint="eastAsia"/>
                                <w:b/>
                                <w:color w:val="000000"/>
                                <w:kern w:val="0"/>
                                <w:lang w:val="ja-JP"/>
                              </w:rPr>
                              <w:t>の最近のトピック</w:t>
                            </w: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（１）事業認可・投資規制の簡素化と統合</w:t>
                            </w:r>
                            <w:r w:rsidR="00727FA1">
                              <w:rPr>
                                <w:rFonts w:ascii="ＭＳ Ｐゴシック" w:eastAsia="ＭＳ Ｐゴシック" w:cs="ＭＳ Ｐゴシック" w:hint="eastAsia"/>
                                <w:color w:val="000000"/>
                                <w:kern w:val="0"/>
                                <w:sz w:val="18"/>
                                <w:szCs w:val="18"/>
                                <w:lang w:val="ja-JP"/>
                              </w:rPr>
                              <w:t>の新システム</w:t>
                            </w:r>
                            <w:r>
                              <w:rPr>
                                <w:rFonts w:ascii="ＭＳ Ｐゴシック" w:eastAsia="ＭＳ Ｐゴシック" w:cs="ＭＳ Ｐゴシック" w:hint="eastAsia"/>
                                <w:color w:val="000000"/>
                                <w:kern w:val="0"/>
                                <w:sz w:val="18"/>
                                <w:szCs w:val="18"/>
                                <w:lang w:val="ja-JP"/>
                              </w:rPr>
                              <w:t xml:space="preserve">　（２）</w:t>
                            </w:r>
                            <w:r w:rsidR="00727FA1">
                              <w:rPr>
                                <w:rFonts w:ascii="ＭＳ Ｐゴシック" w:eastAsia="ＭＳ Ｐゴシック" w:cs="ＭＳ Ｐゴシック" w:hint="eastAsia"/>
                                <w:color w:val="000000"/>
                                <w:kern w:val="0"/>
                                <w:sz w:val="18"/>
                                <w:szCs w:val="18"/>
                                <w:lang w:val="ja-JP"/>
                              </w:rPr>
                              <w:t xml:space="preserve">国別報告書に関する新規則　</w:t>
                            </w:r>
                            <w:r w:rsidR="009D5FEE">
                              <w:rPr>
                                <w:rFonts w:ascii="ＭＳ Ｐゴシック" w:eastAsia="ＭＳ Ｐゴシック" w:cs="ＭＳ Ｐゴシック" w:hint="eastAsia"/>
                                <w:color w:val="000000"/>
                                <w:kern w:val="0"/>
                                <w:sz w:val="18"/>
                                <w:szCs w:val="18"/>
                                <w:lang w:val="ja-JP"/>
                              </w:rPr>
                              <w:t>（３）</w:t>
                            </w:r>
                            <w:r w:rsidR="00FC009F">
                              <w:rPr>
                                <w:rFonts w:ascii="ＭＳ Ｐゴシック" w:eastAsia="ＭＳ Ｐゴシック" w:cs="ＭＳ Ｐゴシック" w:hint="eastAsia"/>
                                <w:color w:val="000000"/>
                                <w:kern w:val="0"/>
                                <w:sz w:val="18"/>
                                <w:szCs w:val="18"/>
                                <w:lang w:val="ja-JP"/>
                              </w:rPr>
                              <w:t>タックス・アムネスティ年次報告</w:t>
                            </w:r>
                            <w:r w:rsidR="009D5FEE">
                              <w:rPr>
                                <w:rFonts w:ascii="ＭＳ Ｐゴシック" w:eastAsia="ＭＳ Ｐゴシック" w:cs="ＭＳ Ｐゴシック" w:hint="eastAsia"/>
                                <w:color w:val="000000"/>
                                <w:kern w:val="0"/>
                                <w:sz w:val="18"/>
                                <w:szCs w:val="18"/>
                                <w:lang w:val="ja-JP"/>
                              </w:rPr>
                              <w:t xml:space="preserve">　</w:t>
                            </w:r>
                          </w:p>
                          <w:p w:rsidR="00C56C94" w:rsidRPr="00382B70" w:rsidRDefault="00C56C94" w:rsidP="00C56C9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3" style="position:absolute;left:0;text-align:left;margin-left:-6.9pt;margin-top:11.3pt;width:535.1pt;height:103.7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biFgMAAFQGAAAOAAAAZHJzL2Uyb0RvYy54bWysVcGO0zAQvSPxD5bv2SRNmrTRpqtu2iKk&#10;BVZaEGc3cRqLxA62u+mC+Az4ADhzRhz4HFbiLxg7bbfdvSC0qRR5MvZ43ps309OzTVOjayoVEzzF&#10;/omHEeW5KBhfpfjN64UzwkhpwgtSC05TfEMVPps8fXLatQkdiErUBZUIgnCVdG2KK63bxHVVXtGG&#10;qBPRUg7OUsiGaDDlyi0k6SB6U7sDz4vcTsiilSKnSsHXWe/EExu/LGmuX5WlohrVKYbctH1L+16a&#10;tzs5JclKkrZi+TYN8h9ZNIRxuHQfakY0QWvJHoRqWC6FEqU+yUXjirJkObUYAI3v3UNzVZGWWixA&#10;jmr3NKnHC5u/vL6UiBUpHoQYcdJAjW6/f7v98vP3r6/un88/+hUCL1DVtSqBE1ftpTRgVXsh8ncK&#10;cZFVhK/oVErRVZQUkKBv9rtHB4yh4Chadi9EAReRtRaWtU0pGxMQ+EAbW5ybfXHoRqMcPkbxOPKi&#10;AKMcfH7gR+OxLZ9Lkt3xVir9jIoGmUWKJVTfhifXF0qbdEiy22Ju42LB6toqoOaog6iD2PPsCSVq&#10;VhivhSlXy6yW6JoYEdnHggMCDrc1TIOUa9akeLTfRBLDx5wX9hpNWN2vIZWam+DUirTPD6yNhqX9&#10;DrCtgD6OvfF8NB+FTjiI5k7ozWbOdJGFTrTw4+EsmGXZzP9ksvbDpGJFQblJfCdmP/w3sWzbqpfh&#10;Xs5HANUxD0EQRQ95cI/TsKQDqmNI08XQi8Ng5MTxMHDCYO4556NF5kwzP4ri+Xl2Pr8HaW5pUo+D&#10;as+5yUqsoWxXVdGhghnVBMPxwMdgwJQweoAHI1KvYLzlWmIkhX7LdGV704jUxDhiZhSZ35aZffSe&#10;iF2xjbUv1xbbHVUgjp0QbAeZpumbT2+WG9utsYlvGmopihtoKcjKJGNGMSwqIT9g1MFYS7F6vyaS&#10;YlQ/59CWYz8MzRy0RjiMB2DIQ8/y0EN4DqFSrIEBu8x0PzvXrWSrCm7yLX4uptDKJbNNdpcVIDIG&#10;jC6LbTtmzWw8tO2uuz+DyV8AAAD//wMAUEsDBBQABgAIAAAAIQBiayfV4QAAAAsBAAAPAAAAZHJz&#10;L2Rvd25yZXYueG1sTI/BbsIwEETvlfoP1lbiBjYJjVAaB1WtinpqBVTq1cRLYjVeh9iQtF9fc4Lj&#10;zo5m3hSr0bbsjL03jiTMZwIYUuW0oVrC1+5tugTmgyKtWkco4Rc9rMr7u0Ll2g20wfM21CyGkM+V&#10;hCaELufcVw1a5WeuQ4q/g+utCvHsa657NcRw2/JEiIxbZSg2NKrDlwarn+3JSuBr87F4/8TMDUdz&#10;2GD6evxe/kk5eRifn4AFHMPVDBf8iA5lZNq7E2nPWgnTeRrRg4QkyYBdDOIxWwDbRyUVAnhZ8NsN&#10;5T8AAAD//wMAUEsBAi0AFAAGAAgAAAAhALaDOJL+AAAA4QEAABMAAAAAAAAAAAAAAAAAAAAAAFtD&#10;b250ZW50X1R5cGVzXS54bWxQSwECLQAUAAYACAAAACEAOP0h/9YAAACUAQAACwAAAAAAAAAAAAAA&#10;AAAvAQAAX3JlbHMvLnJlbHNQSwECLQAUAAYACAAAACEA+i1m4hYDAABUBgAADgAAAAAAAAAAAAAA&#10;AAAuAgAAZHJzL2Uyb0RvYy54bWxQSwECLQAUAAYACAAAACEAYmsn1eEAAAALAQAADwAAAAAAAAAA&#10;AAAAAABwBQAAZHJzL2Rvd25yZXYueG1sUEsFBgAAAAAEAAQA8wAAAH4GAAAAAA==&#10;" filled="f" fillcolor="#036" strokeweight="1pt">
                <v:shadow color="#868686"/>
                <v:textbox>
                  <w:txbxContent>
                    <w:p w:rsidR="00C56C94" w:rsidRPr="00683810"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000000"/>
                          <w:kern w:val="0"/>
                          <w:lang w:val="ja-JP"/>
                        </w:rPr>
                      </w:pPr>
                      <w:r w:rsidRPr="00683810">
                        <w:rPr>
                          <w:rFonts w:ascii="ＭＳ Ｐゴシック" w:eastAsia="ＭＳ Ｐゴシック" w:cs="ＭＳ Ｐゴシック" w:hint="eastAsia"/>
                          <w:b/>
                          <w:color w:val="000000"/>
                          <w:kern w:val="0"/>
                          <w:lang w:val="ja-JP"/>
                        </w:rPr>
                        <w:t>１．</w:t>
                      </w:r>
                      <w:r>
                        <w:rPr>
                          <w:rFonts w:ascii="ＭＳ Ｐゴシック" w:eastAsia="ＭＳ Ｐゴシック" w:cs="ＭＳ Ｐゴシック" w:hint="eastAsia"/>
                          <w:b/>
                          <w:color w:val="000000"/>
                          <w:kern w:val="0"/>
                          <w:lang w:val="ja-JP"/>
                        </w:rPr>
                        <w:t>主な</w:t>
                      </w:r>
                      <w:r w:rsidRPr="00683810">
                        <w:rPr>
                          <w:rFonts w:ascii="ＭＳ Ｐゴシック" w:eastAsia="ＭＳ Ｐゴシック" w:cs="ＭＳ Ｐゴシック" w:hint="eastAsia"/>
                          <w:b/>
                          <w:color w:val="000000"/>
                          <w:kern w:val="0"/>
                          <w:lang w:val="ja-JP"/>
                        </w:rPr>
                        <w:t>インド</w:t>
                      </w:r>
                      <w:r>
                        <w:rPr>
                          <w:rFonts w:ascii="ＭＳ Ｐゴシック" w:eastAsia="ＭＳ Ｐゴシック" w:cs="ＭＳ Ｐゴシック" w:hint="eastAsia"/>
                          <w:b/>
                          <w:color w:val="000000"/>
                          <w:kern w:val="0"/>
                          <w:lang w:val="ja-JP"/>
                        </w:rPr>
                        <w:t>ネシア</w:t>
                      </w:r>
                      <w:r w:rsidRPr="00683810">
                        <w:rPr>
                          <w:rFonts w:ascii="ＭＳ Ｐゴシック" w:eastAsia="ＭＳ Ｐゴシック" w:cs="ＭＳ Ｐゴシック" w:hint="eastAsia"/>
                          <w:b/>
                          <w:color w:val="000000"/>
                          <w:kern w:val="0"/>
                          <w:lang w:val="ja-JP"/>
                        </w:rPr>
                        <w:t>税制</w:t>
                      </w:r>
                      <w:r>
                        <w:rPr>
                          <w:rFonts w:ascii="ＭＳ Ｐゴシック" w:eastAsia="ＭＳ Ｐゴシック" w:cs="ＭＳ Ｐゴシック" w:hint="eastAsia"/>
                          <w:b/>
                          <w:color w:val="000000"/>
                          <w:kern w:val="0"/>
                          <w:lang w:val="ja-JP"/>
                        </w:rPr>
                        <w:t>の概要</w:t>
                      </w: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（１）法人税　（２）源泉税　（３）付加価値税（VAT</w:t>
                      </w:r>
                      <w:r w:rsidR="009D5FEE">
                        <w:rPr>
                          <w:rFonts w:ascii="ＭＳ Ｐゴシック" w:eastAsia="ＭＳ Ｐゴシック" w:cs="ＭＳ Ｐゴシック" w:hint="eastAsia"/>
                          <w:color w:val="000000"/>
                          <w:kern w:val="0"/>
                          <w:sz w:val="18"/>
                          <w:szCs w:val="18"/>
                          <w:lang w:val="ja-JP"/>
                        </w:rPr>
                        <w:t>）　（４）個人所得税　（５）移転価格税制　（６）税務紛争解決システム</w:t>
                      </w: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000000"/>
                          <w:kern w:val="0"/>
                          <w:lang w:val="ja-JP"/>
                        </w:rPr>
                      </w:pPr>
                      <w:r w:rsidRPr="00683810">
                        <w:rPr>
                          <w:rFonts w:ascii="ＭＳ Ｐゴシック" w:eastAsia="ＭＳ Ｐゴシック" w:cs="ＭＳ Ｐゴシック" w:hint="eastAsia"/>
                          <w:b/>
                          <w:color w:val="000000"/>
                          <w:kern w:val="0"/>
                          <w:lang w:val="ja-JP"/>
                        </w:rPr>
                        <w:t>２．</w:t>
                      </w:r>
                      <w:r>
                        <w:rPr>
                          <w:rFonts w:ascii="ＭＳ Ｐゴシック" w:eastAsia="ＭＳ Ｐゴシック" w:cs="ＭＳ Ｐゴシック" w:hint="eastAsia"/>
                          <w:b/>
                          <w:color w:val="000000"/>
                          <w:kern w:val="0"/>
                          <w:lang w:val="ja-JP"/>
                        </w:rPr>
                        <w:t>日系企業が抱えがちな税務上の課題、及び最新動向を踏まえた</w:t>
                      </w:r>
                      <w:r w:rsidR="009D5FEE">
                        <w:rPr>
                          <w:rFonts w:ascii="ＭＳ Ｐゴシック" w:eastAsia="ＭＳ Ｐゴシック" w:cs="ＭＳ Ｐゴシック" w:hint="eastAsia"/>
                          <w:b/>
                          <w:color w:val="000000"/>
                          <w:kern w:val="0"/>
                          <w:lang w:val="ja-JP"/>
                        </w:rPr>
                        <w:t>税務調査</w:t>
                      </w:r>
                      <w:r>
                        <w:rPr>
                          <w:rFonts w:ascii="ＭＳ Ｐゴシック" w:eastAsia="ＭＳ Ｐゴシック" w:cs="ＭＳ Ｐゴシック" w:hint="eastAsia"/>
                          <w:b/>
                          <w:color w:val="000000"/>
                          <w:kern w:val="0"/>
                          <w:lang w:val="ja-JP"/>
                        </w:rPr>
                        <w:t xml:space="preserve">対応のポイント　　　</w:t>
                      </w:r>
                    </w:p>
                    <w:p w:rsidR="00C56C94" w:rsidRPr="00CD2B6C" w:rsidRDefault="008A61D2" w:rsidP="00C56C94">
                      <w:pPr>
                        <w:tabs>
                          <w:tab w:val="left" w:pos="360"/>
                        </w:tabs>
                        <w:autoSpaceDE w:val="0"/>
                        <w:autoSpaceDN w:val="0"/>
                        <w:adjustRightInd w:val="0"/>
                        <w:spacing w:line="240" w:lineRule="exact"/>
                        <w:jc w:val="left"/>
                        <w:rPr>
                          <w:rFonts w:ascii="ＭＳ Ｐゴシック" w:eastAsia="ＭＳ Ｐゴシック" w:cs="ＭＳ Ｐゴシック"/>
                          <w:kern w:val="0"/>
                          <w:sz w:val="18"/>
                          <w:szCs w:val="18"/>
                          <w:lang w:val="ja-JP"/>
                        </w:rPr>
                      </w:pPr>
                      <w:r>
                        <w:rPr>
                          <w:rFonts w:ascii="ＭＳ Ｐゴシック" w:eastAsia="ＭＳ Ｐゴシック" w:cs="ＭＳ Ｐゴシック" w:hint="eastAsia"/>
                          <w:kern w:val="0"/>
                          <w:sz w:val="18"/>
                          <w:szCs w:val="18"/>
                          <w:lang w:val="ja-JP"/>
                        </w:rPr>
                        <w:t>（１）新しい移転価格</w:t>
                      </w:r>
                      <w:r w:rsidR="00CA7100">
                        <w:rPr>
                          <w:rFonts w:ascii="ＭＳ Ｐゴシック" w:eastAsia="ＭＳ Ｐゴシック" w:cs="ＭＳ Ｐゴシック" w:hint="eastAsia"/>
                          <w:kern w:val="0"/>
                          <w:sz w:val="18"/>
                          <w:szCs w:val="18"/>
                          <w:lang w:val="ja-JP"/>
                        </w:rPr>
                        <w:t>規則</w:t>
                      </w:r>
                      <w:r w:rsidR="00C56C94">
                        <w:rPr>
                          <w:rFonts w:ascii="ＭＳ Ｐゴシック" w:eastAsia="ＭＳ Ｐゴシック" w:cs="ＭＳ Ｐゴシック" w:hint="eastAsia"/>
                          <w:kern w:val="0"/>
                          <w:sz w:val="18"/>
                          <w:szCs w:val="18"/>
                          <w:lang w:val="ja-JP"/>
                        </w:rPr>
                        <w:t xml:space="preserve">　（２）最新の税務調査対応　（３）異議申立</w:t>
                      </w:r>
                      <w:r w:rsidR="00C56C94" w:rsidRPr="00CD2B6C">
                        <w:rPr>
                          <w:rFonts w:ascii="ＭＳ Ｐゴシック" w:eastAsia="ＭＳ Ｐゴシック" w:cs="ＭＳ Ｐゴシック" w:hint="eastAsia"/>
                          <w:kern w:val="0"/>
                          <w:sz w:val="18"/>
                          <w:szCs w:val="18"/>
                          <w:lang w:val="ja-JP"/>
                        </w:rPr>
                        <w:t>・税務裁判　（４）事前確認</w:t>
                      </w:r>
                      <w:r w:rsidR="00C56C94">
                        <w:rPr>
                          <w:rFonts w:ascii="ＭＳ Ｐゴシック" w:eastAsia="ＭＳ Ｐゴシック" w:cs="ＭＳ Ｐゴシック" w:hint="eastAsia"/>
                          <w:kern w:val="0"/>
                          <w:sz w:val="18"/>
                          <w:szCs w:val="18"/>
                          <w:lang w:val="ja-JP"/>
                        </w:rPr>
                        <w:t>（APA）、相互協議（MAP）の</w:t>
                      </w:r>
                      <w:r w:rsidR="00C56C94" w:rsidRPr="00CD2B6C">
                        <w:rPr>
                          <w:rFonts w:ascii="ＭＳ Ｐゴシック" w:eastAsia="ＭＳ Ｐゴシック" w:cs="ＭＳ Ｐゴシック" w:hint="eastAsia"/>
                          <w:kern w:val="0"/>
                          <w:sz w:val="18"/>
                          <w:szCs w:val="18"/>
                          <w:lang w:val="ja-JP"/>
                        </w:rPr>
                        <w:t>最新動向</w:t>
                      </w:r>
                    </w:p>
                    <w:p w:rsidR="00C56C94" w:rsidRPr="00C502C3"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FF0000"/>
                          <w:kern w:val="0"/>
                          <w:lang w:val="ja-JP"/>
                        </w:rPr>
                      </w:pPr>
                    </w:p>
                    <w:p w:rsidR="00C56C94" w:rsidRPr="00683810"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b/>
                          <w:color w:val="000000"/>
                          <w:kern w:val="0"/>
                          <w:lang w:val="ja-JP"/>
                        </w:rPr>
                      </w:pPr>
                      <w:r w:rsidRPr="00683810">
                        <w:rPr>
                          <w:rFonts w:ascii="ＭＳ Ｐゴシック" w:eastAsia="ＭＳ Ｐゴシック" w:cs="ＭＳ Ｐゴシック" w:hint="eastAsia"/>
                          <w:b/>
                          <w:color w:val="000000"/>
                          <w:kern w:val="0"/>
                          <w:lang w:val="ja-JP"/>
                        </w:rPr>
                        <w:t>３．</w:t>
                      </w:r>
                      <w:r w:rsidR="009D5FEE">
                        <w:rPr>
                          <w:rFonts w:ascii="ＭＳ Ｐゴシック" w:eastAsia="ＭＳ Ｐゴシック" w:cs="ＭＳ Ｐゴシック" w:hint="eastAsia"/>
                          <w:b/>
                          <w:color w:val="000000"/>
                          <w:kern w:val="0"/>
                          <w:lang w:val="ja-JP"/>
                        </w:rPr>
                        <w:t>その他、特に注意すべき</w:t>
                      </w:r>
                      <w:r>
                        <w:rPr>
                          <w:rFonts w:ascii="ＭＳ Ｐゴシック" w:eastAsia="ＭＳ Ｐゴシック" w:cs="ＭＳ Ｐゴシック" w:hint="eastAsia"/>
                          <w:b/>
                          <w:color w:val="000000"/>
                          <w:kern w:val="0"/>
                          <w:lang w:val="ja-JP"/>
                        </w:rPr>
                        <w:t>法務</w:t>
                      </w:r>
                      <w:r w:rsidR="009D5FEE">
                        <w:rPr>
                          <w:rFonts w:ascii="ＭＳ Ｐゴシック" w:eastAsia="ＭＳ Ｐゴシック" w:cs="ＭＳ Ｐゴシック" w:hint="eastAsia"/>
                          <w:b/>
                          <w:color w:val="000000"/>
                          <w:kern w:val="0"/>
                          <w:lang w:val="ja-JP"/>
                        </w:rPr>
                        <w:t>・税務</w:t>
                      </w:r>
                      <w:r>
                        <w:rPr>
                          <w:rFonts w:ascii="ＭＳ Ｐゴシック" w:eastAsia="ＭＳ Ｐゴシック" w:cs="ＭＳ Ｐゴシック" w:hint="eastAsia"/>
                          <w:b/>
                          <w:color w:val="000000"/>
                          <w:kern w:val="0"/>
                          <w:lang w:val="ja-JP"/>
                        </w:rPr>
                        <w:t>の最近のトピック</w:t>
                      </w:r>
                    </w:p>
                    <w:p w:rsidR="00C56C94" w:rsidRDefault="00C56C94" w:rsidP="00C56C94">
                      <w:pPr>
                        <w:tabs>
                          <w:tab w:val="left" w:pos="360"/>
                        </w:tabs>
                        <w:autoSpaceDE w:val="0"/>
                        <w:autoSpaceDN w:val="0"/>
                        <w:adjustRightInd w:val="0"/>
                        <w:spacing w:line="240" w:lineRule="exact"/>
                        <w:jc w:val="left"/>
                        <w:rPr>
                          <w:rFonts w:ascii="ＭＳ Ｐゴシック" w:eastAsia="ＭＳ Ｐゴシック" w:cs="ＭＳ Ｐゴシック"/>
                          <w:color w:val="000000"/>
                          <w:kern w:val="0"/>
                          <w:sz w:val="18"/>
                          <w:szCs w:val="18"/>
                          <w:lang w:val="ja-JP"/>
                        </w:rPr>
                      </w:pPr>
                      <w:r>
                        <w:rPr>
                          <w:rFonts w:ascii="ＭＳ Ｐゴシック" w:eastAsia="ＭＳ Ｐゴシック" w:cs="ＭＳ Ｐゴシック" w:hint="eastAsia"/>
                          <w:color w:val="000000"/>
                          <w:kern w:val="0"/>
                          <w:sz w:val="18"/>
                          <w:szCs w:val="18"/>
                          <w:lang w:val="ja-JP"/>
                        </w:rPr>
                        <w:t>（１）事業認可・投資規制の簡素化と統合</w:t>
                      </w:r>
                      <w:r w:rsidR="00727FA1">
                        <w:rPr>
                          <w:rFonts w:ascii="ＭＳ Ｐゴシック" w:eastAsia="ＭＳ Ｐゴシック" w:cs="ＭＳ Ｐゴシック" w:hint="eastAsia"/>
                          <w:color w:val="000000"/>
                          <w:kern w:val="0"/>
                          <w:sz w:val="18"/>
                          <w:szCs w:val="18"/>
                          <w:lang w:val="ja-JP"/>
                        </w:rPr>
                        <w:t>の新システム</w:t>
                      </w:r>
                      <w:r>
                        <w:rPr>
                          <w:rFonts w:ascii="ＭＳ Ｐゴシック" w:eastAsia="ＭＳ Ｐゴシック" w:cs="ＭＳ Ｐゴシック" w:hint="eastAsia"/>
                          <w:color w:val="000000"/>
                          <w:kern w:val="0"/>
                          <w:sz w:val="18"/>
                          <w:szCs w:val="18"/>
                          <w:lang w:val="ja-JP"/>
                        </w:rPr>
                        <w:t xml:space="preserve">　（２）</w:t>
                      </w:r>
                      <w:r w:rsidR="00727FA1">
                        <w:rPr>
                          <w:rFonts w:ascii="ＭＳ Ｐゴシック" w:eastAsia="ＭＳ Ｐゴシック" w:cs="ＭＳ Ｐゴシック" w:hint="eastAsia"/>
                          <w:color w:val="000000"/>
                          <w:kern w:val="0"/>
                          <w:sz w:val="18"/>
                          <w:szCs w:val="18"/>
                          <w:lang w:val="ja-JP"/>
                        </w:rPr>
                        <w:t xml:space="preserve">国別報告書に関する新規則　</w:t>
                      </w:r>
                      <w:r w:rsidR="009D5FEE">
                        <w:rPr>
                          <w:rFonts w:ascii="ＭＳ Ｐゴシック" w:eastAsia="ＭＳ Ｐゴシック" w:cs="ＭＳ Ｐゴシック" w:hint="eastAsia"/>
                          <w:color w:val="000000"/>
                          <w:kern w:val="0"/>
                          <w:sz w:val="18"/>
                          <w:szCs w:val="18"/>
                          <w:lang w:val="ja-JP"/>
                        </w:rPr>
                        <w:t>（３）</w:t>
                      </w:r>
                      <w:r w:rsidR="00FC009F">
                        <w:rPr>
                          <w:rFonts w:ascii="ＭＳ Ｐゴシック" w:eastAsia="ＭＳ Ｐゴシック" w:cs="ＭＳ Ｐゴシック" w:hint="eastAsia"/>
                          <w:color w:val="000000"/>
                          <w:kern w:val="0"/>
                          <w:sz w:val="18"/>
                          <w:szCs w:val="18"/>
                          <w:lang w:val="ja-JP"/>
                        </w:rPr>
                        <w:t>タックス・アムネスティ年次報告</w:t>
                      </w:r>
                      <w:r w:rsidR="009D5FEE">
                        <w:rPr>
                          <w:rFonts w:ascii="ＭＳ Ｐゴシック" w:eastAsia="ＭＳ Ｐゴシック" w:cs="ＭＳ Ｐゴシック" w:hint="eastAsia"/>
                          <w:color w:val="000000"/>
                          <w:kern w:val="0"/>
                          <w:sz w:val="18"/>
                          <w:szCs w:val="18"/>
                          <w:lang w:val="ja-JP"/>
                        </w:rPr>
                        <w:t xml:space="preserve">　</w:t>
                      </w:r>
                    </w:p>
                    <w:p w:rsidR="00C56C94" w:rsidRPr="00382B70" w:rsidRDefault="00C56C94" w:rsidP="00C56C94">
                      <w:pPr>
                        <w:rPr>
                          <w:szCs w:val="18"/>
                        </w:rPr>
                      </w:pPr>
                    </w:p>
                  </w:txbxContent>
                </v:textbox>
                <w10:wrap anchorx="margin"/>
              </v:rect>
            </w:pict>
          </mc:Fallback>
        </mc:AlternateContent>
      </w:r>
      <w:r>
        <w:rPr>
          <w:noProof/>
        </w:rPr>
        <mc:AlternateContent>
          <mc:Choice Requires="wpg">
            <w:drawing>
              <wp:anchor distT="0" distB="0" distL="114300" distR="114300" simplePos="0" relativeHeight="251670015" behindDoc="0" locked="0" layoutInCell="1" allowOverlap="1">
                <wp:simplePos x="0" y="0"/>
                <wp:positionH relativeFrom="margin">
                  <wp:posOffset>2352871</wp:posOffset>
                </wp:positionH>
                <wp:positionV relativeFrom="paragraph">
                  <wp:posOffset>20320</wp:posOffset>
                </wp:positionV>
                <wp:extent cx="1663700" cy="234950"/>
                <wp:effectExtent l="0" t="0" r="12700"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234950"/>
                          <a:chOff x="4349" y="9112"/>
                          <a:chExt cx="2620" cy="495"/>
                        </a:xfrm>
                        <a:solidFill>
                          <a:srgbClr val="9E0000"/>
                        </a:solidFill>
                      </wpg:grpSpPr>
                      <wps:wsp>
                        <wps:cNvPr id="14" name="AutoShape 9"/>
                        <wps:cNvSpPr>
                          <a:spLocks noChangeArrowheads="1"/>
                        </wps:cNvSpPr>
                        <wps:spPr bwMode="auto">
                          <a:xfrm>
                            <a:off x="4349" y="9112"/>
                            <a:ext cx="2620" cy="495"/>
                          </a:xfrm>
                          <a:prstGeom prst="plaque">
                            <a:avLst>
                              <a:gd name="adj" fmla="val 16667"/>
                            </a:avLst>
                          </a:prstGeom>
                          <a:grpFill/>
                          <a:ln w="254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6C94" w:rsidRPr="007B3D06" w:rsidRDefault="00C56C94" w:rsidP="00C56C94"/>
                          </w:txbxContent>
                        </wps:txbx>
                        <wps:bodyPr rot="0" vert="horz" wrap="square" lIns="91440" tIns="45720" rIns="91440" bIns="45720" anchor="t" anchorCtr="0" upright="1">
                          <a:noAutofit/>
                        </wps:bodyPr>
                      </wps:wsp>
                      <wps:wsp>
                        <wps:cNvPr id="15" name="Text Box 10"/>
                        <wps:cNvSpPr txBox="1">
                          <a:spLocks noChangeArrowheads="1"/>
                        </wps:cNvSpPr>
                        <wps:spPr bwMode="auto">
                          <a:xfrm>
                            <a:off x="4476" y="9152"/>
                            <a:ext cx="2432" cy="455"/>
                          </a:xfrm>
                          <a:prstGeom prst="rect">
                            <a:avLst/>
                          </a:prstGeom>
                          <a:gr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6C94" w:rsidRPr="007228A1" w:rsidRDefault="00C56C94" w:rsidP="00C56C94">
                              <w:pPr>
                                <w:spacing w:line="200" w:lineRule="exact"/>
                                <w:jc w:val="center"/>
                                <w:rPr>
                                  <w:rFonts w:ascii="HG丸ｺﾞｼｯｸM-PRO" w:eastAsia="HG丸ｺﾞｼｯｸM-PRO"/>
                                  <w:b/>
                                  <w:spacing w:val="40"/>
                                  <w:sz w:val="20"/>
                                  <w:szCs w:val="20"/>
                                </w:rPr>
                              </w:pPr>
                              <w:r>
                                <w:rPr>
                                  <w:rFonts w:ascii="HG丸ｺﾞｼｯｸM-PRO" w:eastAsia="HG丸ｺﾞｼｯｸM-PRO" w:hint="eastAsia"/>
                                  <w:b/>
                                  <w:spacing w:val="40"/>
                                  <w:sz w:val="20"/>
                                  <w:szCs w:val="20"/>
                                </w:rPr>
                                <w:t>プログ</w:t>
                              </w:r>
                              <w:r w:rsidRPr="007228A1">
                                <w:rPr>
                                  <w:rFonts w:ascii="HG丸ｺﾞｼｯｸM-PRO" w:eastAsia="HG丸ｺﾞｼｯｸM-PRO" w:hint="eastAsia"/>
                                  <w:b/>
                                  <w:spacing w:val="40"/>
                                  <w:sz w:val="20"/>
                                  <w:szCs w:val="20"/>
                                </w:rPr>
                                <w:t>ム内容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4" style="position:absolute;left:0;text-align:left;margin-left:185.25pt;margin-top:1.6pt;width:131pt;height:18.5pt;z-index:251670015;mso-position-horizontal-relative:margin" coordorigin="4349,9112" coordsize="262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vmDwQAAOkLAAAOAAAAZHJzL2Uyb0RvYy54bWzsVs1u4zYQvhfoOxC6O/oxZVlCnEXs2EGB&#10;tF0gKXqmJUpiVyK1JB05W/TSXHtuH6KXPkDfJuh7dEhRXm823XZ32wIFagMCKQ5HM98385Gnz/Zt&#10;g26pVEzwhReeBB6iPBcF49XC++pmM5l7SGnCC9IIThfeHVXes7NPPzntu4xGohZNQSUCJ1xlfbfw&#10;aq27zPdVXtOWqBPRUQ6LpZAt0TCVlV9I0oP3tvGjIJj5vZBFJ0VOlYK3F8Oid2b9lyXN9ZdlqahG&#10;zcKD2LR9Svvcmqd/dkqySpKuZrkLg3xAFC1hHD56cHVBNEE7yd5y1bJcCiVKfZKL1hdlyXJqc4Bs&#10;wuBRNpdS7DqbS5X1VXeACaB9hNMHu82/uH0uESuAu6mHOGmBo4fvf3m4//nh/teH+59+++FHBCsA&#10;U99VGVhfyu66ey6HXGF4JfIXCpb9x+tmXg3GaNt/LgrwTHZaWJj2pWyNCwAA7S0bdwc26F6jHF6G&#10;s9k0CYC0HNaiKU5jR1deA6dmG4aXHoLVNAyjgcq8Xrvt0Sxye2GnWfRJNn5WiYYVG9Y0JgYlq+2q&#10;keiWQI2k6wB+zvzIzKbn0jFYQLWq14SojyPkuiYdtTwrA/FICB4JOQfYrA1KByas2UiDGjhAXKxq&#10;wit6LqXoa0oKiCq0mZhwwe+wwUwUMPinpDyB7kjNu7DtpNKXVLTIDBZe15CXO5McycjtldK2cApX&#10;aaT4xkNl20DLAfoIGJ8lDntnDKSNDu1O2RnabNc2HPVQGDG2NdJ2UMMauvjFTe168Yi+Rywbjp9i&#10;mWQt06BHDWsX3vxgRDID55oX9ruasGYYQ3ANN2FRqzSQnTUAlFyiBi+rAt+eb+IgwdP5JEni6QRP&#10;18FkOd+sJucrSDpZL1fLdfidQSnEWc2KgvK19alGUQrxX6sxJ4+DnBxk6RCgiVbsIMfruuhRwQxF&#10;0ziNQg8moIsRdJyBBpGmAkHPtfSQFPprpmtbgaZLjY83mmY+M39H3MG77bijD/tv5TZY7KEmAMkR&#10;Nei0oUCHNtP77d7q03ws/a0o7qB8ISorHHD4wKAW8pWHehDyhade7oikHmo+49ACaYixUX47wXFi&#10;VEEer2yPVwjPwRVUEiBghys9nBa7TrKqhi+FNn8uTFOWzDBuIx6ichPQhn9LJOJRJG5MsS3FHoVW&#10;vo56Huk9vB8j/8fkAiczJ8axE2MTkVHyCE+jQcZx/FiKx+52ciHhxH4tFgbcdwmAqUQunCK8Rzem&#10;YYSDZZRONrN5MsEbHE/SJJhPgjBdprMAp/hi82Y3XjFOP74VjWClcRQPLfSHh5BtwScOofeWp4OY&#10;mPDHLjOg/S9Mf58wHc7k/4ow2bsM3CdtQbi7r7mwHs9hfHxDP/sdAAD//wMAUEsDBBQABgAIAAAA&#10;IQA7tsGo3wAAAAgBAAAPAAAAZHJzL2Rvd25yZXYueG1sTI9BS8NAEIXvgv9hGcGb3U1ia4nZlFLU&#10;UxFsBeltmkyT0OxuyG6T9N87nuxtHu/x5nvZajKtGKj3jbMaopkCQbZwZWMrDd/796clCB/Qltg6&#10;Sxqu5GGV399lmJZutF807EIluMT6FDXUIXSplL6oyaCfuY4seyfXGwws+0qWPY5cbloZK7WQBhvL&#10;H2rsaFNTcd5djIaPEcd1Er0N2/Npcz3s558/24i0fnyY1q8gAk3hPwx/+IwOOTMd3cWWXrQakhc1&#10;5ygfMQj2F0nM+qjhWcUg80zeDsh/AQAA//8DAFBLAQItABQABgAIAAAAIQC2gziS/gAAAOEBAAAT&#10;AAAAAAAAAAAAAAAAAAAAAABbQ29udGVudF9UeXBlc10ueG1sUEsBAi0AFAAGAAgAAAAhADj9If/W&#10;AAAAlAEAAAsAAAAAAAAAAAAAAAAALwEAAF9yZWxzLy5yZWxzUEsBAi0AFAAGAAgAAAAhAK46C+YP&#10;BAAA6QsAAA4AAAAAAAAAAAAAAAAALgIAAGRycy9lMm9Eb2MueG1sUEsBAi0AFAAGAAgAAAAhADu2&#10;wajfAAAACAEAAA8AAAAAAAAAAAAAAAAAaQYAAGRycy9kb3ducmV2LnhtbFBLBQYAAAAABAAEAPMA&#10;AAB1Bw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9" o:spid="_x0000_s1035" type="#_x0000_t21" style="position:absolute;left:4349;top:9112;width:262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h08EA&#10;AADbAAAADwAAAGRycy9kb3ducmV2LnhtbERPS4vCMBC+L/gfwgh7W1NlKVKNIoKPw7Jg9eJtaMa2&#10;2kxqE9vuv98Igrf5+J4zX/amEi01rrSsYDyKQBBnVpecKzgdN19TEM4ja6wsk4I/crBcDD7mmGjb&#10;8YHa1OcihLBLUEHhfZ1I6bKCDLqRrYkDd7GNQR9gk0vdYBfCTSUnURRLgyWHhgJrWheU3dKHUfCb&#10;VdPNvY2vO4zH6fb807kTrZT6HParGQhPvX+LX+69DvO/4flLO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D4dPBAAAA2wAAAA8AAAAAAAAAAAAAAAAAmAIAAGRycy9kb3du&#10;cmV2LnhtbFBLBQYAAAAABAAEAPUAAACGAwAAAAA=&#10;" filled="f" strokeweight="2pt">
                  <v:stroke linestyle="thickThin"/>
                  <v:shadow color="#868686"/>
                  <v:textbox>
                    <w:txbxContent>
                      <w:p w:rsidR="00C56C94" w:rsidRPr="007B3D06" w:rsidRDefault="00C56C94" w:rsidP="00C56C94"/>
                    </w:txbxContent>
                  </v:textbox>
                </v:shape>
                <v:shape id="Text Box 10" o:spid="_x0000_s1036" type="#_x0000_t202" style="position:absolute;left:4476;top:9152;width:2432;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skMMA&#10;AADbAAAADwAAAGRycy9kb3ducmV2LnhtbERP22oCMRB9F/yHMELfNGuhRVaj1Ba3UhC8In2bbqab&#10;xc1k2aS6/n0jCL7N4VxnMmttJc7U+NKxguEgAUGcO11yoWC/W/RHIHxA1lg5JgVX8jCbdjsTTLW7&#10;8IbO21CIGMI+RQUmhDqV0ueGLPqBq4kj9+saiyHCppC6wUsMt5V8TpJXabHk2GCwpndD+Wn7ZxUc&#10;5h/ZerU02XfxczwuPs1Xdh2iUk+99m0MIlAbHuK7e6nj/Be4/RIP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tskMMAAADbAAAADwAAAAAAAAAAAAAAAACYAgAAZHJzL2Rv&#10;d25yZXYueG1sUEsFBgAAAAAEAAQA9QAAAIgDAAAAAA==&#10;" filled="f" stroked="f">
                  <v:shadow color="#868686"/>
                  <v:textbox>
                    <w:txbxContent>
                      <w:p w:rsidR="00C56C94" w:rsidRPr="007228A1" w:rsidRDefault="00C56C94" w:rsidP="00C56C94">
                        <w:pPr>
                          <w:spacing w:line="200" w:lineRule="exact"/>
                          <w:jc w:val="center"/>
                          <w:rPr>
                            <w:rFonts w:ascii="HG丸ｺﾞｼｯｸM-PRO" w:eastAsia="HG丸ｺﾞｼｯｸM-PRO"/>
                            <w:b/>
                            <w:spacing w:val="40"/>
                            <w:sz w:val="20"/>
                            <w:szCs w:val="20"/>
                          </w:rPr>
                        </w:pPr>
                        <w:r>
                          <w:rPr>
                            <w:rFonts w:ascii="HG丸ｺﾞｼｯｸM-PRO" w:eastAsia="HG丸ｺﾞｼｯｸM-PRO" w:hint="eastAsia"/>
                            <w:b/>
                            <w:spacing w:val="40"/>
                            <w:sz w:val="20"/>
                            <w:szCs w:val="20"/>
                          </w:rPr>
                          <w:t>プログ</w:t>
                        </w:r>
                        <w:r w:rsidRPr="007228A1">
                          <w:rPr>
                            <w:rFonts w:ascii="HG丸ｺﾞｼｯｸM-PRO" w:eastAsia="HG丸ｺﾞｼｯｸM-PRO" w:hint="eastAsia"/>
                            <w:b/>
                            <w:spacing w:val="40"/>
                            <w:sz w:val="20"/>
                            <w:szCs w:val="20"/>
                          </w:rPr>
                          <w:t>ム内容</w:t>
                        </w:r>
                      </w:p>
                    </w:txbxContent>
                  </v:textbox>
                </v:shape>
                <w10:wrap anchorx="margin"/>
              </v:group>
            </w:pict>
          </mc:Fallback>
        </mc:AlternateContent>
      </w:r>
    </w:p>
    <w:p w:rsidR="00C56C94" w:rsidRPr="00C56C94" w:rsidRDefault="00C56C94" w:rsidP="00C56C94"/>
    <w:p w:rsidR="00C56C94" w:rsidRPr="00C56C94" w:rsidRDefault="00C56C94" w:rsidP="00C56C94"/>
    <w:p w:rsidR="00C56C94" w:rsidRPr="00C56C94" w:rsidRDefault="00C56C94" w:rsidP="00C56C94"/>
    <w:p w:rsidR="00C56C94" w:rsidRPr="00C56C94" w:rsidRDefault="00C56C94" w:rsidP="00C56C94"/>
    <w:p w:rsidR="00C56C94" w:rsidRPr="00C56C94" w:rsidRDefault="00C56C94" w:rsidP="00C56C94"/>
    <w:p w:rsidR="00C56C94" w:rsidRPr="00C56C94" w:rsidRDefault="00B131AB" w:rsidP="00C56C94">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112883</wp:posOffset>
                </wp:positionV>
                <wp:extent cx="6881495" cy="1055077"/>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1495" cy="1055077"/>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56C94" w:rsidRPr="0034775B" w:rsidRDefault="00C56C94" w:rsidP="00C56C94">
                            <w:pPr>
                              <w:spacing w:line="0" w:lineRule="atLeast"/>
                              <w:ind w:left="180" w:hangingChars="100" w:hanging="180"/>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w:t>
                            </w:r>
                            <w:r w:rsidRPr="0034775B">
                              <w:rPr>
                                <w:rFonts w:ascii="ＭＳ Ｐゴシック" w:eastAsia="ＭＳ Ｐゴシック" w:hAnsi="ＭＳ Ｐゴシック" w:hint="eastAsia"/>
                                <w:w w:val="90"/>
                                <w:sz w:val="20"/>
                                <w:szCs w:val="20"/>
                              </w:rPr>
                              <w:t>申込方法：</w:t>
                            </w:r>
                            <w:r w:rsidRPr="00FD1BF0">
                              <w:rPr>
                                <w:rFonts w:ascii="ＭＳ Ｐゴシック" w:eastAsia="ＭＳ Ｐゴシック" w:hAnsi="ＭＳ Ｐゴシック" w:hint="eastAsia"/>
                                <w:w w:val="90"/>
                                <w:sz w:val="20"/>
                                <w:szCs w:val="20"/>
                              </w:rPr>
                              <w:t>FAXまたは本所WEBサイトより</w:t>
                            </w:r>
                            <w:r w:rsidRPr="00FD1BF0">
                              <w:rPr>
                                <w:rFonts w:ascii="ＭＳ Ｐゴシック" w:eastAsia="ＭＳ Ｐゴシック" w:hAnsi="ＭＳ Ｐゴシック" w:hint="eastAsia"/>
                                <w:b/>
                                <w:color w:val="2020D0"/>
                                <w:w w:val="90"/>
                                <w:sz w:val="20"/>
                                <w:szCs w:val="20"/>
                              </w:rPr>
                              <w:t>11月1</w:t>
                            </w:r>
                            <w:r w:rsidR="00B131AB">
                              <w:rPr>
                                <w:rFonts w:ascii="ＭＳ Ｐゴシック" w:eastAsia="ＭＳ Ｐゴシック" w:hAnsi="ＭＳ Ｐゴシック"/>
                                <w:b/>
                                <w:color w:val="2020D0"/>
                                <w:w w:val="90"/>
                                <w:sz w:val="20"/>
                                <w:szCs w:val="20"/>
                              </w:rPr>
                              <w:t>9</w:t>
                            </w:r>
                            <w:r w:rsidRPr="00FD1BF0">
                              <w:rPr>
                                <w:rFonts w:ascii="ＭＳ Ｐゴシック" w:eastAsia="ＭＳ Ｐゴシック" w:hAnsi="ＭＳ Ｐゴシック" w:hint="eastAsia"/>
                                <w:b/>
                                <w:color w:val="2020D0"/>
                                <w:w w:val="90"/>
                                <w:sz w:val="20"/>
                                <w:szCs w:val="20"/>
                              </w:rPr>
                              <w:t>日（月）までにお申込</w:t>
                            </w:r>
                            <w:r w:rsidRPr="0034775B">
                              <w:rPr>
                                <w:rFonts w:ascii="ＭＳ Ｐゴシック" w:eastAsia="ＭＳ Ｐゴシック" w:hAnsi="ＭＳ Ｐゴシック" w:hint="eastAsia"/>
                                <w:w w:val="90"/>
                                <w:sz w:val="20"/>
                                <w:szCs w:val="20"/>
                              </w:rPr>
                              <w:t>の上、受講料は下記口座に</w:t>
                            </w:r>
                            <w:r w:rsidRPr="00FD1BF0">
                              <w:rPr>
                                <w:rFonts w:ascii="ＭＳ Ｐゴシック" w:eastAsia="ＭＳ Ｐゴシック" w:hAnsi="ＭＳ Ｐゴシック" w:hint="eastAsia"/>
                                <w:b/>
                                <w:color w:val="2020D0"/>
                                <w:w w:val="90"/>
                                <w:sz w:val="20"/>
                                <w:szCs w:val="20"/>
                              </w:rPr>
                              <w:t>11月</w:t>
                            </w:r>
                            <w:r w:rsidR="00B131AB">
                              <w:rPr>
                                <w:rFonts w:ascii="ＭＳ Ｐゴシック" w:eastAsia="ＭＳ Ｐゴシック" w:hAnsi="ＭＳ Ｐゴシック"/>
                                <w:b/>
                                <w:color w:val="2020D0"/>
                                <w:w w:val="90"/>
                                <w:sz w:val="20"/>
                                <w:szCs w:val="20"/>
                              </w:rPr>
                              <w:t>20</w:t>
                            </w:r>
                            <w:r w:rsidRPr="00FD1BF0">
                              <w:rPr>
                                <w:rFonts w:ascii="ＭＳ Ｐゴシック" w:eastAsia="ＭＳ Ｐゴシック" w:hAnsi="ＭＳ Ｐゴシック" w:hint="eastAsia"/>
                                <w:b/>
                                <w:color w:val="2020D0"/>
                                <w:w w:val="90"/>
                                <w:sz w:val="20"/>
                                <w:szCs w:val="20"/>
                              </w:rPr>
                              <w:t>日（火）までにお振込</w:t>
                            </w:r>
                            <w:r w:rsidRPr="0034775B">
                              <w:rPr>
                                <w:rFonts w:ascii="ＭＳ Ｐゴシック" w:eastAsia="ＭＳ Ｐゴシック" w:hAnsi="ＭＳ Ｐゴシック" w:hint="eastAsia"/>
                                <w:w w:val="90"/>
                                <w:sz w:val="20"/>
                                <w:szCs w:val="20"/>
                              </w:rPr>
                              <w:t>下さい。</w:t>
                            </w:r>
                            <w:r>
                              <w:rPr>
                                <w:rFonts w:ascii="ＭＳ Ｐゴシック" w:eastAsia="ＭＳ Ｐゴシック" w:hAnsi="ＭＳ Ｐゴシック" w:hint="eastAsia"/>
                                <w:w w:val="90"/>
                                <w:sz w:val="20"/>
                                <w:szCs w:val="20"/>
                              </w:rPr>
                              <w:t>11月</w:t>
                            </w:r>
                            <w:r w:rsidR="00B131AB">
                              <w:rPr>
                                <w:rFonts w:ascii="ＭＳ Ｐゴシック" w:eastAsia="ＭＳ Ｐゴシック" w:hAnsi="ＭＳ Ｐゴシック"/>
                                <w:w w:val="90"/>
                                <w:sz w:val="20"/>
                                <w:szCs w:val="20"/>
                              </w:rPr>
                              <w:t>21</w:t>
                            </w:r>
                            <w:r>
                              <w:rPr>
                                <w:rFonts w:ascii="ＭＳ Ｐゴシック" w:eastAsia="ＭＳ Ｐゴシック" w:hAnsi="ＭＳ Ｐゴシック" w:hint="eastAsia"/>
                                <w:w w:val="90"/>
                                <w:sz w:val="20"/>
                                <w:szCs w:val="20"/>
                              </w:rPr>
                              <w:t>日</w:t>
                            </w:r>
                            <w:r w:rsidR="00131E37">
                              <w:rPr>
                                <w:rFonts w:ascii="ＭＳ Ｐゴシック" w:eastAsia="ＭＳ Ｐゴシック" w:hAnsi="ＭＳ Ｐゴシック" w:hint="eastAsia"/>
                                <w:w w:val="90"/>
                                <w:sz w:val="20"/>
                                <w:szCs w:val="20"/>
                              </w:rPr>
                              <w:t>(水)</w:t>
                            </w:r>
                            <w:r>
                              <w:rPr>
                                <w:rFonts w:ascii="ＭＳ Ｐゴシック" w:eastAsia="ＭＳ Ｐゴシック" w:hAnsi="ＭＳ Ｐゴシック" w:hint="eastAsia"/>
                                <w:w w:val="90"/>
                                <w:sz w:val="20"/>
                                <w:szCs w:val="20"/>
                              </w:rPr>
                              <w:t>以降に</w:t>
                            </w:r>
                            <w:r w:rsidRPr="0034775B">
                              <w:rPr>
                                <w:rFonts w:ascii="ＭＳ Ｐゴシック" w:eastAsia="ＭＳ Ｐゴシック" w:hAnsi="ＭＳ Ｐゴシック" w:hint="eastAsia"/>
                                <w:w w:val="90"/>
                                <w:sz w:val="20"/>
                                <w:szCs w:val="20"/>
                              </w:rPr>
                              <w:t>受講票をEメール</w:t>
                            </w:r>
                            <w:r>
                              <w:rPr>
                                <w:rFonts w:ascii="ＭＳ Ｐゴシック" w:eastAsia="ＭＳ Ｐゴシック" w:hAnsi="ＭＳ Ｐゴシック" w:hint="eastAsia"/>
                                <w:w w:val="90"/>
                                <w:sz w:val="20"/>
                                <w:szCs w:val="20"/>
                              </w:rPr>
                              <w:t>（メールがない場合はF</w:t>
                            </w:r>
                            <w:r w:rsidRPr="0034775B">
                              <w:rPr>
                                <w:rFonts w:ascii="ＭＳ Ｐゴシック" w:eastAsia="ＭＳ Ｐゴシック" w:hAnsi="ＭＳ Ｐゴシック" w:hint="eastAsia"/>
                                <w:w w:val="90"/>
                                <w:sz w:val="20"/>
                                <w:szCs w:val="20"/>
                              </w:rPr>
                              <w:t>AX</w:t>
                            </w:r>
                            <w:r>
                              <w:rPr>
                                <w:rFonts w:ascii="ＭＳ Ｐゴシック" w:eastAsia="ＭＳ Ｐゴシック" w:hAnsi="ＭＳ Ｐゴシック" w:hint="eastAsia"/>
                                <w:w w:val="90"/>
                                <w:sz w:val="20"/>
                                <w:szCs w:val="20"/>
                              </w:rPr>
                              <w:t>）</w:t>
                            </w:r>
                            <w:r w:rsidRPr="0034775B">
                              <w:rPr>
                                <w:rFonts w:ascii="ＭＳ Ｐゴシック" w:eastAsia="ＭＳ Ｐゴシック" w:hAnsi="ＭＳ Ｐゴシック" w:hint="eastAsia"/>
                                <w:w w:val="90"/>
                                <w:sz w:val="20"/>
                                <w:szCs w:val="20"/>
                              </w:rPr>
                              <w:t>にてお送りします</w:t>
                            </w:r>
                            <w:r>
                              <w:rPr>
                                <w:rFonts w:ascii="ＭＳ Ｐゴシック" w:eastAsia="ＭＳ Ｐゴシック" w:hAnsi="ＭＳ Ｐゴシック" w:hint="eastAsia"/>
                                <w:w w:val="90"/>
                                <w:sz w:val="20"/>
                                <w:szCs w:val="20"/>
                              </w:rPr>
                              <w:t>ので、当日お名刺1枚とともにお持ち下さい。</w:t>
                            </w:r>
                          </w:p>
                          <w:p w:rsidR="00C56C94" w:rsidRPr="0034775B" w:rsidRDefault="00C56C94" w:rsidP="00C56C94">
                            <w:pPr>
                              <w:spacing w:line="0" w:lineRule="atLeast"/>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w:t>
                            </w:r>
                            <w:r w:rsidRPr="0034775B">
                              <w:rPr>
                                <w:rFonts w:ascii="ＭＳ Ｐゴシック" w:eastAsia="ＭＳ Ｐゴシック" w:hAnsi="ＭＳ Ｐゴシック" w:hint="eastAsia"/>
                                <w:w w:val="90"/>
                                <w:sz w:val="20"/>
                                <w:szCs w:val="20"/>
                              </w:rPr>
                              <w:t xml:space="preserve">振込先：　りそな銀行 　大阪営業部 （当座）０８０８７２６　</w:t>
                            </w:r>
                            <w:r>
                              <w:rPr>
                                <w:rFonts w:ascii="ＭＳ Ｐゴシック" w:eastAsia="ＭＳ Ｐゴシック" w:hAnsi="ＭＳ Ｐゴシック" w:hint="eastAsia"/>
                                <w:w w:val="90"/>
                                <w:sz w:val="20"/>
                                <w:szCs w:val="20"/>
                              </w:rPr>
                              <w:t xml:space="preserve">　　　　　　　　◆</w:t>
                            </w:r>
                            <w:r w:rsidRPr="0034775B">
                              <w:rPr>
                                <w:rFonts w:ascii="ＭＳ Ｐゴシック" w:eastAsia="ＭＳ Ｐゴシック" w:hAnsi="ＭＳ Ｐゴシック" w:hint="eastAsia"/>
                                <w:w w:val="90"/>
                                <w:sz w:val="20"/>
                                <w:szCs w:val="20"/>
                              </w:rPr>
                              <w:t>口座名：大阪商工会議所　(オオサカショウコウカイギショ)</w:t>
                            </w:r>
                          </w:p>
                          <w:p w:rsidR="00C56C94" w:rsidRPr="0034775B" w:rsidRDefault="00C56C94" w:rsidP="00C56C94">
                            <w:pPr>
                              <w:spacing w:line="0" w:lineRule="atLeast"/>
                              <w:ind w:firstLineChars="500" w:firstLine="898"/>
                              <w:rPr>
                                <w:rFonts w:ascii="ＭＳ Ｐゴシック" w:eastAsia="ＭＳ Ｐゴシック" w:hAnsi="ＭＳ Ｐゴシック"/>
                                <w:w w:val="90"/>
                                <w:sz w:val="20"/>
                                <w:szCs w:val="20"/>
                              </w:rPr>
                            </w:pPr>
                            <w:r w:rsidRPr="0034775B">
                              <w:rPr>
                                <w:rFonts w:ascii="ＭＳ Ｐゴシック" w:eastAsia="ＭＳ Ｐゴシック" w:hAnsi="ＭＳ Ｐゴシック" w:hint="eastAsia"/>
                                <w:w w:val="90"/>
                                <w:sz w:val="20"/>
                                <w:szCs w:val="20"/>
                              </w:rPr>
                              <w:t>三井住友銀行 船場支店</w:t>
                            </w:r>
                            <w:r>
                              <w:rPr>
                                <w:rFonts w:ascii="ＭＳ Ｐゴシック" w:eastAsia="ＭＳ Ｐゴシック" w:hAnsi="ＭＳ Ｐゴシック" w:hint="eastAsia"/>
                                <w:w w:val="90"/>
                                <w:sz w:val="20"/>
                                <w:szCs w:val="20"/>
                              </w:rPr>
                              <w:t xml:space="preserve">　</w:t>
                            </w:r>
                            <w:r w:rsidRPr="0034775B">
                              <w:rPr>
                                <w:rFonts w:ascii="ＭＳ Ｐゴシック" w:eastAsia="ＭＳ Ｐゴシック" w:hAnsi="ＭＳ Ｐゴシック" w:hint="eastAsia"/>
                                <w:w w:val="90"/>
                                <w:sz w:val="20"/>
                                <w:szCs w:val="20"/>
                              </w:rPr>
                              <w:t>（当座）０２１０７６４</w:t>
                            </w:r>
                            <w:r>
                              <w:rPr>
                                <w:rFonts w:ascii="ＭＳ Ｐゴシック" w:eastAsia="ＭＳ Ｐゴシック" w:hAnsi="ＭＳ Ｐゴシック" w:hint="eastAsia"/>
                                <w:w w:val="90"/>
                                <w:sz w:val="20"/>
                                <w:szCs w:val="20"/>
                              </w:rPr>
                              <w:t xml:space="preserve">　　　　　　　　　　※</w:t>
                            </w:r>
                            <w:r w:rsidRPr="000077E6">
                              <w:rPr>
                                <w:rFonts w:ascii="ＭＳ Ｐゴシック" w:eastAsia="ＭＳ Ｐゴシック" w:hAnsi="ＭＳ Ｐゴシック" w:hint="eastAsia"/>
                                <w:w w:val="90"/>
                                <w:sz w:val="20"/>
                                <w:szCs w:val="20"/>
                              </w:rPr>
                              <w:t>ご依頼人番号「</w:t>
                            </w:r>
                            <w:r w:rsidR="006968EA">
                              <w:rPr>
                                <w:rFonts w:ascii="ＭＳ Ｐゴシック" w:eastAsia="ＭＳ Ｐゴシック" w:hAnsi="ＭＳ Ｐゴシック" w:hint="eastAsia"/>
                                <w:w w:val="90"/>
                                <w:sz w:val="20"/>
                                <w:szCs w:val="20"/>
                              </w:rPr>
                              <w:t>90341000</w:t>
                            </w:r>
                            <w:r w:rsidR="006968EA">
                              <w:rPr>
                                <w:rFonts w:ascii="ＭＳ Ｐゴシック" w:eastAsia="ＭＳ Ｐゴシック" w:hAnsi="ＭＳ Ｐゴシック"/>
                                <w:w w:val="90"/>
                                <w:sz w:val="20"/>
                                <w:szCs w:val="20"/>
                              </w:rPr>
                              <w:t>58</w:t>
                            </w:r>
                            <w:r w:rsidRPr="000077E6">
                              <w:rPr>
                                <w:rFonts w:ascii="ＭＳ Ｐゴシック" w:eastAsia="ＭＳ Ｐゴシック" w:hAnsi="ＭＳ Ｐゴシック" w:hint="eastAsia"/>
                                <w:w w:val="90"/>
                                <w:sz w:val="20"/>
                                <w:szCs w:val="20"/>
                              </w:rPr>
                              <w:t>」の10桁と貴社名をご入力下さい。</w:t>
                            </w:r>
                          </w:p>
                          <w:p w:rsidR="00C56C94" w:rsidRPr="0034775B" w:rsidRDefault="006968EA" w:rsidP="00C56C94">
                            <w:pPr>
                              <w:spacing w:line="0" w:lineRule="atLeast"/>
                              <w:ind w:firstLineChars="500" w:firstLine="898"/>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三菱</w:t>
                            </w:r>
                            <w:r w:rsidR="00C56C94" w:rsidRPr="0034775B">
                              <w:rPr>
                                <w:rFonts w:ascii="ＭＳ Ｐゴシック" w:eastAsia="ＭＳ Ｐゴシック" w:hAnsi="ＭＳ Ｐゴシック" w:hint="eastAsia"/>
                                <w:w w:val="90"/>
                                <w:sz w:val="20"/>
                                <w:szCs w:val="20"/>
                              </w:rPr>
                              <w:t xml:space="preserve">ＵＦＪ銀行 瓦町支店　（当座）０１０５２５１　　</w:t>
                            </w:r>
                          </w:p>
                          <w:p w:rsidR="00C56C94" w:rsidRPr="0034775B" w:rsidRDefault="00C56C94" w:rsidP="00C56C94">
                            <w:pPr>
                              <w:spacing w:line="240" w:lineRule="atLeast"/>
                              <w:rPr>
                                <w:rFonts w:ascii="ＭＳ Ｐゴシック" w:eastAsia="ＭＳ Ｐゴシック" w:hAnsi="ＭＳ Ｐゴシック"/>
                                <w:w w:val="90"/>
                                <w:sz w:val="20"/>
                                <w:szCs w:val="20"/>
                              </w:rPr>
                            </w:pPr>
                            <w:r w:rsidRPr="0034775B">
                              <w:rPr>
                                <w:rFonts w:ascii="ＭＳ Ｐゴシック" w:eastAsia="ＭＳ Ｐゴシック" w:hAnsi="ＭＳ Ｐゴシック" w:hint="eastAsia"/>
                                <w:w w:val="90"/>
                                <w:sz w:val="20"/>
                                <w:szCs w:val="20"/>
                              </w:rPr>
                              <w:t xml:space="preserve">　　※振込手数料は貴社にてご負担下さい。但し、上記銀行と埼玉りそな銀行各本支店のATMからのお振込は振込手数料不要です。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7" type="#_x0000_t202" style="position:absolute;left:0;text-align:left;margin-left:0;margin-top:8.9pt;width:541.85pt;height:83.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MOpwIAACkFAAAOAAAAZHJzL2Uyb0RvYy54bWysVFuO0zAU/UdiD5b/O0lK2ibRpGgeFCEN&#10;D2lgAW7iNBaObWy3yYD4mUqIRbAFxDfryUa4dtpOh4eEEPlwbN97z32d69PHXcPRhmrDpMhxdBJi&#10;REUhSyZWOX7zejFKMDKWiJJwKWiOb6jBj+cPH5y2KqNjWUteUo0ARJisVTmurVVZEJiipg0xJ1JR&#10;AcJK6oZYOOpVUGrSAnrDg3EYToNW6lJpWVBj4PZyEOK5x68qWtiXVWWoRTzHEJv1q/br0q3B/JRk&#10;K01UzYpdGOQfomgIE+D0AHVJLEFrzX6BalihpZGVPSlkE8iqYgX1OUA2UfhTNtc1UdTnAsUx6lAm&#10;8/9gixebVxqxMsfjCUaCNNCjfvupv/3a337vt59Rv/3Sb7f97Tc4I9CBgrXKZGB3rcDSdueyg8b7&#10;5I26ksVbg4S8qIlY0TOtZVtTUkLAkbMMjkwHHONAlu1zWYJjsrbSA3WVblw1oT4I0KFxN4dm0c6i&#10;Ai6nSRLFKQRdgCwKJ5NwNvM+SLY3V9rYp1Q2yG1yrIENHp5srox14ZBsr+K8GclZuWCc+4NeLS+4&#10;RhsCzFn4b4d+T40LpyykMxsQhxuIEnw4mYvXM+FDGo3j8HycjhbTZDaKF/FklM7CZBRG6Xk6DeM0&#10;vlx8dAFGcVazsqTiigm6Z2UU/13Xd/Mx8MnzErU5fhTNJkOP/phk6L/fJdkwC0PKWZPj5KBEMtfZ&#10;J6KEtElmCePDPrgfvq8y1GD/91XxPHCtH0hgu2XnORj5gXQkWcryBpihJfQN2g8vDGxqqd9j1MK0&#10;5ti8WxNNMeLPBLBrFo8dFaw/JEkKJvpYsDwSEFEAUI4tRsP2wg4PwlpptqrBz8BmIc+AjxXzTLmL&#10;acdimEef0u7tcAN/fPZady/c/AcAAAD//wMAUEsDBBQABgAIAAAAIQDgIumc3wAAAAgBAAAPAAAA&#10;ZHJzL2Rvd25yZXYueG1sTI/NTsMwEITvSLyDtUhcImqXVjSEOBVUyoELUsvP2YlNHGGvo9hpA0/P&#10;9gS33Z3R7DfldvaOHc0Y+4ASlgsBzGAbdI+dhLfX+iYHFpNCrVxAI+HbRNhWlxelKnQ44d4cD6lj&#10;FIKxUBJsSkPBeWyt8SouwmCQtM8wepVoHTuuR3WicO/4rRB33Kse6YNVg9lZ034dJi+huc+WOls9&#10;1z/v9inbuZf1VH8EKa+v5scHYMnM6c8MZ3xCh4qYmjChjsxJoCKJrhviP6siX22ANTTlawG8Kvn/&#10;AtUvAAAA//8DAFBLAQItABQABgAIAAAAIQC2gziS/gAAAOEBAAATAAAAAAAAAAAAAAAAAAAAAABb&#10;Q29udGVudF9UeXBlc10ueG1sUEsBAi0AFAAGAAgAAAAhADj9If/WAAAAlAEAAAsAAAAAAAAAAAAA&#10;AAAALwEAAF9yZWxzLy5yZWxzUEsBAi0AFAAGAAgAAAAhAKSxow6nAgAAKQUAAA4AAAAAAAAAAAAA&#10;AAAALgIAAGRycy9lMm9Eb2MueG1sUEsBAi0AFAAGAAgAAAAhAOAi6ZzfAAAACAEAAA8AAAAAAAAA&#10;AAAAAAAAAQUAAGRycy9kb3ducmV2LnhtbFBLBQYAAAAABAAEAPMAAAANBgAAAAA=&#10;" stroked="f" strokeweight=".25pt">
                <v:textbox inset="5.85pt,.7pt,5.85pt,.7pt">
                  <w:txbxContent>
                    <w:p w:rsidR="00C56C94" w:rsidRPr="0034775B" w:rsidRDefault="00C56C94" w:rsidP="00C56C94">
                      <w:pPr>
                        <w:spacing w:line="0" w:lineRule="atLeast"/>
                        <w:ind w:left="180" w:hangingChars="100" w:hanging="180"/>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w:t>
                      </w:r>
                      <w:r w:rsidRPr="0034775B">
                        <w:rPr>
                          <w:rFonts w:ascii="ＭＳ Ｐゴシック" w:eastAsia="ＭＳ Ｐゴシック" w:hAnsi="ＭＳ Ｐゴシック" w:hint="eastAsia"/>
                          <w:w w:val="90"/>
                          <w:sz w:val="20"/>
                          <w:szCs w:val="20"/>
                        </w:rPr>
                        <w:t>申込方法：</w:t>
                      </w:r>
                      <w:r w:rsidRPr="00FD1BF0">
                        <w:rPr>
                          <w:rFonts w:ascii="ＭＳ Ｐゴシック" w:eastAsia="ＭＳ Ｐゴシック" w:hAnsi="ＭＳ Ｐゴシック" w:hint="eastAsia"/>
                          <w:w w:val="90"/>
                          <w:sz w:val="20"/>
                          <w:szCs w:val="20"/>
                        </w:rPr>
                        <w:t>FAXまたは本所WEBサイトより</w:t>
                      </w:r>
                      <w:r w:rsidRPr="00FD1BF0">
                        <w:rPr>
                          <w:rFonts w:ascii="ＭＳ Ｐゴシック" w:eastAsia="ＭＳ Ｐゴシック" w:hAnsi="ＭＳ Ｐゴシック" w:hint="eastAsia"/>
                          <w:b/>
                          <w:color w:val="2020D0"/>
                          <w:w w:val="90"/>
                          <w:sz w:val="20"/>
                          <w:szCs w:val="20"/>
                        </w:rPr>
                        <w:t>11月1</w:t>
                      </w:r>
                      <w:r w:rsidR="00B131AB">
                        <w:rPr>
                          <w:rFonts w:ascii="ＭＳ Ｐゴシック" w:eastAsia="ＭＳ Ｐゴシック" w:hAnsi="ＭＳ Ｐゴシック"/>
                          <w:b/>
                          <w:color w:val="2020D0"/>
                          <w:w w:val="90"/>
                          <w:sz w:val="20"/>
                          <w:szCs w:val="20"/>
                        </w:rPr>
                        <w:t>9</w:t>
                      </w:r>
                      <w:r w:rsidRPr="00FD1BF0">
                        <w:rPr>
                          <w:rFonts w:ascii="ＭＳ Ｐゴシック" w:eastAsia="ＭＳ Ｐゴシック" w:hAnsi="ＭＳ Ｐゴシック" w:hint="eastAsia"/>
                          <w:b/>
                          <w:color w:val="2020D0"/>
                          <w:w w:val="90"/>
                          <w:sz w:val="20"/>
                          <w:szCs w:val="20"/>
                        </w:rPr>
                        <w:t>日（月）までにお申込</w:t>
                      </w:r>
                      <w:r w:rsidRPr="0034775B">
                        <w:rPr>
                          <w:rFonts w:ascii="ＭＳ Ｐゴシック" w:eastAsia="ＭＳ Ｐゴシック" w:hAnsi="ＭＳ Ｐゴシック" w:hint="eastAsia"/>
                          <w:w w:val="90"/>
                          <w:sz w:val="20"/>
                          <w:szCs w:val="20"/>
                        </w:rPr>
                        <w:t>の上、受講料は下記口座に</w:t>
                      </w:r>
                      <w:r w:rsidRPr="00FD1BF0">
                        <w:rPr>
                          <w:rFonts w:ascii="ＭＳ Ｐゴシック" w:eastAsia="ＭＳ Ｐゴシック" w:hAnsi="ＭＳ Ｐゴシック" w:hint="eastAsia"/>
                          <w:b/>
                          <w:color w:val="2020D0"/>
                          <w:w w:val="90"/>
                          <w:sz w:val="20"/>
                          <w:szCs w:val="20"/>
                        </w:rPr>
                        <w:t>11月</w:t>
                      </w:r>
                      <w:r w:rsidR="00B131AB">
                        <w:rPr>
                          <w:rFonts w:ascii="ＭＳ Ｐゴシック" w:eastAsia="ＭＳ Ｐゴシック" w:hAnsi="ＭＳ Ｐゴシック"/>
                          <w:b/>
                          <w:color w:val="2020D0"/>
                          <w:w w:val="90"/>
                          <w:sz w:val="20"/>
                          <w:szCs w:val="20"/>
                        </w:rPr>
                        <w:t>20</w:t>
                      </w:r>
                      <w:r w:rsidRPr="00FD1BF0">
                        <w:rPr>
                          <w:rFonts w:ascii="ＭＳ Ｐゴシック" w:eastAsia="ＭＳ Ｐゴシック" w:hAnsi="ＭＳ Ｐゴシック" w:hint="eastAsia"/>
                          <w:b/>
                          <w:color w:val="2020D0"/>
                          <w:w w:val="90"/>
                          <w:sz w:val="20"/>
                          <w:szCs w:val="20"/>
                        </w:rPr>
                        <w:t>日（火）までにお振込</w:t>
                      </w:r>
                      <w:r w:rsidRPr="0034775B">
                        <w:rPr>
                          <w:rFonts w:ascii="ＭＳ Ｐゴシック" w:eastAsia="ＭＳ Ｐゴシック" w:hAnsi="ＭＳ Ｐゴシック" w:hint="eastAsia"/>
                          <w:w w:val="90"/>
                          <w:sz w:val="20"/>
                          <w:szCs w:val="20"/>
                        </w:rPr>
                        <w:t>下さい。</w:t>
                      </w:r>
                      <w:r>
                        <w:rPr>
                          <w:rFonts w:ascii="ＭＳ Ｐゴシック" w:eastAsia="ＭＳ Ｐゴシック" w:hAnsi="ＭＳ Ｐゴシック" w:hint="eastAsia"/>
                          <w:w w:val="90"/>
                          <w:sz w:val="20"/>
                          <w:szCs w:val="20"/>
                        </w:rPr>
                        <w:t>11月</w:t>
                      </w:r>
                      <w:r w:rsidR="00B131AB">
                        <w:rPr>
                          <w:rFonts w:ascii="ＭＳ Ｐゴシック" w:eastAsia="ＭＳ Ｐゴシック" w:hAnsi="ＭＳ Ｐゴシック"/>
                          <w:w w:val="90"/>
                          <w:sz w:val="20"/>
                          <w:szCs w:val="20"/>
                        </w:rPr>
                        <w:t>21</w:t>
                      </w:r>
                      <w:r>
                        <w:rPr>
                          <w:rFonts w:ascii="ＭＳ Ｐゴシック" w:eastAsia="ＭＳ Ｐゴシック" w:hAnsi="ＭＳ Ｐゴシック" w:hint="eastAsia"/>
                          <w:w w:val="90"/>
                          <w:sz w:val="20"/>
                          <w:szCs w:val="20"/>
                        </w:rPr>
                        <w:t>日</w:t>
                      </w:r>
                      <w:r w:rsidR="00131E37">
                        <w:rPr>
                          <w:rFonts w:ascii="ＭＳ Ｐゴシック" w:eastAsia="ＭＳ Ｐゴシック" w:hAnsi="ＭＳ Ｐゴシック" w:hint="eastAsia"/>
                          <w:w w:val="90"/>
                          <w:sz w:val="20"/>
                          <w:szCs w:val="20"/>
                        </w:rPr>
                        <w:t>(水)</w:t>
                      </w:r>
                      <w:r>
                        <w:rPr>
                          <w:rFonts w:ascii="ＭＳ Ｐゴシック" w:eastAsia="ＭＳ Ｐゴシック" w:hAnsi="ＭＳ Ｐゴシック" w:hint="eastAsia"/>
                          <w:w w:val="90"/>
                          <w:sz w:val="20"/>
                          <w:szCs w:val="20"/>
                        </w:rPr>
                        <w:t>以降に</w:t>
                      </w:r>
                      <w:r w:rsidRPr="0034775B">
                        <w:rPr>
                          <w:rFonts w:ascii="ＭＳ Ｐゴシック" w:eastAsia="ＭＳ Ｐゴシック" w:hAnsi="ＭＳ Ｐゴシック" w:hint="eastAsia"/>
                          <w:w w:val="90"/>
                          <w:sz w:val="20"/>
                          <w:szCs w:val="20"/>
                        </w:rPr>
                        <w:t>受講票をEメール</w:t>
                      </w:r>
                      <w:r>
                        <w:rPr>
                          <w:rFonts w:ascii="ＭＳ Ｐゴシック" w:eastAsia="ＭＳ Ｐゴシック" w:hAnsi="ＭＳ Ｐゴシック" w:hint="eastAsia"/>
                          <w:w w:val="90"/>
                          <w:sz w:val="20"/>
                          <w:szCs w:val="20"/>
                        </w:rPr>
                        <w:t>（メールがない場合はF</w:t>
                      </w:r>
                      <w:r w:rsidRPr="0034775B">
                        <w:rPr>
                          <w:rFonts w:ascii="ＭＳ Ｐゴシック" w:eastAsia="ＭＳ Ｐゴシック" w:hAnsi="ＭＳ Ｐゴシック" w:hint="eastAsia"/>
                          <w:w w:val="90"/>
                          <w:sz w:val="20"/>
                          <w:szCs w:val="20"/>
                        </w:rPr>
                        <w:t>AX</w:t>
                      </w:r>
                      <w:r>
                        <w:rPr>
                          <w:rFonts w:ascii="ＭＳ Ｐゴシック" w:eastAsia="ＭＳ Ｐゴシック" w:hAnsi="ＭＳ Ｐゴシック" w:hint="eastAsia"/>
                          <w:w w:val="90"/>
                          <w:sz w:val="20"/>
                          <w:szCs w:val="20"/>
                        </w:rPr>
                        <w:t>）</w:t>
                      </w:r>
                      <w:r w:rsidRPr="0034775B">
                        <w:rPr>
                          <w:rFonts w:ascii="ＭＳ Ｐゴシック" w:eastAsia="ＭＳ Ｐゴシック" w:hAnsi="ＭＳ Ｐゴシック" w:hint="eastAsia"/>
                          <w:w w:val="90"/>
                          <w:sz w:val="20"/>
                          <w:szCs w:val="20"/>
                        </w:rPr>
                        <w:t>にてお送りします</w:t>
                      </w:r>
                      <w:r>
                        <w:rPr>
                          <w:rFonts w:ascii="ＭＳ Ｐゴシック" w:eastAsia="ＭＳ Ｐゴシック" w:hAnsi="ＭＳ Ｐゴシック" w:hint="eastAsia"/>
                          <w:w w:val="90"/>
                          <w:sz w:val="20"/>
                          <w:szCs w:val="20"/>
                        </w:rPr>
                        <w:t>ので、当日お名刺1枚とともにお持ち下さい。</w:t>
                      </w:r>
                    </w:p>
                    <w:p w:rsidR="00C56C94" w:rsidRPr="0034775B" w:rsidRDefault="00C56C94" w:rsidP="00C56C94">
                      <w:pPr>
                        <w:spacing w:line="0" w:lineRule="atLeast"/>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w:t>
                      </w:r>
                      <w:r w:rsidRPr="0034775B">
                        <w:rPr>
                          <w:rFonts w:ascii="ＭＳ Ｐゴシック" w:eastAsia="ＭＳ Ｐゴシック" w:hAnsi="ＭＳ Ｐゴシック" w:hint="eastAsia"/>
                          <w:w w:val="90"/>
                          <w:sz w:val="20"/>
                          <w:szCs w:val="20"/>
                        </w:rPr>
                        <w:t xml:space="preserve">振込先：　りそな銀行 　大阪営業部 （当座）０８０８７２６　</w:t>
                      </w:r>
                      <w:r>
                        <w:rPr>
                          <w:rFonts w:ascii="ＭＳ Ｐゴシック" w:eastAsia="ＭＳ Ｐゴシック" w:hAnsi="ＭＳ Ｐゴシック" w:hint="eastAsia"/>
                          <w:w w:val="90"/>
                          <w:sz w:val="20"/>
                          <w:szCs w:val="20"/>
                        </w:rPr>
                        <w:t xml:space="preserve">　　　　　　　　◆</w:t>
                      </w:r>
                      <w:r w:rsidRPr="0034775B">
                        <w:rPr>
                          <w:rFonts w:ascii="ＭＳ Ｐゴシック" w:eastAsia="ＭＳ Ｐゴシック" w:hAnsi="ＭＳ Ｐゴシック" w:hint="eastAsia"/>
                          <w:w w:val="90"/>
                          <w:sz w:val="20"/>
                          <w:szCs w:val="20"/>
                        </w:rPr>
                        <w:t>口座名：大阪商工会議所　(オオサカショウコウカイギショ)</w:t>
                      </w:r>
                    </w:p>
                    <w:p w:rsidR="00C56C94" w:rsidRPr="0034775B" w:rsidRDefault="00C56C94" w:rsidP="00C56C94">
                      <w:pPr>
                        <w:spacing w:line="0" w:lineRule="atLeast"/>
                        <w:ind w:firstLineChars="500" w:firstLine="898"/>
                        <w:rPr>
                          <w:rFonts w:ascii="ＭＳ Ｐゴシック" w:eastAsia="ＭＳ Ｐゴシック" w:hAnsi="ＭＳ Ｐゴシック"/>
                          <w:w w:val="90"/>
                          <w:sz w:val="20"/>
                          <w:szCs w:val="20"/>
                        </w:rPr>
                      </w:pPr>
                      <w:r w:rsidRPr="0034775B">
                        <w:rPr>
                          <w:rFonts w:ascii="ＭＳ Ｐゴシック" w:eastAsia="ＭＳ Ｐゴシック" w:hAnsi="ＭＳ Ｐゴシック" w:hint="eastAsia"/>
                          <w:w w:val="90"/>
                          <w:sz w:val="20"/>
                          <w:szCs w:val="20"/>
                        </w:rPr>
                        <w:t>三井住友銀行 船場支店</w:t>
                      </w:r>
                      <w:r>
                        <w:rPr>
                          <w:rFonts w:ascii="ＭＳ Ｐゴシック" w:eastAsia="ＭＳ Ｐゴシック" w:hAnsi="ＭＳ Ｐゴシック" w:hint="eastAsia"/>
                          <w:w w:val="90"/>
                          <w:sz w:val="20"/>
                          <w:szCs w:val="20"/>
                        </w:rPr>
                        <w:t xml:space="preserve">　</w:t>
                      </w:r>
                      <w:r w:rsidRPr="0034775B">
                        <w:rPr>
                          <w:rFonts w:ascii="ＭＳ Ｐゴシック" w:eastAsia="ＭＳ Ｐゴシック" w:hAnsi="ＭＳ Ｐゴシック" w:hint="eastAsia"/>
                          <w:w w:val="90"/>
                          <w:sz w:val="20"/>
                          <w:szCs w:val="20"/>
                        </w:rPr>
                        <w:t>（当座）０２１０７６４</w:t>
                      </w:r>
                      <w:r>
                        <w:rPr>
                          <w:rFonts w:ascii="ＭＳ Ｐゴシック" w:eastAsia="ＭＳ Ｐゴシック" w:hAnsi="ＭＳ Ｐゴシック" w:hint="eastAsia"/>
                          <w:w w:val="90"/>
                          <w:sz w:val="20"/>
                          <w:szCs w:val="20"/>
                        </w:rPr>
                        <w:t xml:space="preserve">　　　　　　　　　　※</w:t>
                      </w:r>
                      <w:r w:rsidRPr="000077E6">
                        <w:rPr>
                          <w:rFonts w:ascii="ＭＳ Ｐゴシック" w:eastAsia="ＭＳ Ｐゴシック" w:hAnsi="ＭＳ Ｐゴシック" w:hint="eastAsia"/>
                          <w:w w:val="90"/>
                          <w:sz w:val="20"/>
                          <w:szCs w:val="20"/>
                        </w:rPr>
                        <w:t>ご依頼人番号「</w:t>
                      </w:r>
                      <w:r w:rsidR="006968EA">
                        <w:rPr>
                          <w:rFonts w:ascii="ＭＳ Ｐゴシック" w:eastAsia="ＭＳ Ｐゴシック" w:hAnsi="ＭＳ Ｐゴシック" w:hint="eastAsia"/>
                          <w:w w:val="90"/>
                          <w:sz w:val="20"/>
                          <w:szCs w:val="20"/>
                        </w:rPr>
                        <w:t>90341000</w:t>
                      </w:r>
                      <w:r w:rsidR="006968EA">
                        <w:rPr>
                          <w:rFonts w:ascii="ＭＳ Ｐゴシック" w:eastAsia="ＭＳ Ｐゴシック" w:hAnsi="ＭＳ Ｐゴシック"/>
                          <w:w w:val="90"/>
                          <w:sz w:val="20"/>
                          <w:szCs w:val="20"/>
                        </w:rPr>
                        <w:t>58</w:t>
                      </w:r>
                      <w:r w:rsidRPr="000077E6">
                        <w:rPr>
                          <w:rFonts w:ascii="ＭＳ Ｐゴシック" w:eastAsia="ＭＳ Ｐゴシック" w:hAnsi="ＭＳ Ｐゴシック" w:hint="eastAsia"/>
                          <w:w w:val="90"/>
                          <w:sz w:val="20"/>
                          <w:szCs w:val="20"/>
                        </w:rPr>
                        <w:t>」の10桁と貴社名をご入力下さい。</w:t>
                      </w:r>
                    </w:p>
                    <w:p w:rsidR="00C56C94" w:rsidRPr="0034775B" w:rsidRDefault="006968EA" w:rsidP="00C56C94">
                      <w:pPr>
                        <w:spacing w:line="0" w:lineRule="atLeast"/>
                        <w:ind w:firstLineChars="500" w:firstLine="898"/>
                        <w:rPr>
                          <w:rFonts w:ascii="ＭＳ Ｐゴシック" w:eastAsia="ＭＳ Ｐゴシック" w:hAnsi="ＭＳ Ｐゴシック"/>
                          <w:w w:val="90"/>
                          <w:sz w:val="20"/>
                          <w:szCs w:val="20"/>
                        </w:rPr>
                      </w:pPr>
                      <w:r>
                        <w:rPr>
                          <w:rFonts w:ascii="ＭＳ Ｐゴシック" w:eastAsia="ＭＳ Ｐゴシック" w:hAnsi="ＭＳ Ｐゴシック" w:hint="eastAsia"/>
                          <w:w w:val="90"/>
                          <w:sz w:val="20"/>
                          <w:szCs w:val="20"/>
                        </w:rPr>
                        <w:t>三菱</w:t>
                      </w:r>
                      <w:r w:rsidR="00C56C94" w:rsidRPr="0034775B">
                        <w:rPr>
                          <w:rFonts w:ascii="ＭＳ Ｐゴシック" w:eastAsia="ＭＳ Ｐゴシック" w:hAnsi="ＭＳ Ｐゴシック" w:hint="eastAsia"/>
                          <w:w w:val="90"/>
                          <w:sz w:val="20"/>
                          <w:szCs w:val="20"/>
                        </w:rPr>
                        <w:t xml:space="preserve">ＵＦＪ銀行 瓦町支店　（当座）０１０５２５１　　</w:t>
                      </w:r>
                    </w:p>
                    <w:p w:rsidR="00C56C94" w:rsidRPr="0034775B" w:rsidRDefault="00C56C94" w:rsidP="00C56C94">
                      <w:pPr>
                        <w:spacing w:line="240" w:lineRule="atLeast"/>
                        <w:rPr>
                          <w:rFonts w:ascii="ＭＳ Ｐゴシック" w:eastAsia="ＭＳ Ｐゴシック" w:hAnsi="ＭＳ Ｐゴシック"/>
                          <w:w w:val="90"/>
                          <w:sz w:val="20"/>
                          <w:szCs w:val="20"/>
                        </w:rPr>
                      </w:pPr>
                      <w:r w:rsidRPr="0034775B">
                        <w:rPr>
                          <w:rFonts w:ascii="ＭＳ Ｐゴシック" w:eastAsia="ＭＳ Ｐゴシック" w:hAnsi="ＭＳ Ｐゴシック" w:hint="eastAsia"/>
                          <w:w w:val="90"/>
                          <w:sz w:val="20"/>
                          <w:szCs w:val="20"/>
                        </w:rPr>
                        <w:t xml:space="preserve">　　※振込手数料は貴社にてご負担下さい。但し、上記銀行と埼玉りそな銀行各本支店のATMからのお振込は振込手数料不要です。</w:t>
                      </w:r>
                    </w:p>
                  </w:txbxContent>
                </v:textbox>
                <w10:wrap anchorx="margin"/>
              </v:shape>
            </w:pict>
          </mc:Fallback>
        </mc:AlternateContent>
      </w:r>
    </w:p>
    <w:p w:rsidR="00C56C94" w:rsidRPr="00C56C94" w:rsidRDefault="00C56C94" w:rsidP="00C56C94"/>
    <w:p w:rsidR="00C56C94" w:rsidRPr="00C56C94" w:rsidRDefault="00C56C94" w:rsidP="00C56C94"/>
    <w:p w:rsidR="00C56C94" w:rsidRPr="001030E3" w:rsidRDefault="00ED15FA" w:rsidP="00C56C94">
      <w:pPr>
        <w:rPr>
          <w:rFonts w:ascii="ＭＳ Ｐゴシック" w:eastAsia="ＭＳ Ｐゴシック" w:hAnsi="ＭＳ Ｐゴシック"/>
        </w:rPr>
      </w:pPr>
      <w:r w:rsidRPr="001030E3">
        <w:rPr>
          <w:rFonts w:ascii="ＭＳ Ｐゴシック" w:eastAsia="ＭＳ Ｐゴシック" w:hAnsi="ＭＳ Ｐゴシック"/>
          <w:noProof/>
        </w:rPr>
        <mc:AlternateContent>
          <mc:Choice Requires="wps">
            <w:drawing>
              <wp:anchor distT="45720" distB="45720" distL="114300" distR="114300" simplePos="0" relativeHeight="251674624" behindDoc="0" locked="0" layoutInCell="1" allowOverlap="1">
                <wp:simplePos x="0" y="0"/>
                <wp:positionH relativeFrom="margin">
                  <wp:posOffset>-97155</wp:posOffset>
                </wp:positionH>
                <wp:positionV relativeFrom="paragraph">
                  <wp:posOffset>477520</wp:posOffset>
                </wp:positionV>
                <wp:extent cx="6831330" cy="254635"/>
                <wp:effectExtent l="0" t="0" r="26670" b="1206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254635"/>
                        </a:xfrm>
                        <a:prstGeom prst="rect">
                          <a:avLst/>
                        </a:prstGeom>
                        <a:solidFill>
                          <a:srgbClr val="FFFFFF"/>
                        </a:solidFill>
                        <a:ln w="9525">
                          <a:solidFill>
                            <a:srgbClr val="000000"/>
                          </a:solidFill>
                          <a:prstDash val="sysDot"/>
                          <a:miter lim="800000"/>
                          <a:headEnd/>
                          <a:tailEnd/>
                        </a:ln>
                      </wps:spPr>
                      <wps:txbx>
                        <w:txbxContent>
                          <w:p w:rsidR="00C56C94" w:rsidRPr="00D76FE6" w:rsidRDefault="00C56C94" w:rsidP="00D76FE6">
                            <w:pPr>
                              <w:spacing w:line="0" w:lineRule="atLeast"/>
                              <w:jc w:val="center"/>
                              <w:rPr>
                                <w:rFonts w:ascii="ＭＳ Ｐゴシック" w:eastAsia="ＭＳ Ｐゴシック" w:hAnsi="ＭＳ Ｐゴシック"/>
                                <w:szCs w:val="21"/>
                              </w:rPr>
                            </w:pPr>
                            <w:r w:rsidRPr="00D76FE6">
                              <w:rPr>
                                <w:rFonts w:ascii="ＭＳ Ｐゴシック" w:eastAsia="ＭＳ Ｐゴシック" w:hAnsi="ＭＳ Ｐゴシック" w:hint="eastAsia"/>
                                <w:b/>
                                <w:szCs w:val="21"/>
                              </w:rPr>
                              <w:t>主催</w:t>
                            </w:r>
                            <w:r w:rsidRPr="00D76FE6">
                              <w:rPr>
                                <w:rFonts w:ascii="ＭＳ Ｐゴシック" w:eastAsia="ＭＳ Ｐゴシック" w:hAnsi="ＭＳ Ｐゴシック"/>
                                <w:b/>
                                <w:szCs w:val="21"/>
                              </w:rPr>
                              <w:t>：</w:t>
                            </w:r>
                            <w:r w:rsidRPr="00D76FE6">
                              <w:rPr>
                                <w:rFonts w:ascii="ＭＳ Ｐゴシック" w:eastAsia="ＭＳ Ｐゴシック" w:hAnsi="ＭＳ Ｐゴシック" w:hint="eastAsia"/>
                                <w:szCs w:val="21"/>
                              </w:rPr>
                              <w:t>大阪商工会議所</w:t>
                            </w:r>
                            <w:r w:rsidRPr="00D76FE6">
                              <w:rPr>
                                <w:rFonts w:ascii="ＭＳ Ｐゴシック" w:eastAsia="ＭＳ Ｐゴシック" w:hAnsi="ＭＳ Ｐゴシック"/>
                                <w:szCs w:val="21"/>
                              </w:rPr>
                              <w:t xml:space="preserve">　</w:t>
                            </w:r>
                            <w:r w:rsidRPr="00D76FE6">
                              <w:rPr>
                                <w:rFonts w:ascii="ＭＳ Ｐゴシック" w:eastAsia="ＭＳ Ｐゴシック" w:hAnsi="ＭＳ Ｐゴシック"/>
                                <w:b/>
                                <w:szCs w:val="21"/>
                              </w:rPr>
                              <w:t>お問合せ先：</w:t>
                            </w:r>
                            <w:r w:rsidRPr="00D76FE6">
                              <w:rPr>
                                <w:rFonts w:ascii="ＭＳ Ｐゴシック" w:eastAsia="ＭＳ Ｐゴシック" w:hAnsi="ＭＳ Ｐゴシック" w:hint="eastAsia"/>
                                <w:szCs w:val="21"/>
                              </w:rPr>
                              <w:t>大阪商工会議所</w:t>
                            </w:r>
                            <w:r w:rsidRPr="00D76FE6">
                              <w:rPr>
                                <w:rFonts w:ascii="ＭＳ Ｐゴシック" w:eastAsia="ＭＳ Ｐゴシック" w:hAnsi="ＭＳ Ｐゴシック"/>
                                <w:szCs w:val="21"/>
                              </w:rPr>
                              <w:t xml:space="preserve"> </w:t>
                            </w:r>
                            <w:r w:rsidRPr="00D76FE6">
                              <w:rPr>
                                <w:rFonts w:ascii="ＭＳ Ｐゴシック" w:eastAsia="ＭＳ Ｐゴシック" w:hAnsi="ＭＳ Ｐゴシック" w:hint="eastAsia"/>
                                <w:szCs w:val="21"/>
                              </w:rPr>
                              <w:t>国際部 永塚(ながつか)、</w:t>
                            </w:r>
                            <w:r w:rsidRPr="00D76FE6">
                              <w:rPr>
                                <w:rFonts w:ascii="ＭＳ Ｐゴシック" w:eastAsia="ＭＳ Ｐゴシック" w:hAnsi="ＭＳ Ｐゴシック"/>
                                <w:szCs w:val="21"/>
                              </w:rPr>
                              <w:t>藤田(TEL</w:t>
                            </w:r>
                            <w:r w:rsidRPr="00D76FE6">
                              <w:rPr>
                                <w:rFonts w:ascii="ＭＳ Ｐゴシック" w:eastAsia="ＭＳ Ｐゴシック" w:hAnsi="ＭＳ Ｐゴシック" w:hint="eastAsia"/>
                                <w:szCs w:val="21"/>
                              </w:rPr>
                              <w:t>：06-6944-6400</w:t>
                            </w:r>
                            <w:r w:rsidRPr="00D76FE6">
                              <w:rPr>
                                <w:rFonts w:ascii="ＭＳ Ｐゴシック" w:eastAsia="ＭＳ Ｐゴシック" w:hAnsi="ＭＳ Ｐゴシック"/>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65pt;margin-top:37.6pt;width:537.9pt;height:20.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gRVAIAAHgEAAAOAAAAZHJzL2Uyb0RvYy54bWysVM1u2zAMvg/YOwi6r06cpGuNOkXXrMOA&#10;/QHdHoCR5ViYLHqSGjs7NsCwh9grDDvvefwio+Q0zf4uw3wQSJH8SH4UfXbe1ZqtpXUKTc7HRyPO&#10;pBFYKLPK+bu3V49OOHMeTAEajcz5Rjp+Pn/44KxtMplihbqQlhGIcVnb5LzyvsmSxIlK1uCOsJGG&#10;jCXaGjypdpUUFlpCr3WSjkbHSYu2aCwK6RzdLgYjn0f8spTCvy5LJz3TOafafDxtPJfhTOZnkK0s&#10;NJUSuzLgH6qoQRlKuodagAd2Y9VvULUSFh2W/khgnWBZKiFjD9TNePRLN9cVNDL2QuS4Zk+T+3+w&#10;4tX6jWWqyHl6ypmBmmbUbz/1t1/72+/99jPrt1/67ba//UY6SwNfbeMyCrtuKNB3T7CjucfeXfMC&#10;xXvHDF5WYFbywlpsKwkF1TsOkclB6IDjAsiyfYkF5YUbjxGoK20dyCR6GKHT3Db7WcnOM0GXxyeT&#10;8WRCJkG2dDY9nsxiCsjuohvr/DOJNQtCzi29hYgO6xfOh2ogu3MJyRxqVVwpraNiV8tLbdka6N1c&#10;xW+H/pObNqzN+eksnQ0E/BViFL8/QYQSFuCqIZXbuAX64AdZrTythlZ1zk/24ZAFQp+aIrp4UHqQ&#10;qRltdgwHUgd6fbfs4nDHkf9A/xKLDXFucVgFWl0SKrQfOWtpDXLuPtyAlZzp54bmdjqeTsPeRGU6&#10;e5ySYg8ty0MLGEFQOfecDeKlj7sW2jF4QfMtVaT+vpJdzfS840R2qxj251CPXvc/jPkPAAAA//8D&#10;AFBLAwQUAAYACAAAACEATR9Wvt8AAAALAQAADwAAAGRycy9kb3ducmV2LnhtbEyPTUvDQBCG70L/&#10;wzIFL6XdtJJGYjZFFG+CmErP0+zkg2RnQ3bbRn+9m5PeZngf3nkmO0ymF1caXWtZwXYTgSAurW65&#10;VvB1fFs/gnAeWWNvmRR8k4NDvrjLMNX2xp90LXwtQgm7FBU03g+plK5syKDb2IE4ZJUdDfqwjrXU&#10;I95CuenlLor20mDL4UKDA700VHbFxSggs6Lq5304dR8VJt3rqkhOx1ap++X0/ATC0+T/YJj1gzrk&#10;welsL6yd6BWst/FDQBUk8Q7EDET7KAZxDtMcyTyT/3/IfwEAAP//AwBQSwECLQAUAAYACAAAACEA&#10;toM4kv4AAADhAQAAEwAAAAAAAAAAAAAAAAAAAAAAW0NvbnRlbnRfVHlwZXNdLnhtbFBLAQItABQA&#10;BgAIAAAAIQA4/SH/1gAAAJQBAAALAAAAAAAAAAAAAAAAAC8BAABfcmVscy8ucmVsc1BLAQItABQA&#10;BgAIAAAAIQBYtQgRVAIAAHgEAAAOAAAAAAAAAAAAAAAAAC4CAABkcnMvZTJvRG9jLnhtbFBLAQIt&#10;ABQABgAIAAAAIQBNH1a+3wAAAAsBAAAPAAAAAAAAAAAAAAAAAK4EAABkcnMvZG93bnJldi54bWxQ&#10;SwUGAAAAAAQABADzAAAAugUAAAAA&#10;">
                <v:stroke dashstyle="1 1"/>
                <v:textbox>
                  <w:txbxContent>
                    <w:p w:rsidR="00C56C94" w:rsidRPr="00D76FE6" w:rsidRDefault="00C56C94" w:rsidP="00D76FE6">
                      <w:pPr>
                        <w:spacing w:line="0" w:lineRule="atLeast"/>
                        <w:jc w:val="center"/>
                        <w:rPr>
                          <w:rFonts w:ascii="ＭＳ Ｐゴシック" w:eastAsia="ＭＳ Ｐゴシック" w:hAnsi="ＭＳ Ｐゴシック"/>
                          <w:szCs w:val="21"/>
                        </w:rPr>
                      </w:pPr>
                      <w:r w:rsidRPr="00D76FE6">
                        <w:rPr>
                          <w:rFonts w:ascii="ＭＳ Ｐゴシック" w:eastAsia="ＭＳ Ｐゴシック" w:hAnsi="ＭＳ Ｐゴシック" w:hint="eastAsia"/>
                          <w:b/>
                          <w:szCs w:val="21"/>
                        </w:rPr>
                        <w:t>主催</w:t>
                      </w:r>
                      <w:r w:rsidRPr="00D76FE6">
                        <w:rPr>
                          <w:rFonts w:ascii="ＭＳ Ｐゴシック" w:eastAsia="ＭＳ Ｐゴシック" w:hAnsi="ＭＳ Ｐゴシック"/>
                          <w:b/>
                          <w:szCs w:val="21"/>
                        </w:rPr>
                        <w:t>：</w:t>
                      </w:r>
                      <w:r w:rsidRPr="00D76FE6">
                        <w:rPr>
                          <w:rFonts w:ascii="ＭＳ Ｐゴシック" w:eastAsia="ＭＳ Ｐゴシック" w:hAnsi="ＭＳ Ｐゴシック" w:hint="eastAsia"/>
                          <w:szCs w:val="21"/>
                        </w:rPr>
                        <w:t>大阪商工会議所</w:t>
                      </w:r>
                      <w:r w:rsidRPr="00D76FE6">
                        <w:rPr>
                          <w:rFonts w:ascii="ＭＳ Ｐゴシック" w:eastAsia="ＭＳ Ｐゴシック" w:hAnsi="ＭＳ Ｐゴシック"/>
                          <w:szCs w:val="21"/>
                        </w:rPr>
                        <w:t xml:space="preserve">　</w:t>
                      </w:r>
                      <w:r w:rsidRPr="00D76FE6">
                        <w:rPr>
                          <w:rFonts w:ascii="ＭＳ Ｐゴシック" w:eastAsia="ＭＳ Ｐゴシック" w:hAnsi="ＭＳ Ｐゴシック"/>
                          <w:b/>
                          <w:szCs w:val="21"/>
                        </w:rPr>
                        <w:t>お問合せ先：</w:t>
                      </w:r>
                      <w:r w:rsidRPr="00D76FE6">
                        <w:rPr>
                          <w:rFonts w:ascii="ＭＳ Ｐゴシック" w:eastAsia="ＭＳ Ｐゴシック" w:hAnsi="ＭＳ Ｐゴシック" w:hint="eastAsia"/>
                          <w:szCs w:val="21"/>
                        </w:rPr>
                        <w:t>大阪商工会議所</w:t>
                      </w:r>
                      <w:r w:rsidRPr="00D76FE6">
                        <w:rPr>
                          <w:rFonts w:ascii="ＭＳ Ｐゴシック" w:eastAsia="ＭＳ Ｐゴシック" w:hAnsi="ＭＳ Ｐゴシック"/>
                          <w:szCs w:val="21"/>
                        </w:rPr>
                        <w:t xml:space="preserve"> </w:t>
                      </w:r>
                      <w:r w:rsidRPr="00D76FE6">
                        <w:rPr>
                          <w:rFonts w:ascii="ＭＳ Ｐゴシック" w:eastAsia="ＭＳ Ｐゴシック" w:hAnsi="ＭＳ Ｐゴシック" w:hint="eastAsia"/>
                          <w:szCs w:val="21"/>
                        </w:rPr>
                        <w:t>国際部 永塚(ながつか)、</w:t>
                      </w:r>
                      <w:r w:rsidRPr="00D76FE6">
                        <w:rPr>
                          <w:rFonts w:ascii="ＭＳ Ｐゴシック" w:eastAsia="ＭＳ Ｐゴシック" w:hAnsi="ＭＳ Ｐゴシック"/>
                          <w:szCs w:val="21"/>
                        </w:rPr>
                        <w:t>藤田(TEL</w:t>
                      </w:r>
                      <w:r w:rsidRPr="00D76FE6">
                        <w:rPr>
                          <w:rFonts w:ascii="ＭＳ Ｐゴシック" w:eastAsia="ＭＳ Ｐゴシック" w:hAnsi="ＭＳ Ｐゴシック" w:hint="eastAsia"/>
                          <w:szCs w:val="21"/>
                        </w:rPr>
                        <w:t>：06-6944-6400</w:t>
                      </w:r>
                      <w:r w:rsidRPr="00D76FE6">
                        <w:rPr>
                          <w:rFonts w:ascii="ＭＳ Ｐゴシック" w:eastAsia="ＭＳ Ｐゴシック" w:hAnsi="ＭＳ Ｐゴシック"/>
                          <w:szCs w:val="21"/>
                        </w:rPr>
                        <w:t>)</w:t>
                      </w:r>
                    </w:p>
                  </w:txbxContent>
                </v:textbox>
                <w10:wrap type="square" anchorx="margin"/>
              </v:shape>
            </w:pict>
          </mc:Fallback>
        </mc:AlternateContent>
      </w:r>
      <w:r w:rsidR="00B131AB" w:rsidRPr="001030E3">
        <w:rPr>
          <w:rFonts w:ascii="ＭＳ Ｐゴシック" w:eastAsia="ＭＳ Ｐゴシック" w:hAnsi="ＭＳ Ｐゴシック"/>
          <w:noProof/>
        </w:rPr>
        <mc:AlternateContent>
          <mc:Choice Requires="wps">
            <w:drawing>
              <wp:anchor distT="45720" distB="45720" distL="114300" distR="114300" simplePos="0" relativeHeight="251679744" behindDoc="0" locked="0" layoutInCell="1" allowOverlap="1">
                <wp:simplePos x="0" y="0"/>
                <wp:positionH relativeFrom="margin">
                  <wp:posOffset>263525</wp:posOffset>
                </wp:positionH>
                <wp:positionV relativeFrom="paragraph">
                  <wp:posOffset>707390</wp:posOffset>
                </wp:positionV>
                <wp:extent cx="6110605" cy="421640"/>
                <wp:effectExtent l="0" t="0" r="0" b="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421640"/>
                        </a:xfrm>
                        <a:prstGeom prst="rect">
                          <a:avLst/>
                        </a:prstGeom>
                        <a:noFill/>
                        <a:ln w="9525">
                          <a:noFill/>
                          <a:miter lim="800000"/>
                          <a:headEnd/>
                          <a:tailEnd/>
                        </a:ln>
                      </wps:spPr>
                      <wps:txbx>
                        <w:txbxContent>
                          <w:p w:rsidR="00B131AB" w:rsidRPr="00ED15FA" w:rsidRDefault="00B131AB" w:rsidP="00ED15FA">
                            <w:pPr>
                              <w:spacing w:line="0" w:lineRule="atLeast"/>
                              <w:jc w:val="center"/>
                              <w:rPr>
                                <w:rFonts w:ascii="HGｺﾞｼｯｸM" w:eastAsia="HGｺﾞｼｯｸM" w:hAnsi="HG丸ｺﾞｼｯｸM-PRO"/>
                                <w:b/>
                                <w:szCs w:val="21"/>
                              </w:rPr>
                            </w:pPr>
                            <w:r w:rsidRPr="00ED15FA">
                              <w:rPr>
                                <w:rFonts w:ascii="HGｺﾞｼｯｸM" w:eastAsia="HGｺﾞｼｯｸM" w:hAnsi="HG丸ｺﾞｼｯｸM-PRO" w:hint="eastAsia"/>
                                <w:b/>
                                <w:szCs w:val="21"/>
                              </w:rPr>
                              <w:t>大阪商工会議所国際部　永塚行　FAX： 06-6944-6293</w:t>
                            </w:r>
                          </w:p>
                          <w:p w:rsidR="00B131AB" w:rsidRPr="00ED15FA" w:rsidRDefault="00B131AB" w:rsidP="00ED15FA">
                            <w:pPr>
                              <w:spacing w:line="0" w:lineRule="atLeast"/>
                              <w:jc w:val="center"/>
                              <w:rPr>
                                <w:rFonts w:ascii="HGｺﾞｼｯｸM" w:eastAsia="HGｺﾞｼｯｸM" w:hAnsi="HG丸ｺﾞｼｯｸM-PRO"/>
                                <w:b/>
                                <w:szCs w:val="21"/>
                              </w:rPr>
                            </w:pPr>
                            <w:r w:rsidRPr="00ED15FA">
                              <w:rPr>
                                <w:rFonts w:ascii="HGｺﾞｼｯｸM" w:eastAsia="HGｺﾞｼｯｸM" w:hAnsi="HG丸ｺﾞｼｯｸM-PRO" w:hint="eastAsia"/>
                                <w:b/>
                                <w:szCs w:val="21"/>
                              </w:rPr>
                              <w:t xml:space="preserve">11/27 インドネシア税務セミナー参加申込書　</w:t>
                            </w:r>
                            <w:r w:rsidRPr="00ED15FA">
                              <w:rPr>
                                <w:rFonts w:ascii="HGｺﾞｼｯｸM" w:eastAsia="HGｺﾞｼｯｸM" w:hAnsi="HG丸ｺﾞｼｯｸM-PRO" w:hint="eastAsia"/>
                                <w:b/>
                                <w:szCs w:val="21"/>
                                <w:u w:val="single"/>
                                <w:shd w:val="pct15" w:color="auto" w:fill="FFFFFF"/>
                              </w:rPr>
                              <w:t>※お申込期日：11月19日(月)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0.75pt;margin-top:55.7pt;width:481.15pt;height:33.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a0LgIAAA0EAAAOAAAAZHJzL2Uyb0RvYy54bWysU82O0zAQviPxDpbvND9qy27UdLXssghp&#10;+ZEWHsB1nMbC9gTbbVKOW2nFQ/AKiDPPkxdh7HRLBTdEDpbHk/lmvm9mFhe9VmQrrJNgSppNUkqE&#10;4VBJsy7pxw83z84ocZ6ZiikwoqQ74ejF8umTRdcWIocGVCUsQRDjiq4taeN9WySJ443QzE2gFQad&#10;NVjNPJp2nVSWdYiuVZKn6TzpwFatBS6cw9fr0UmXEb+uBffv6toJT1RJsTYfTxvPVTiT5YIVa8va&#10;RvJDGewfqtBMGkx6hLpmnpGNlX9BacktOKj9hINOoK4lF5EDssnSP9jcNawVkQuK49qjTO7/wfK3&#10;2/eWyKqkeTqlxDCNTRr2D8P99+H+57D/Sob9t2G/H+5/oE3yIFjXugLj7lqM9P0L6LHxkbxrb4F/&#10;csTAVcPMWlxaC10jWIUFZyEyOQkdcVwAWXVvoMK8bOMhAvW11UFN1IcgOjZud2yW6D3h+DjPsnSe&#10;zijh6Jvm2Xwau5mw4jG6tc6/EqBJuJTU4jBEdLa9dT5Uw4rHX0IyAzdSqTgQypCupOezfBYDTjxa&#10;epxXJXVJz9LwjRMUSL40VQz2TKrxjgmUObAOREfKvl/1UfHsqOYKqh3qYGGcT9wnvDRgv1DS4WyW&#10;1H3eMCsoUa8NanmeTZEs8dGYzp7naNhTz+rUwwxHqJJ6SsbrlY8LMHK+RM1rGeUIzRkrOdSMMxdV&#10;OuxHGOpTO/71e4uXvwAAAP//AwBQSwMEFAAGAAgAAAAhAHVIrWjfAAAACwEAAA8AAABkcnMvZG93&#10;bnJldi54bWxMj81OwzAQhO9IvIO1lbhRO5D+kMapEIgrqIVW4ubG2yQiXkex24S3Z3uit92d0ew3&#10;+Xp0rThjHxpPGpKpAoFUettQpeHr8+1+CSJEQ9a0nlDDLwZYF7c3ucmsH2iD522sBIdQyIyGOsYu&#10;kzKUNToTpr5DYu3oe2cir30lbW8GDnetfFBqLp1piD/UpsOXGsuf7clp2L0fv/ep+qhe3awb/Kgk&#10;uSep9d1kfF6BiDjGfzNc8BkdCmY6+BPZIFoNaTJjJ9+TJAVxMSj1yGUOPC0WS5BFLq87FH8AAAD/&#10;/wMAUEsBAi0AFAAGAAgAAAAhALaDOJL+AAAA4QEAABMAAAAAAAAAAAAAAAAAAAAAAFtDb250ZW50&#10;X1R5cGVzXS54bWxQSwECLQAUAAYACAAAACEAOP0h/9YAAACUAQAACwAAAAAAAAAAAAAAAAAvAQAA&#10;X3JlbHMvLnJlbHNQSwECLQAUAAYACAAAACEAeBUWtC4CAAANBAAADgAAAAAAAAAAAAAAAAAuAgAA&#10;ZHJzL2Uyb0RvYy54bWxQSwECLQAUAAYACAAAACEAdUitaN8AAAALAQAADwAAAAAAAAAAAAAAAACI&#10;BAAAZHJzL2Rvd25yZXYueG1sUEsFBgAAAAAEAAQA8wAAAJQFAAAAAA==&#10;" filled="f" stroked="f">
                <v:textbox>
                  <w:txbxContent>
                    <w:p w:rsidR="00B131AB" w:rsidRPr="00ED15FA" w:rsidRDefault="00B131AB" w:rsidP="00ED15FA">
                      <w:pPr>
                        <w:spacing w:line="0" w:lineRule="atLeast"/>
                        <w:jc w:val="center"/>
                        <w:rPr>
                          <w:rFonts w:ascii="HGｺﾞｼｯｸM" w:eastAsia="HGｺﾞｼｯｸM" w:hAnsi="HG丸ｺﾞｼｯｸM-PRO"/>
                          <w:b/>
                          <w:szCs w:val="21"/>
                        </w:rPr>
                      </w:pPr>
                      <w:r w:rsidRPr="00ED15FA">
                        <w:rPr>
                          <w:rFonts w:ascii="HGｺﾞｼｯｸM" w:eastAsia="HGｺﾞｼｯｸM" w:hAnsi="HG丸ｺﾞｼｯｸM-PRO" w:hint="eastAsia"/>
                          <w:b/>
                          <w:szCs w:val="21"/>
                        </w:rPr>
                        <w:t>大阪商工会議所国際部　永塚行　FAX： 06-6944-6293</w:t>
                      </w:r>
                    </w:p>
                    <w:p w:rsidR="00B131AB" w:rsidRPr="00ED15FA" w:rsidRDefault="00B131AB" w:rsidP="00ED15FA">
                      <w:pPr>
                        <w:spacing w:line="0" w:lineRule="atLeast"/>
                        <w:jc w:val="center"/>
                        <w:rPr>
                          <w:rFonts w:ascii="HGｺﾞｼｯｸM" w:eastAsia="HGｺﾞｼｯｸM" w:hAnsi="HG丸ｺﾞｼｯｸM-PRO"/>
                          <w:b/>
                          <w:szCs w:val="21"/>
                        </w:rPr>
                      </w:pPr>
                      <w:r w:rsidRPr="00ED15FA">
                        <w:rPr>
                          <w:rFonts w:ascii="HGｺﾞｼｯｸM" w:eastAsia="HGｺﾞｼｯｸM" w:hAnsi="HG丸ｺﾞｼｯｸM-PRO" w:hint="eastAsia"/>
                          <w:b/>
                          <w:szCs w:val="21"/>
                        </w:rPr>
                        <w:t xml:space="preserve">11/27 インドネシア税務セミナー参加申込書　</w:t>
                      </w:r>
                      <w:r w:rsidRPr="00ED15FA">
                        <w:rPr>
                          <w:rFonts w:ascii="HGｺﾞｼｯｸM" w:eastAsia="HGｺﾞｼｯｸM" w:hAnsi="HG丸ｺﾞｼｯｸM-PRO" w:hint="eastAsia"/>
                          <w:b/>
                          <w:szCs w:val="21"/>
                          <w:u w:val="single"/>
                          <w:shd w:val="pct15" w:color="auto" w:fill="FFFFFF"/>
                        </w:rPr>
                        <w:t>※お申込期日：11月19日(月)</w:t>
                      </w:r>
                    </w:p>
                  </w:txbxContent>
                </v:textbox>
                <w10:wrap type="square" anchorx="margin"/>
              </v:shape>
            </w:pict>
          </mc:Fallback>
        </mc:AlternateContent>
      </w:r>
      <w:r w:rsidR="00C56C94" w:rsidRPr="001030E3">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simplePos x="0" y="0"/>
                <wp:positionH relativeFrom="column">
                  <wp:posOffset>386862</wp:posOffset>
                </wp:positionH>
                <wp:positionV relativeFrom="paragraph">
                  <wp:posOffset>8362657</wp:posOffset>
                </wp:positionV>
                <wp:extent cx="6765925" cy="249555"/>
                <wp:effectExtent l="0" t="0" r="15875" b="1714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0" type="#_x0000_t202" style="position:absolute;left:0;text-align:left;margin-left:30.45pt;margin-top:658.5pt;width:532.7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YgIAAI8EAAAOAAAAZHJzL2Uyb0RvYy54bWysVM2O0zAQviPxDpbvNG1pdrfRpqulZRHS&#10;LiAtPMDUcRoLxza226QctxLiIXgFxJnnyYswdrrd8ndB5GB5PDPfzHwzk/OLtpZkw60TWuV0NBhS&#10;whXThVCrnL57e/XkjBLnQRUgteI53XJHL2aPH503JuNjXWlZcEsQRLmsMTmtvDdZkjhW8RrcQBuu&#10;UFlqW4NH0a6SwkKD6LVMxsPhSdJoWxirGXcOXxe9ks4iflly5l+XpeOeyJxibj6eNp7LcCazc8hW&#10;Fkwl2D4N+IcsahAKgx6gFuCBrK34DaoWzGqnSz9guk50WQrGYw1YzWj4SzW3FRgea0FynDnQ5P4f&#10;LHu1eWOJKHI6PqVEQY096nafuruv3d33bveZdLsv3W7X3X1DmaANEtYYl6HfrUFP3z7TLTY+Fu/M&#10;tWbvHVF6XoFa8UtrdVNxKDDhUfBMjlx7HBdAls2NLjAwrL2OQG1p68Am8kMQHRu3PTSLt54wfDw5&#10;PUmn45QShrrxZJqmaQwB2b23sc6/4Lom4ZJTi8MQ0WFz7XzIBrJ7kxDMaSmKKyFlFOxqOZeWbAAH&#10;5yp+e/SfzKQiTU6nacwDcH6tKnoq/go2jN+fwEIyC3BVH9Rt3UL7YAdZLTxuiRR1Ts8O7pAFap+r&#10;Ipp4ELK/Y1lS7bkO9PZE+3bZxj6PngbM0IilLrbIvtX9VuAW46XS9iMlDW5ETt2HNVhOiXypsIPT&#10;0WQSVigKk/R0jII91iyPNaAYQuXUU9Jf575fu7WxYlVhpH5mlL7ErpciNuQhq33+OPWxT/sNDWt1&#10;LEerh//I7AcAAAD//wMAUEsDBBQABgAIAAAAIQALh2s24QAAAA0BAAAPAAAAZHJzL2Rvd25yZXYu&#10;eG1sTI/LTsMwEEX3SPyDNUjsqJMWDA1xKkBCSBULmgJrJzZx1HgcYrcJf89kBcu5c3Qf+WZyHTuZ&#10;IbQeJaSLBJjB2usWGwnv++erO2AhKtSq82gk/JgAm+L8LFeZ9iPuzKmMDSMTDJmSYGPsM85DbY1T&#10;YeF7g/T78oNTkc6h4XpQI5m7ji+TRHCnWqQEq3rzZE19KI9Owr5cb7e9qN5GO71+f37Uj/zwspPy&#10;8mJ6uAcWzRT/YJjrU3UoqFPlj6gD6ySIZE0k6av0lkbNRLoU18CqWbsRK+BFzv+vKH4BAAD//wMA&#10;UEsBAi0AFAAGAAgAAAAhALaDOJL+AAAA4QEAABMAAAAAAAAAAAAAAAAAAAAAAFtDb250ZW50X1R5&#10;cGVzXS54bWxQSwECLQAUAAYACAAAACEAOP0h/9YAAACUAQAACwAAAAAAAAAAAAAAAAAvAQAAX3Jl&#10;bHMvLnJlbHNQSwECLQAUAAYACAAAACEANfjvimICAACPBAAADgAAAAAAAAAAAAAAAAAuAgAAZHJz&#10;L2Uyb0RvYy54bWxQSwECLQAUAAYACAAAACEAC4drNuEAAAANAQAADwAAAAAAAAAAAAAAAAC8BAAA&#10;ZHJzL2Rvd25yZXYueG1sUEsFBgAAAAAEAAQA8wAAAMoFA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r w:rsidR="00C56C94" w:rsidRPr="001030E3">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simplePos x="0" y="0"/>
                <wp:positionH relativeFrom="column">
                  <wp:posOffset>391160</wp:posOffset>
                </wp:positionH>
                <wp:positionV relativeFrom="paragraph">
                  <wp:posOffset>8128000</wp:posOffset>
                </wp:positionV>
                <wp:extent cx="6765925" cy="249555"/>
                <wp:effectExtent l="0" t="0" r="15875" b="171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249555"/>
                        </a:xfrm>
                        <a:prstGeom prst="rect">
                          <a:avLst/>
                        </a:prstGeom>
                        <a:solidFill>
                          <a:srgbClr val="FFFFFF"/>
                        </a:solidFill>
                        <a:ln w="9525" cap="rnd">
                          <a:solidFill>
                            <a:srgbClr val="000000"/>
                          </a:solidFill>
                          <a:prstDash val="sysDot"/>
                          <a:miter lim="800000"/>
                          <a:headEnd/>
                          <a:tailEnd/>
                        </a:ln>
                      </wps:spPr>
                      <wps:txb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1" type="#_x0000_t202" style="position:absolute;left:0;text-align:left;margin-left:30.8pt;margin-top:640pt;width:532.7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9QYQIAAI8EAAAOAAAAZHJzL2Uyb0RvYy54bWysVM1u2zAMvg/YOwi6L06COG2MOkXXLMOA&#10;7gfo9gCMLMfCZEmTlNjZsQGGPcReYdh5z+MXGSWnafZ3GeaDIIrkR/Ij6YvLtpZky60TWuV0NBhS&#10;whXThVDrnL57u3xyTonzoAqQWvGc7rijl/PHjy4ak/GxrrQsuCUIolzWmJxW3pssSRyreA1uoA1X&#10;qCy1rcGjaNdJYaFB9Fom4+FwmjTaFsZqxp3D10WvpPOIX5ac+ddl6bgnMqeYm4+njecqnMn8ArK1&#10;BVMJdkgD/iGLGoTCoEeoBXggGyt+g6oFs9rp0g+YrhNdloLxWANWMxr+Us1tBYbHWpAcZ440uf8H&#10;y15t31giipyOp5QoqLFH3f5Td/e1u/ve7T+Tbv+l2++7u28oE7RBwhrjMvS7Nejp26e6xcbH4p25&#10;0ey9I0pfV6DW/Mpa3VQcCkx4FDyTE9cexwWQVfNSFxgYNl5HoLa0dWAT+SGIjo3bHZvFW08YPk7P&#10;pulsnFLCUDeezNI0jSEgu/c21vnnXNckXHJqcRgiOmxvnA/ZQHZvEoI5LUWxFFJGwa5X19KSLeDg&#10;LON3QP/JTCrS5HSWxjwA59eqoqfir2DD+P0JLCSzAFf1Qd3OLbQPdpDVwuOWSFHn9PzoDlmg9pkq&#10;ookHIfs7liXVgetAb0+0b1dt7PNoEjBDI1a62CH7VvdbgVuMl0rbj5Q0uBE5dR82YDkl8oXCDs5G&#10;k0lYoShM0rMxCvZUszrVgGIIlVNPSX+99v3abYwV6woj9TOj9BV2vRSxIQ9ZHfLHqY99OmxoWKtT&#10;OVo9/EfmPwAAAP//AwBQSwMEFAAGAAgAAAAhAGxl0/HiAAAADQEAAA8AAABkcnMvZG93bnJldi54&#10;bWxMj8FOwzAQRO9I/IO1SNyo41QKbYhTARJCqjjQFDg78RJHje0Qu034e7anctvdGc2+KTaz7dkJ&#10;x9B5J0EsEmDoGq8710r42L/crYCFqJxWvXco4RcDbMrrq0Ll2k9uh6cqtoxCXMiVBBPjkHMeGoNW&#10;hYUf0JH27UerIq1jy/WoJgq3PU+TJONWdY4+GDXgs8HmUB2thH213m6HrH6fzPz28/XZPPHD607K&#10;25v58QFYxDlezHDGJ3Qoian2R6cD6yVkIiMn3dNVQqXODpHeC2A1TUuxXgIvC/6/RfkHAAD//wMA&#10;UEsBAi0AFAAGAAgAAAAhALaDOJL+AAAA4QEAABMAAAAAAAAAAAAAAAAAAAAAAFtDb250ZW50X1R5&#10;cGVzXS54bWxQSwECLQAUAAYACAAAACEAOP0h/9YAAACUAQAACwAAAAAAAAAAAAAAAAAvAQAAX3Jl&#10;bHMvLnJlbHNQSwECLQAUAAYACAAAACEAb2CPUGECAACPBAAADgAAAAAAAAAAAAAAAAAuAgAAZHJz&#10;L2Uyb0RvYy54bWxQSwECLQAUAAYACAAAACEAbGXT8eIAAAANAQAADwAAAAAAAAAAAAAAAAC7BAAA&#10;ZHJzL2Rvd25yZXYueG1sUEsFBgAAAAAEAAQA8wAAAMoFAAAAAA==&#10;">
                <v:stroke dashstyle="1 1" endcap="round"/>
                <v:textbox>
                  <w:txbxContent>
                    <w:p w:rsidR="00C56C94" w:rsidRPr="00805EE4" w:rsidRDefault="00C56C94" w:rsidP="00C56C94">
                      <w:pPr>
                        <w:spacing w:line="240" w:lineRule="exact"/>
                        <w:rPr>
                          <w:rFonts w:ascii="ＭＳ Ｐゴシック" w:eastAsia="ＭＳ Ｐゴシック" w:hAnsi="ＭＳ Ｐゴシック"/>
                        </w:rPr>
                      </w:pPr>
                      <w:r w:rsidRPr="00805EE4">
                        <w:rPr>
                          <w:rFonts w:ascii="ＭＳ Ｐゴシック" w:eastAsia="ＭＳ Ｐゴシック" w:hAnsi="ＭＳ Ｐゴシック" w:hint="eastAsia"/>
                          <w:b/>
                        </w:rPr>
                        <w:t>主　催</w:t>
                      </w:r>
                      <w:r w:rsidRPr="00805EE4">
                        <w:rPr>
                          <w:rFonts w:ascii="ＭＳ Ｐゴシック" w:eastAsia="ＭＳ Ｐゴシック" w:hAnsi="ＭＳ Ｐゴシック" w:hint="eastAsia"/>
                        </w:rPr>
                        <w:t xml:space="preserve">：大阪商工会議所　</w:t>
                      </w:r>
                      <w:r>
                        <w:rPr>
                          <w:rFonts w:ascii="ＭＳ Ｐゴシック" w:eastAsia="ＭＳ Ｐゴシック" w:hAnsi="ＭＳ Ｐゴシック" w:hint="eastAsia"/>
                        </w:rPr>
                        <w:t xml:space="preserve">　</w:t>
                      </w:r>
                      <w:r w:rsidRPr="00805EE4">
                        <w:rPr>
                          <w:rFonts w:ascii="ＭＳ Ｐゴシック" w:eastAsia="ＭＳ Ｐゴシック" w:hAnsi="ＭＳ Ｐゴシック" w:hint="eastAsia"/>
                          <w:b/>
                        </w:rPr>
                        <w:t>お問合せ先</w:t>
                      </w:r>
                      <w:r>
                        <w:rPr>
                          <w:rFonts w:ascii="ＭＳ Ｐゴシック" w:eastAsia="ＭＳ Ｐゴシック" w:hAnsi="ＭＳ Ｐゴシック" w:hint="eastAsia"/>
                        </w:rPr>
                        <w:t>：大阪商工会議所　国際部　甘野（あまの）、藤田</w:t>
                      </w:r>
                      <w:r w:rsidRPr="00805EE4">
                        <w:rPr>
                          <w:rFonts w:ascii="ＭＳ Ｐゴシック" w:eastAsia="ＭＳ Ｐゴシック" w:hAnsi="ＭＳ Ｐゴシック" w:hint="eastAsia"/>
                        </w:rPr>
                        <w:t xml:space="preserve">（TEL06-6944-6400）　</w:t>
                      </w:r>
                    </w:p>
                  </w:txbxContent>
                </v:textbox>
              </v:shape>
            </w:pict>
          </mc:Fallback>
        </mc:AlternateConten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3402"/>
        <w:gridCol w:w="671"/>
        <w:gridCol w:w="746"/>
        <w:gridCol w:w="1559"/>
        <w:gridCol w:w="851"/>
        <w:gridCol w:w="2410"/>
      </w:tblGrid>
      <w:tr w:rsidR="00B131AB" w:rsidRPr="001030E3" w:rsidTr="001030E3">
        <w:trPr>
          <w:trHeight w:val="615"/>
        </w:trPr>
        <w:tc>
          <w:tcPr>
            <w:tcW w:w="1135" w:type="dxa"/>
            <w:vAlign w:val="center"/>
          </w:tcPr>
          <w:p w:rsidR="00B131AB" w:rsidRPr="001030E3" w:rsidRDefault="00B131AB" w:rsidP="002E50DE">
            <w:pPr>
              <w:spacing w:line="360" w:lineRule="exact"/>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会社名</w:t>
            </w:r>
          </w:p>
        </w:tc>
        <w:tc>
          <w:tcPr>
            <w:tcW w:w="6378" w:type="dxa"/>
            <w:gridSpan w:val="4"/>
            <w:vAlign w:val="center"/>
          </w:tcPr>
          <w:p w:rsidR="00B131AB" w:rsidRPr="001030E3" w:rsidRDefault="00B131AB" w:rsidP="002E50DE">
            <w:pPr>
              <w:spacing w:line="360" w:lineRule="exact"/>
              <w:rPr>
                <w:rFonts w:ascii="HG丸ｺﾞｼｯｸM-PRO" w:eastAsia="HG丸ｺﾞｼｯｸM-PRO" w:hAnsi="HG丸ｺﾞｼｯｸM-PRO" w:cs="メイリオ"/>
                <w:w w:val="80"/>
                <w:sz w:val="20"/>
                <w:szCs w:val="20"/>
              </w:rPr>
            </w:pPr>
          </w:p>
        </w:tc>
        <w:tc>
          <w:tcPr>
            <w:tcW w:w="3261" w:type="dxa"/>
            <w:gridSpan w:val="2"/>
            <w:vAlign w:val="center"/>
          </w:tcPr>
          <w:p w:rsidR="00B131AB" w:rsidRPr="001030E3" w:rsidRDefault="00B131AB" w:rsidP="002E50DE">
            <w:pPr>
              <w:spacing w:line="360" w:lineRule="exact"/>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どちらかに</w:t>
            </w:r>
            <w:r w:rsidRPr="001030E3">
              <w:rPr>
                <w:rFonts w:ascii="Segoe UI Symbol" w:eastAsia="HG丸ｺﾞｼｯｸM-PRO" w:hAnsi="Segoe UI Symbol" w:cs="Segoe UI Symbol"/>
                <w:w w:val="90"/>
              </w:rPr>
              <w:t>☑</w:t>
            </w:r>
            <w:r w:rsidRPr="001030E3">
              <w:rPr>
                <w:rFonts w:ascii="HG丸ｺﾞｼｯｸM-PRO" w:eastAsia="HG丸ｺﾞｼｯｸM-PRO" w:hAnsi="HG丸ｺﾞｼｯｸM-PRO" w:cs="メイリオ" w:hint="eastAsia"/>
                <w:w w:val="90"/>
              </w:rPr>
              <w:t xml:space="preserve">　会員</w:t>
            </w:r>
            <w:sdt>
              <w:sdtPr>
                <w:rPr>
                  <w:rFonts w:ascii="HG丸ｺﾞｼｯｸM-PRO" w:eastAsia="HG丸ｺﾞｼｯｸM-PRO" w:hAnsi="HG丸ｺﾞｼｯｸM-PRO" w:cs="メイリオ" w:hint="eastAsia"/>
                  <w:w w:val="90"/>
                </w:rPr>
                <w:id w:val="2050036651"/>
                <w14:checkbox>
                  <w14:checked w14:val="0"/>
                  <w14:checkedState w14:val="2612" w14:font="ＭＳ ゴシック"/>
                  <w14:uncheckedState w14:val="2610" w14:font="ＭＳ ゴシック"/>
                </w14:checkbox>
              </w:sdtPr>
              <w:sdtEndPr/>
              <w:sdtContent>
                <w:r w:rsidR="00ED15FA" w:rsidRPr="001030E3">
                  <w:rPr>
                    <w:rFonts w:ascii="Segoe UI Symbol" w:eastAsia="HG丸ｺﾞｼｯｸM-PRO" w:hAnsi="Segoe UI Symbol" w:cs="Segoe UI Symbol"/>
                    <w:w w:val="90"/>
                  </w:rPr>
                  <w:t>☐</w:t>
                </w:r>
              </w:sdtContent>
            </w:sdt>
            <w:r w:rsidRPr="001030E3">
              <w:rPr>
                <w:rFonts w:ascii="HG丸ｺﾞｼｯｸM-PRO" w:eastAsia="HG丸ｺﾞｼｯｸM-PRO" w:hAnsi="HG丸ｺﾞｼｯｸM-PRO" w:cs="メイリオ" w:hint="eastAsia"/>
                <w:w w:val="90"/>
              </w:rPr>
              <w:t xml:space="preserve">　一般</w:t>
            </w:r>
            <w:sdt>
              <w:sdtPr>
                <w:rPr>
                  <w:rFonts w:ascii="HG丸ｺﾞｼｯｸM-PRO" w:eastAsia="HG丸ｺﾞｼｯｸM-PRO" w:hAnsi="HG丸ｺﾞｼｯｸM-PRO" w:cs="メイリオ" w:hint="eastAsia"/>
                  <w:w w:val="90"/>
                </w:rPr>
                <w:id w:val="-598325757"/>
                <w14:checkbox>
                  <w14:checked w14:val="0"/>
                  <w14:checkedState w14:val="2612" w14:font="ＭＳ ゴシック"/>
                  <w14:uncheckedState w14:val="2610" w14:font="ＭＳ ゴシック"/>
                </w14:checkbox>
              </w:sdtPr>
              <w:sdtEndPr/>
              <w:sdtContent>
                <w:r w:rsidR="00ED15FA" w:rsidRPr="001030E3">
                  <w:rPr>
                    <w:rFonts w:ascii="Segoe UI Symbol" w:eastAsia="HG丸ｺﾞｼｯｸM-PRO" w:hAnsi="Segoe UI Symbol" w:cs="Segoe UI Symbol"/>
                    <w:w w:val="90"/>
                  </w:rPr>
                  <w:t>☐</w:t>
                </w:r>
              </w:sdtContent>
            </w:sdt>
          </w:p>
        </w:tc>
      </w:tr>
      <w:tr w:rsidR="00B131AB" w:rsidRPr="001030E3" w:rsidTr="001030E3">
        <w:trPr>
          <w:cantSplit/>
          <w:trHeight w:val="594"/>
        </w:trPr>
        <w:tc>
          <w:tcPr>
            <w:tcW w:w="1135" w:type="dxa"/>
            <w:vAlign w:val="center"/>
          </w:tcPr>
          <w:p w:rsidR="00B131AB" w:rsidRPr="001030E3" w:rsidRDefault="00B131AB" w:rsidP="002E50DE">
            <w:pPr>
              <w:rPr>
                <w:rFonts w:ascii="HG丸ｺﾞｼｯｸM-PRO" w:eastAsia="HG丸ｺﾞｼｯｸM-PRO" w:hAnsi="HG丸ｺﾞｼｯｸM-PRO" w:cs="メイリオ"/>
              </w:rPr>
            </w:pPr>
            <w:r w:rsidRPr="001030E3">
              <w:rPr>
                <w:rFonts w:ascii="HG丸ｺﾞｼｯｸM-PRO" w:eastAsia="HG丸ｺﾞｼｯｸM-PRO" w:hAnsi="HG丸ｺﾞｼｯｸM-PRO" w:cs="メイリオ" w:hint="eastAsia"/>
              </w:rPr>
              <w:t>所在地</w:t>
            </w:r>
          </w:p>
        </w:tc>
        <w:tc>
          <w:tcPr>
            <w:tcW w:w="6378" w:type="dxa"/>
            <w:gridSpan w:val="4"/>
            <w:vAlign w:val="center"/>
          </w:tcPr>
          <w:p w:rsidR="00B131AB" w:rsidRPr="001030E3" w:rsidRDefault="00B131AB" w:rsidP="002E50DE">
            <w:pPr>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w:t>
            </w:r>
          </w:p>
        </w:tc>
        <w:tc>
          <w:tcPr>
            <w:tcW w:w="851" w:type="dxa"/>
            <w:vAlign w:val="center"/>
          </w:tcPr>
          <w:p w:rsidR="00B131AB" w:rsidRPr="001030E3" w:rsidRDefault="00B131AB" w:rsidP="002E50DE">
            <w:pPr>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ＴＥＬ</w:t>
            </w:r>
          </w:p>
        </w:tc>
        <w:tc>
          <w:tcPr>
            <w:tcW w:w="2410" w:type="dxa"/>
            <w:vAlign w:val="center"/>
          </w:tcPr>
          <w:p w:rsidR="00B131AB" w:rsidRPr="001030E3" w:rsidRDefault="00B131AB" w:rsidP="002E50DE">
            <w:pPr>
              <w:rPr>
                <w:rFonts w:ascii="HG丸ｺﾞｼｯｸM-PRO" w:eastAsia="HG丸ｺﾞｼｯｸM-PRO" w:hAnsi="HG丸ｺﾞｼｯｸM-PRO" w:cs="メイリオ"/>
                <w:w w:val="90"/>
              </w:rPr>
            </w:pPr>
          </w:p>
        </w:tc>
      </w:tr>
      <w:tr w:rsidR="00B131AB" w:rsidRPr="001030E3" w:rsidTr="001030E3">
        <w:trPr>
          <w:cantSplit/>
          <w:trHeight w:val="416"/>
        </w:trPr>
        <w:tc>
          <w:tcPr>
            <w:tcW w:w="1135" w:type="dxa"/>
            <w:vAlign w:val="center"/>
          </w:tcPr>
          <w:p w:rsidR="00B131AB" w:rsidRPr="001030E3" w:rsidRDefault="00B131AB" w:rsidP="002E50DE">
            <w:pPr>
              <w:rPr>
                <w:rFonts w:ascii="HG丸ｺﾞｼｯｸM-PRO" w:eastAsia="HG丸ｺﾞｼｯｸM-PRO" w:hAnsi="HG丸ｺﾞｼｯｸM-PRO" w:cs="メイリオ"/>
                <w:sz w:val="20"/>
                <w:szCs w:val="20"/>
              </w:rPr>
            </w:pPr>
            <w:r w:rsidRPr="001030E3">
              <w:rPr>
                <w:rFonts w:ascii="HG丸ｺﾞｼｯｸM-PRO" w:eastAsia="HG丸ｺﾞｼｯｸM-PRO" w:hAnsi="HG丸ｺﾞｼｯｸM-PRO" w:cs="メイリオ" w:hint="eastAsia"/>
                <w:sz w:val="20"/>
                <w:szCs w:val="20"/>
              </w:rPr>
              <w:t>所属・役職</w:t>
            </w:r>
          </w:p>
        </w:tc>
        <w:tc>
          <w:tcPr>
            <w:tcW w:w="3402" w:type="dxa"/>
            <w:vAlign w:val="center"/>
          </w:tcPr>
          <w:p w:rsidR="00B131AB" w:rsidRPr="001030E3" w:rsidRDefault="00B131AB" w:rsidP="002E50DE">
            <w:pPr>
              <w:rPr>
                <w:rFonts w:ascii="HG丸ｺﾞｼｯｸM-PRO" w:eastAsia="HG丸ｺﾞｼｯｸM-PRO" w:hAnsi="HG丸ｺﾞｼｯｸM-PRO" w:cs="メイリオ"/>
                <w:w w:val="90"/>
              </w:rPr>
            </w:pPr>
          </w:p>
        </w:tc>
        <w:tc>
          <w:tcPr>
            <w:tcW w:w="671" w:type="dxa"/>
            <w:vAlign w:val="center"/>
          </w:tcPr>
          <w:p w:rsidR="00B131AB" w:rsidRPr="001030E3" w:rsidRDefault="00B131AB" w:rsidP="002E50DE">
            <w:pPr>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業種</w:t>
            </w:r>
          </w:p>
        </w:tc>
        <w:tc>
          <w:tcPr>
            <w:tcW w:w="2305" w:type="dxa"/>
            <w:gridSpan w:val="2"/>
            <w:vAlign w:val="center"/>
          </w:tcPr>
          <w:p w:rsidR="00B131AB" w:rsidRPr="001030E3" w:rsidRDefault="00B131AB" w:rsidP="002E50DE">
            <w:pPr>
              <w:ind w:firstLine="567"/>
              <w:rPr>
                <w:rFonts w:ascii="HG丸ｺﾞｼｯｸM-PRO" w:eastAsia="HG丸ｺﾞｼｯｸM-PRO" w:hAnsi="HG丸ｺﾞｼｯｸM-PRO" w:cs="メイリオ"/>
                <w:w w:val="90"/>
              </w:rPr>
            </w:pPr>
          </w:p>
        </w:tc>
        <w:tc>
          <w:tcPr>
            <w:tcW w:w="851" w:type="dxa"/>
            <w:vAlign w:val="center"/>
          </w:tcPr>
          <w:p w:rsidR="00B131AB" w:rsidRPr="001030E3" w:rsidRDefault="00B131AB" w:rsidP="002E50DE">
            <w:pPr>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ＦＡＸ</w:t>
            </w:r>
          </w:p>
        </w:tc>
        <w:tc>
          <w:tcPr>
            <w:tcW w:w="2410" w:type="dxa"/>
            <w:vAlign w:val="center"/>
          </w:tcPr>
          <w:p w:rsidR="00B131AB" w:rsidRPr="001030E3" w:rsidRDefault="00B131AB" w:rsidP="002E50DE">
            <w:pPr>
              <w:rPr>
                <w:rFonts w:ascii="HG丸ｺﾞｼｯｸM-PRO" w:eastAsia="HG丸ｺﾞｼｯｸM-PRO" w:hAnsi="HG丸ｺﾞｼｯｸM-PRO" w:cs="メイリオ"/>
                <w:w w:val="90"/>
              </w:rPr>
            </w:pPr>
          </w:p>
        </w:tc>
      </w:tr>
      <w:tr w:rsidR="00B131AB" w:rsidRPr="001030E3" w:rsidTr="001030E3">
        <w:trPr>
          <w:cantSplit/>
          <w:trHeight w:val="427"/>
        </w:trPr>
        <w:tc>
          <w:tcPr>
            <w:tcW w:w="1135" w:type="dxa"/>
            <w:vAlign w:val="center"/>
          </w:tcPr>
          <w:p w:rsidR="00B131AB" w:rsidRPr="001030E3" w:rsidRDefault="00B131AB" w:rsidP="002E50DE">
            <w:pPr>
              <w:rPr>
                <w:rFonts w:ascii="HG丸ｺﾞｼｯｸM-PRO" w:eastAsia="HG丸ｺﾞｼｯｸM-PRO" w:hAnsi="HG丸ｺﾞｼｯｸM-PRO" w:cs="メイリオ"/>
                <w:bCs/>
                <w:w w:val="90"/>
              </w:rPr>
            </w:pPr>
            <w:r w:rsidRPr="001030E3">
              <w:rPr>
                <w:rFonts w:ascii="HG丸ｺﾞｼｯｸM-PRO" w:eastAsia="HG丸ｺﾞｼｯｸM-PRO" w:hAnsi="HG丸ｺﾞｼｯｸM-PRO" w:cs="メイリオ" w:hint="eastAsia"/>
                <w:bCs/>
                <w:w w:val="90"/>
              </w:rPr>
              <w:t>参加者名</w:t>
            </w:r>
          </w:p>
        </w:tc>
        <w:tc>
          <w:tcPr>
            <w:tcW w:w="3402" w:type="dxa"/>
            <w:vAlign w:val="center"/>
          </w:tcPr>
          <w:p w:rsidR="00B131AB" w:rsidRPr="001030E3" w:rsidRDefault="00B131AB" w:rsidP="002E50DE">
            <w:pPr>
              <w:rPr>
                <w:rFonts w:ascii="HG丸ｺﾞｼｯｸM-PRO" w:eastAsia="HG丸ｺﾞｼｯｸM-PRO" w:hAnsi="HG丸ｺﾞｼｯｸM-PRO" w:cs="メイリオ"/>
                <w:w w:val="90"/>
              </w:rPr>
            </w:pPr>
          </w:p>
        </w:tc>
        <w:tc>
          <w:tcPr>
            <w:tcW w:w="1417" w:type="dxa"/>
            <w:gridSpan w:val="2"/>
            <w:vAlign w:val="center"/>
          </w:tcPr>
          <w:p w:rsidR="00B131AB" w:rsidRPr="001030E3" w:rsidRDefault="00B131AB" w:rsidP="002E50DE">
            <w:pPr>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支払い予定日</w:t>
            </w:r>
          </w:p>
        </w:tc>
        <w:tc>
          <w:tcPr>
            <w:tcW w:w="4820" w:type="dxa"/>
            <w:gridSpan w:val="3"/>
            <w:vAlign w:val="center"/>
          </w:tcPr>
          <w:p w:rsidR="00B131AB" w:rsidRPr="001030E3" w:rsidRDefault="00B131AB" w:rsidP="002E50DE">
            <w:pPr>
              <w:ind w:left="-2" w:firstLineChars="400" w:firstLine="719"/>
              <w:jc w:val="left"/>
              <w:rPr>
                <w:rFonts w:ascii="HG丸ｺﾞｼｯｸM-PRO" w:eastAsia="HG丸ｺﾞｼｯｸM-PRO" w:hAnsi="HG丸ｺﾞｼｯｸM-PRO" w:cs="メイリオ"/>
                <w:w w:val="90"/>
                <w:sz w:val="20"/>
              </w:rPr>
            </w:pPr>
            <w:r w:rsidRPr="001030E3">
              <w:rPr>
                <w:rFonts w:ascii="HG丸ｺﾞｼｯｸM-PRO" w:eastAsia="HG丸ｺﾞｼｯｸM-PRO" w:hAnsi="HG丸ｺﾞｼｯｸM-PRO" w:cs="メイリオ" w:hint="eastAsia"/>
                <w:w w:val="90"/>
                <w:sz w:val="20"/>
              </w:rPr>
              <w:t>月　　　　日</w:t>
            </w:r>
          </w:p>
        </w:tc>
      </w:tr>
      <w:tr w:rsidR="00B131AB" w:rsidRPr="001030E3" w:rsidTr="001030E3">
        <w:trPr>
          <w:cantSplit/>
          <w:trHeight w:val="411"/>
        </w:trPr>
        <w:tc>
          <w:tcPr>
            <w:tcW w:w="1135" w:type="dxa"/>
            <w:vAlign w:val="center"/>
          </w:tcPr>
          <w:p w:rsidR="00B131AB" w:rsidRPr="001030E3" w:rsidRDefault="00B131AB" w:rsidP="002E50DE">
            <w:pPr>
              <w:rPr>
                <w:rFonts w:ascii="HG丸ｺﾞｼｯｸM-PRO" w:eastAsia="HG丸ｺﾞｼｯｸM-PRO" w:hAnsi="HG丸ｺﾞｼｯｸM-PRO" w:cs="メイリオ"/>
                <w:w w:val="90"/>
              </w:rPr>
            </w:pPr>
            <w:r w:rsidRPr="001030E3">
              <w:rPr>
                <w:rFonts w:ascii="HG丸ｺﾞｼｯｸM-PRO" w:eastAsia="HG丸ｺﾞｼｯｸM-PRO" w:hAnsi="HG丸ｺﾞｼｯｸM-PRO" w:cs="メイリオ" w:hint="eastAsia"/>
                <w:w w:val="90"/>
              </w:rPr>
              <w:t>e-mail</w:t>
            </w:r>
          </w:p>
        </w:tc>
        <w:tc>
          <w:tcPr>
            <w:tcW w:w="9639" w:type="dxa"/>
            <w:gridSpan w:val="6"/>
            <w:vAlign w:val="center"/>
          </w:tcPr>
          <w:p w:rsidR="00B131AB" w:rsidRPr="001030E3" w:rsidRDefault="00B131AB" w:rsidP="002E50DE">
            <w:pPr>
              <w:rPr>
                <w:rFonts w:ascii="HG丸ｺﾞｼｯｸM-PRO" w:eastAsia="HG丸ｺﾞｼｯｸM-PRO" w:hAnsi="HG丸ｺﾞｼｯｸM-PRO" w:cs="メイリオ"/>
                <w:w w:val="90"/>
              </w:rPr>
            </w:pPr>
          </w:p>
        </w:tc>
      </w:tr>
    </w:tbl>
    <w:p w:rsidR="00C56C94" w:rsidRPr="001030E3" w:rsidRDefault="00B131AB" w:rsidP="00ED15FA">
      <w:pPr>
        <w:tabs>
          <w:tab w:val="left" w:pos="284"/>
        </w:tabs>
        <w:spacing w:line="200" w:lineRule="exact"/>
        <w:ind w:leftChars="-135" w:left="-283" w:rightChars="-148" w:right="-311" w:firstLineChars="100" w:firstLine="162"/>
        <w:jc w:val="left"/>
        <w:rPr>
          <w:rFonts w:ascii="HG丸ｺﾞｼｯｸM-PRO" w:eastAsia="HG丸ｺﾞｼｯｸM-PRO" w:hAnsi="HG丸ｺﾞｼｯｸM-PRO" w:cs="メイリオ"/>
          <w:w w:val="90"/>
          <w:sz w:val="18"/>
          <w:szCs w:val="18"/>
        </w:rPr>
      </w:pPr>
      <w:r w:rsidRPr="001030E3">
        <w:rPr>
          <w:rFonts w:ascii="HG丸ｺﾞｼｯｸM-PRO" w:eastAsia="HG丸ｺﾞｼｯｸM-PRO" w:hAnsi="HG丸ｺﾞｼｯｸM-PRO" w:cs="メイリオ" w:hint="eastAsia"/>
          <w:w w:val="90"/>
          <w:sz w:val="18"/>
          <w:szCs w:val="18"/>
        </w:rPr>
        <w:t>＊上記の個人情報は大阪商工会議所からの各種連絡・案内（Eメールによる案内含む）等に利用致しますとともに講師には参加者名簿を提供します。</w:t>
      </w:r>
    </w:p>
    <w:sectPr w:rsidR="00C56C94" w:rsidRPr="001030E3" w:rsidSect="00DA1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CA" w:rsidRDefault="004C32CA" w:rsidP="006B41E6">
      <w:r>
        <w:separator/>
      </w:r>
    </w:p>
  </w:endnote>
  <w:endnote w:type="continuationSeparator" w:id="0">
    <w:p w:rsidR="004C32CA" w:rsidRDefault="004C32CA" w:rsidP="006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CA" w:rsidRDefault="004C32CA" w:rsidP="006B41E6">
      <w:r>
        <w:separator/>
      </w:r>
    </w:p>
  </w:footnote>
  <w:footnote w:type="continuationSeparator" w:id="0">
    <w:p w:rsidR="004C32CA" w:rsidRDefault="004C32CA" w:rsidP="006B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22"/>
    <w:rsid w:val="00021D93"/>
    <w:rsid w:val="001030E3"/>
    <w:rsid w:val="00131E37"/>
    <w:rsid w:val="002403B1"/>
    <w:rsid w:val="002E3166"/>
    <w:rsid w:val="00367335"/>
    <w:rsid w:val="0041251D"/>
    <w:rsid w:val="004C32CA"/>
    <w:rsid w:val="005E184C"/>
    <w:rsid w:val="006968EA"/>
    <w:rsid w:val="006B41E6"/>
    <w:rsid w:val="00704505"/>
    <w:rsid w:val="00727FA1"/>
    <w:rsid w:val="00803B43"/>
    <w:rsid w:val="008A61D2"/>
    <w:rsid w:val="009D5FEE"/>
    <w:rsid w:val="00B131AB"/>
    <w:rsid w:val="00BE19D2"/>
    <w:rsid w:val="00C56C94"/>
    <w:rsid w:val="00CA7100"/>
    <w:rsid w:val="00D76FE6"/>
    <w:rsid w:val="00DA1D22"/>
    <w:rsid w:val="00ED15FA"/>
    <w:rsid w:val="00FC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7D0A2CB-FB6C-47EF-991D-FFB9B2B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67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B13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1AB"/>
    <w:rPr>
      <w:rFonts w:asciiTheme="majorHAnsi" w:eastAsiaTheme="majorEastAsia" w:hAnsiTheme="majorHAnsi" w:cstheme="majorBidi"/>
      <w:sz w:val="18"/>
      <w:szCs w:val="18"/>
    </w:rPr>
  </w:style>
  <w:style w:type="paragraph" w:styleId="a5">
    <w:name w:val="header"/>
    <w:basedOn w:val="a"/>
    <w:link w:val="a6"/>
    <w:uiPriority w:val="99"/>
    <w:unhideWhenUsed/>
    <w:rsid w:val="006B41E6"/>
    <w:pPr>
      <w:tabs>
        <w:tab w:val="center" w:pos="4252"/>
        <w:tab w:val="right" w:pos="8504"/>
      </w:tabs>
      <w:snapToGrid w:val="0"/>
    </w:pPr>
  </w:style>
  <w:style w:type="character" w:customStyle="1" w:styleId="a6">
    <w:name w:val="ヘッダー (文字)"/>
    <w:basedOn w:val="a0"/>
    <w:link w:val="a5"/>
    <w:uiPriority w:val="99"/>
    <w:rsid w:val="006B41E6"/>
  </w:style>
  <w:style w:type="paragraph" w:styleId="a7">
    <w:name w:val="footer"/>
    <w:basedOn w:val="a"/>
    <w:link w:val="a8"/>
    <w:uiPriority w:val="99"/>
    <w:unhideWhenUsed/>
    <w:rsid w:val="006B41E6"/>
    <w:pPr>
      <w:tabs>
        <w:tab w:val="center" w:pos="4252"/>
        <w:tab w:val="right" w:pos="8504"/>
      </w:tabs>
      <w:snapToGrid w:val="0"/>
    </w:pPr>
  </w:style>
  <w:style w:type="character" w:customStyle="1" w:styleId="a8">
    <w:name w:val="フッター (文字)"/>
    <w:basedOn w:val="a0"/>
    <w:link w:val="a7"/>
    <w:uiPriority w:val="99"/>
    <w:rsid w:val="006B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1ADC-951B-47B4-8191-14FC2E8B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永塚　由美子</dc:creator>
  <cp:lastModifiedBy>永塚　由美子</cp:lastModifiedBy>
  <cp:revision>2</cp:revision>
  <cp:lastPrinted>2018-10-17T01:05:00Z</cp:lastPrinted>
  <dcterms:created xsi:type="dcterms:W3CDTF">2018-10-17T01:07:00Z</dcterms:created>
  <dcterms:modified xsi:type="dcterms:W3CDTF">2018-10-17T01:07:00Z</dcterms:modified>
</cp:coreProperties>
</file>