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2F9" w:rsidRDefault="00343D3B" w:rsidP="00A322F9">
      <w:r>
        <w:rPr>
          <w:rFonts w:hint="eastAsia"/>
        </w:rPr>
        <w:t>「トルコビジネス、投資セミナー（大阪）」のご案内</w:t>
      </w:r>
    </w:p>
    <w:p w:rsidR="00A322F9" w:rsidRDefault="00A322F9" w:rsidP="00A322F9"/>
    <w:p w:rsidR="00343D3B" w:rsidRDefault="00343D3B" w:rsidP="00A322F9">
      <w:r>
        <w:rPr>
          <w:rFonts w:hint="eastAsia"/>
        </w:rPr>
        <w:t>各位</w:t>
      </w:r>
    </w:p>
    <w:p w:rsidR="00343D3B" w:rsidRDefault="00343D3B" w:rsidP="00A322F9"/>
    <w:p w:rsidR="00A322F9" w:rsidRDefault="009900C1" w:rsidP="009900C1">
      <w:pPr>
        <w:jc w:val="center"/>
      </w:pPr>
      <w:r>
        <w:rPr>
          <w:rFonts w:hint="eastAsia"/>
        </w:rPr>
        <w:t>あらたな世界でさらなる発展を</w:t>
      </w:r>
    </w:p>
    <w:p w:rsidR="009900C1" w:rsidRPr="009900C1" w:rsidRDefault="009900C1" w:rsidP="009900C1">
      <w:pPr>
        <w:jc w:val="center"/>
        <w:rPr>
          <w:u w:val="single"/>
        </w:rPr>
      </w:pPr>
      <w:r w:rsidRPr="009900C1">
        <w:rPr>
          <w:rFonts w:hint="eastAsia"/>
          <w:u w:val="single"/>
        </w:rPr>
        <w:t>トルコビジネス、投資セミナー</w:t>
      </w:r>
      <w:r w:rsidR="00343D3B">
        <w:rPr>
          <w:rFonts w:hint="eastAsia"/>
          <w:u w:val="single"/>
        </w:rPr>
        <w:t>（大阪）</w:t>
      </w:r>
    </w:p>
    <w:p w:rsidR="00A322F9" w:rsidRDefault="00A322F9" w:rsidP="00A322F9"/>
    <w:p w:rsidR="009900C1" w:rsidRDefault="009900C1" w:rsidP="00A322F9">
      <w:r>
        <w:rPr>
          <w:rFonts w:hint="eastAsia"/>
        </w:rPr>
        <w:t>アジアや欧米に関する情報は多く、日本企業のビジネスや進出も自立的に進む時代になっておりますが、トルコとその周辺国、中東などについては情報も少な</w:t>
      </w:r>
      <w:r w:rsidR="00343D3B">
        <w:rPr>
          <w:rFonts w:hint="eastAsia"/>
        </w:rPr>
        <w:t xml:space="preserve">く、日本企業も石油関係など一部の産業の進出に留まっております。　</w:t>
      </w:r>
      <w:r>
        <w:rPr>
          <w:rFonts w:hint="eastAsia"/>
        </w:rPr>
        <w:t>トルコといえばオスマントルコの国、トプカプ宮殿やカッパドキアなどがすぐに思い出され、中東の砂漠の国、というイメージが一般的かもしれません。</w:t>
      </w:r>
    </w:p>
    <w:p w:rsidR="009900C1" w:rsidRDefault="009900C1" w:rsidP="00A322F9">
      <w:r>
        <w:rPr>
          <w:rFonts w:hint="eastAsia"/>
        </w:rPr>
        <w:t>実際のトルコは、富士山より高い高山も多く、イスタンブールでも雪が降り、雨も多くて、出荷額でフランスを超える大農業国、自動車や家電の生産</w:t>
      </w:r>
      <w:r w:rsidR="00524A32">
        <w:rPr>
          <w:rFonts w:hint="eastAsia"/>
        </w:rPr>
        <w:t>・輸出基地</w:t>
      </w:r>
      <w:r>
        <w:rPr>
          <w:rFonts w:hint="eastAsia"/>
        </w:rPr>
        <w:t>、</w:t>
      </w:r>
      <w:r w:rsidR="00524A32">
        <w:rPr>
          <w:rFonts w:hint="eastAsia"/>
        </w:rPr>
        <w:t>平均年齢が</w:t>
      </w:r>
      <w:r w:rsidR="00933C14">
        <w:rPr>
          <w:rFonts w:hint="eastAsia"/>
        </w:rPr>
        <w:t>31</w:t>
      </w:r>
      <w:r w:rsidR="00524A32">
        <w:rPr>
          <w:rFonts w:hint="eastAsia"/>
        </w:rPr>
        <w:t>歳と若い国で、昨年の成長率が</w:t>
      </w:r>
      <w:r w:rsidR="00524A32">
        <w:rPr>
          <w:rFonts w:hint="eastAsia"/>
        </w:rPr>
        <w:t>4.5</w:t>
      </w:r>
      <w:r w:rsidR="00E712E4">
        <w:rPr>
          <w:rFonts w:hint="eastAsia"/>
        </w:rPr>
        <w:t>％でここ</w:t>
      </w:r>
      <w:r w:rsidR="00E712E4">
        <w:rPr>
          <w:rFonts w:hint="eastAsia"/>
        </w:rPr>
        <w:t>10</w:t>
      </w:r>
      <w:r w:rsidR="00524A32">
        <w:rPr>
          <w:rFonts w:hint="eastAsia"/>
        </w:rPr>
        <w:t>年来安定した成長を実現、また欧州と中東の中間に位置して、双方へのアクセスが良いことなど、ここには日本企業が新たな発展を実現する環境がそろっています。</w:t>
      </w:r>
    </w:p>
    <w:p w:rsidR="00524A32" w:rsidRDefault="00524A32" w:rsidP="00A322F9">
      <w:r>
        <w:rPr>
          <w:rFonts w:hint="eastAsia"/>
        </w:rPr>
        <w:t>今回、トルコ共和国首相府投資促進機関</w:t>
      </w:r>
      <w:r w:rsidR="00937FAA">
        <w:rPr>
          <w:rFonts w:hint="eastAsia"/>
        </w:rPr>
        <w:t>、大阪商工会議所共催にて</w:t>
      </w:r>
      <w:r>
        <w:rPr>
          <w:rFonts w:hint="eastAsia"/>
        </w:rPr>
        <w:t>、トルコセミナーを開催</w:t>
      </w:r>
      <w:r w:rsidR="00937FAA">
        <w:rPr>
          <w:rFonts w:hint="eastAsia"/>
        </w:rPr>
        <w:t>し</w:t>
      </w:r>
      <w:r>
        <w:rPr>
          <w:rFonts w:hint="eastAsia"/>
        </w:rPr>
        <w:t>、皆様にトルコでのビジネスの可能性についてご紹介いたします。　ごく最近トルコに進出を果たされた企業の生の声、日本企業との連携を望むトルコ企業自身の紹介など、生きた情報をお届けいたします。</w:t>
      </w:r>
    </w:p>
    <w:p w:rsidR="00524A32" w:rsidRDefault="00524A32" w:rsidP="00A322F9"/>
    <w:p w:rsidR="00A64482" w:rsidRDefault="00105F8E" w:rsidP="00105F8E">
      <w:r>
        <w:rPr>
          <w:rFonts w:hint="eastAsia"/>
        </w:rPr>
        <w:t>詳細につきましては、以下をご覧ください。</w:t>
      </w:r>
      <w:r>
        <w:br/>
      </w:r>
      <w:r>
        <w:br/>
        <w:t>■</w:t>
      </w:r>
      <w:r>
        <w:t>日時：</w:t>
      </w:r>
      <w:r>
        <w:t>2016</w:t>
      </w:r>
      <w:r>
        <w:t>年</w:t>
      </w:r>
      <w:r>
        <w:t>10</w:t>
      </w:r>
      <w:r>
        <w:t>月</w:t>
      </w:r>
      <w:r w:rsidR="00293E67">
        <w:rPr>
          <w:rFonts w:hint="eastAsia"/>
        </w:rPr>
        <w:t>27</w:t>
      </w:r>
      <w:r w:rsidR="00293E67">
        <w:t>日（</w:t>
      </w:r>
      <w:r w:rsidR="00293E67">
        <w:rPr>
          <w:rFonts w:hint="eastAsia"/>
        </w:rPr>
        <w:t>木</w:t>
      </w:r>
      <w:r>
        <w:t>）</w:t>
      </w:r>
      <w:r>
        <w:t>1</w:t>
      </w:r>
      <w:r w:rsidR="00293E67">
        <w:rPr>
          <w:rFonts w:hint="eastAsia"/>
        </w:rPr>
        <w:t>4:00</w:t>
      </w:r>
      <w:r>
        <w:t>～</w:t>
      </w:r>
      <w:r>
        <w:t>1</w:t>
      </w:r>
      <w:r w:rsidR="00293E67">
        <w:rPr>
          <w:rFonts w:hint="eastAsia"/>
        </w:rPr>
        <w:t>6:05</w:t>
      </w:r>
      <w:r>
        <w:t>（受付開始</w:t>
      </w:r>
      <w:r>
        <w:t xml:space="preserve"> </w:t>
      </w:r>
      <w:r w:rsidR="00293E67">
        <w:rPr>
          <w:rFonts w:hint="eastAsia"/>
        </w:rPr>
        <w:t>13</w:t>
      </w:r>
      <w:r>
        <w:t>:30</w:t>
      </w:r>
      <w:r>
        <w:t>）</w:t>
      </w:r>
      <w:r>
        <w:br/>
        <w:t>■</w:t>
      </w:r>
      <w:r>
        <w:t>場所：</w:t>
      </w:r>
      <w:r w:rsidR="00293E67">
        <w:rPr>
          <w:rFonts w:hint="eastAsia"/>
        </w:rPr>
        <w:t>大阪商工会議所</w:t>
      </w:r>
      <w:r w:rsidR="003C43A1">
        <w:rPr>
          <w:rFonts w:hint="eastAsia"/>
        </w:rPr>
        <w:t xml:space="preserve"> </w:t>
      </w:r>
      <w:r w:rsidR="003C43A1">
        <w:rPr>
          <w:rFonts w:hint="eastAsia"/>
        </w:rPr>
        <w:t>６階白鳳の間</w:t>
      </w:r>
      <w:r>
        <w:br/>
      </w:r>
      <w:r>
        <w:t xml:space="preserve">　</w:t>
      </w:r>
      <w:r>
        <w:t xml:space="preserve">       </w:t>
      </w:r>
      <w:r w:rsidR="00453003">
        <w:rPr>
          <w:rFonts w:hint="eastAsia"/>
        </w:rPr>
        <w:t>住所：</w:t>
      </w:r>
      <w:r w:rsidR="00293E67" w:rsidRPr="00293E67">
        <w:rPr>
          <w:rFonts w:hint="eastAsia"/>
        </w:rPr>
        <w:t>〒</w:t>
      </w:r>
      <w:r w:rsidR="00293E67" w:rsidRPr="00293E67">
        <w:rPr>
          <w:rFonts w:hint="eastAsia"/>
        </w:rPr>
        <w:t>540-0029</w:t>
      </w:r>
      <w:r w:rsidR="00293E67" w:rsidRPr="00293E67">
        <w:rPr>
          <w:rFonts w:hint="eastAsia"/>
        </w:rPr>
        <w:t xml:space="preserve">　大阪市中央区本町橋</w:t>
      </w:r>
      <w:r w:rsidR="00293E67" w:rsidRPr="00293E67">
        <w:rPr>
          <w:rFonts w:hint="eastAsia"/>
        </w:rPr>
        <w:t>2</w:t>
      </w:r>
      <w:r w:rsidR="00293E67" w:rsidRPr="00293E67">
        <w:rPr>
          <w:rFonts w:hint="eastAsia"/>
        </w:rPr>
        <w:t>番</w:t>
      </w:r>
      <w:r w:rsidR="00293E67" w:rsidRPr="00293E67">
        <w:rPr>
          <w:rFonts w:hint="eastAsia"/>
        </w:rPr>
        <w:t>8</w:t>
      </w:r>
      <w:r w:rsidR="00293E67" w:rsidRPr="00293E67">
        <w:rPr>
          <w:rFonts w:hint="eastAsia"/>
        </w:rPr>
        <w:t>号</w:t>
      </w:r>
      <w:r>
        <w:br/>
      </w:r>
      <w:r w:rsidR="00453003">
        <w:t xml:space="preserve">　</w:t>
      </w:r>
      <w:r>
        <w:t>     </w:t>
      </w:r>
      <w:r w:rsidR="00453003">
        <w:t> </w:t>
      </w:r>
      <w:r>
        <w:t xml:space="preserve"> </w:t>
      </w:r>
      <w:r>
        <w:t>地図：</w:t>
      </w:r>
      <w:r>
        <w:t xml:space="preserve"> </w:t>
      </w:r>
      <w:hyperlink r:id="rId7" w:history="1">
        <w:r w:rsidR="00293E67" w:rsidRPr="00B33834">
          <w:rPr>
            <w:rStyle w:val="a4"/>
          </w:rPr>
          <w:t>http://www.osaka.cci.or.jp/Shoukai/Map_Tel/shozaichi.html</w:t>
        </w:r>
      </w:hyperlink>
      <w:r>
        <w:br/>
        <w:t>■</w:t>
      </w:r>
      <w:r w:rsidR="00086B2B">
        <w:t>主</w:t>
      </w:r>
      <w:r>
        <w:t>催：トルコ共和国</w:t>
      </w:r>
      <w:r>
        <w:rPr>
          <w:rFonts w:hint="eastAsia"/>
        </w:rPr>
        <w:t>首相府</w:t>
      </w:r>
      <w:r>
        <w:t>投資促進機関（</w:t>
      </w:r>
      <w:r>
        <w:t>ISPAT</w:t>
      </w:r>
      <w:r>
        <w:t>）</w:t>
      </w:r>
      <w:r w:rsidR="00293E67">
        <w:rPr>
          <w:rFonts w:hint="eastAsia"/>
        </w:rPr>
        <w:t>、大阪商工会議所</w:t>
      </w:r>
      <w:r>
        <w:br/>
        <w:t>■</w:t>
      </w:r>
      <w:r>
        <w:t>プログラム（予定</w:t>
      </w:r>
      <w:r w:rsidR="00786071">
        <w:rPr>
          <w:rFonts w:hint="eastAsia"/>
        </w:rPr>
        <w:t>、敬称略</w:t>
      </w:r>
      <w:r>
        <w:t>）：</w:t>
      </w:r>
      <w:r>
        <w:t xml:space="preserve"> </w:t>
      </w:r>
      <w:r>
        <w:br/>
        <w:t> 1</w:t>
      </w:r>
      <w:r>
        <w:rPr>
          <w:rFonts w:hint="eastAsia"/>
        </w:rPr>
        <w:t>4</w:t>
      </w:r>
      <w:r>
        <w:t xml:space="preserve">:00 </w:t>
      </w:r>
      <w:r>
        <w:t>開会</w:t>
      </w:r>
      <w:r>
        <w:rPr>
          <w:rFonts w:hint="eastAsia"/>
        </w:rPr>
        <w:t>挨拶（大阪商工会議所・トルコ大使館）</w:t>
      </w:r>
      <w:r>
        <w:br/>
        <w:t> 1</w:t>
      </w:r>
      <w:r>
        <w:rPr>
          <w:rFonts w:hint="eastAsia"/>
        </w:rPr>
        <w:t>4</w:t>
      </w:r>
      <w:r>
        <w:t>:</w:t>
      </w:r>
      <w:r>
        <w:rPr>
          <w:rFonts w:hint="eastAsia"/>
        </w:rPr>
        <w:t>15</w:t>
      </w:r>
      <w:r>
        <w:t xml:space="preserve"> </w:t>
      </w:r>
      <w:r>
        <w:t>講演：</w:t>
      </w:r>
      <w:r>
        <w:rPr>
          <w:rFonts w:hint="eastAsia"/>
        </w:rPr>
        <w:t>トルコの投資環境</w:t>
      </w:r>
      <w:r w:rsidR="00576DF9">
        <w:rPr>
          <w:rFonts w:hint="eastAsia"/>
        </w:rPr>
        <w:t>・最近のトルコ情勢について</w:t>
      </w:r>
      <w:r>
        <w:br/>
      </w:r>
      <w:r>
        <w:t xml:space="preserve">　　　　</w:t>
      </w:r>
      <w:r>
        <w:t>     </w:t>
      </w:r>
      <w:r>
        <w:rPr>
          <w:rFonts w:hint="eastAsia"/>
        </w:rPr>
        <w:t>トルコ共和国首相府投資促進機関　シニアアドバイザー　青木</w:t>
      </w:r>
      <w:r>
        <w:rPr>
          <w:rFonts w:hint="eastAsia"/>
        </w:rPr>
        <w:t xml:space="preserve"> </w:t>
      </w:r>
      <w:r>
        <w:rPr>
          <w:rFonts w:hint="eastAsia"/>
        </w:rPr>
        <w:t>雄一</w:t>
      </w:r>
      <w:r>
        <w:br/>
        <w:t> </w:t>
      </w:r>
      <w:r w:rsidR="00293E67">
        <w:rPr>
          <w:rFonts w:hint="eastAsia"/>
        </w:rPr>
        <w:t>14:40</w:t>
      </w:r>
      <w:r>
        <w:t xml:space="preserve"> </w:t>
      </w:r>
      <w:r>
        <w:t>講演：</w:t>
      </w:r>
      <w:r>
        <w:rPr>
          <w:rFonts w:hint="eastAsia"/>
        </w:rPr>
        <w:t>最近の日本企業進出</w:t>
      </w:r>
      <w:r w:rsidR="004D150A">
        <w:rPr>
          <w:rFonts w:hint="eastAsia"/>
        </w:rPr>
        <w:t>のご経験</w:t>
      </w:r>
      <w:r>
        <w:rPr>
          <w:rFonts w:hint="eastAsia"/>
        </w:rPr>
        <w:t xml:space="preserve">　</w:t>
      </w:r>
      <w:r>
        <w:br/>
      </w:r>
      <w:r>
        <w:t xml:space="preserve">　　　　</w:t>
      </w:r>
      <w:r>
        <w:t>     </w:t>
      </w:r>
      <w:r>
        <w:rPr>
          <w:rFonts w:hint="eastAsia"/>
        </w:rPr>
        <w:t>生田産機工業株式会社　社長</w:t>
      </w:r>
      <w:r w:rsidR="00786071">
        <w:rPr>
          <w:rFonts w:hint="eastAsia"/>
        </w:rPr>
        <w:t xml:space="preserve">　</w:t>
      </w:r>
      <w:r w:rsidR="00293E67">
        <w:rPr>
          <w:rFonts w:ascii="Calibri" w:hAnsi="Calibri" w:hint="eastAsia"/>
          <w:color w:val="000000"/>
          <w:shd w:val="clear" w:color="auto" w:fill="FFFFFF"/>
        </w:rPr>
        <w:t>生田</w:t>
      </w:r>
      <w:r w:rsidR="00293E67">
        <w:rPr>
          <w:rFonts w:ascii="Calibri" w:hAnsi="Calibri" w:hint="eastAsia"/>
          <w:color w:val="000000"/>
          <w:shd w:val="clear" w:color="auto" w:fill="FFFFFF"/>
        </w:rPr>
        <w:t xml:space="preserve"> </w:t>
      </w:r>
      <w:r w:rsidR="00786071">
        <w:rPr>
          <w:rFonts w:ascii="Calibri" w:hAnsi="Calibri" w:hint="eastAsia"/>
          <w:color w:val="000000"/>
          <w:shd w:val="clear" w:color="auto" w:fill="FFFFFF"/>
        </w:rPr>
        <w:t>泰宏</w:t>
      </w:r>
      <w:r>
        <w:br/>
        <w:t> 1</w:t>
      </w:r>
      <w:r w:rsidR="00293E67">
        <w:rPr>
          <w:rFonts w:hint="eastAsia"/>
        </w:rPr>
        <w:t>5:20</w:t>
      </w:r>
      <w:r>
        <w:t xml:space="preserve"> </w:t>
      </w:r>
      <w:r>
        <w:t>講演：</w:t>
      </w:r>
      <w:r w:rsidR="00293E67">
        <w:rPr>
          <w:rFonts w:hint="eastAsia"/>
        </w:rPr>
        <w:t>トルコ</w:t>
      </w:r>
      <w:r w:rsidR="00A64482">
        <w:rPr>
          <w:rFonts w:hint="eastAsia"/>
        </w:rPr>
        <w:t>企業の日本企業に対する期待</w:t>
      </w:r>
      <w:r>
        <w:br/>
      </w:r>
      <w:r w:rsidR="00293E67">
        <w:lastRenderedPageBreak/>
        <w:t xml:space="preserve">　　　　</w:t>
      </w:r>
      <w:r w:rsidR="00293E67">
        <w:t>     </w:t>
      </w:r>
      <w:r w:rsidR="00D62CE4">
        <w:rPr>
          <w:rFonts w:hint="eastAsia"/>
        </w:rPr>
        <w:t>トルコ</w:t>
      </w:r>
      <w:r w:rsidR="00293E67">
        <w:rPr>
          <w:rFonts w:hint="eastAsia"/>
        </w:rPr>
        <w:t>独立工業・企業家協会</w:t>
      </w:r>
      <w:r w:rsidR="00293E67" w:rsidRPr="00293E67">
        <w:rPr>
          <w:rFonts w:hint="eastAsia"/>
        </w:rPr>
        <w:t>（</w:t>
      </w:r>
      <w:r w:rsidR="00293E67" w:rsidRPr="00293E67">
        <w:rPr>
          <w:rFonts w:hint="eastAsia"/>
        </w:rPr>
        <w:t>MUSIAD)</w:t>
      </w:r>
      <w:r w:rsidR="00293E67">
        <w:rPr>
          <w:rFonts w:hint="eastAsia"/>
        </w:rPr>
        <w:t xml:space="preserve">　</w:t>
      </w:r>
      <w:r w:rsidR="00D62CE4">
        <w:rPr>
          <w:rFonts w:hint="eastAsia"/>
        </w:rPr>
        <w:t xml:space="preserve">日本代表　</w:t>
      </w:r>
      <w:r w:rsidR="00293E67">
        <w:rPr>
          <w:rFonts w:hint="eastAsia"/>
        </w:rPr>
        <w:t>マハムット・グゼル</w:t>
      </w:r>
      <w:r>
        <w:br/>
        <w:t> </w:t>
      </w:r>
      <w:r w:rsidR="00293E67">
        <w:rPr>
          <w:rFonts w:hint="eastAsia"/>
        </w:rPr>
        <w:t>15:45</w:t>
      </w:r>
      <w:r>
        <w:t xml:space="preserve"> </w:t>
      </w:r>
      <w:r>
        <w:t>質疑応答</w:t>
      </w:r>
      <w:r w:rsidR="00293E67">
        <w:br/>
        <w:t> </w:t>
      </w:r>
      <w:r w:rsidR="00293E67">
        <w:rPr>
          <w:rFonts w:hint="eastAsia"/>
        </w:rPr>
        <w:t>16:00</w:t>
      </w:r>
      <w:r>
        <w:t xml:space="preserve"> </w:t>
      </w:r>
      <w:r>
        <w:t>閉会</w:t>
      </w:r>
      <w:r>
        <w:rPr>
          <w:rFonts w:hint="eastAsia"/>
        </w:rPr>
        <w:t>挨拶</w:t>
      </w:r>
    </w:p>
    <w:p w:rsidR="001A0CDA" w:rsidRDefault="00A64482" w:rsidP="00105F8E">
      <w:r>
        <w:t> </w:t>
      </w:r>
      <w:r>
        <w:rPr>
          <w:rFonts w:hint="eastAsia"/>
        </w:rPr>
        <w:t>16:05</w:t>
      </w:r>
      <w:r w:rsidR="001A0CDA">
        <w:rPr>
          <w:rFonts w:hint="eastAsia"/>
        </w:rPr>
        <w:t xml:space="preserve"> </w:t>
      </w:r>
      <w:r w:rsidR="001A0CDA">
        <w:rPr>
          <w:rFonts w:hint="eastAsia"/>
        </w:rPr>
        <w:t>セミナー終了後、ご希望の企業様との個別相談会を開催いたします。</w:t>
      </w:r>
      <w:r w:rsidR="001A0CDA">
        <w:rPr>
          <w:rFonts w:hint="eastAsia"/>
        </w:rPr>
        <w:t>ISPAT</w:t>
      </w:r>
      <w:r w:rsidR="001A0CDA">
        <w:rPr>
          <w:rFonts w:hint="eastAsia"/>
        </w:rPr>
        <w:t>との個別相談を希望する各社様はお申込みの際にその旨ご記入ください。</w:t>
      </w:r>
    </w:p>
    <w:p w:rsidR="001A779E" w:rsidRDefault="001A0CDA" w:rsidP="00105F8E">
      <w:r>
        <w:rPr>
          <w:rFonts w:hint="eastAsia"/>
        </w:rPr>
        <w:t>（会場はセミナー会場と同じビル内です。）</w:t>
      </w:r>
      <w:r w:rsidR="00105F8E">
        <w:br/>
      </w:r>
      <w:r w:rsidR="00105F8E">
        <w:br/>
        <w:t>■</w:t>
      </w:r>
      <w:r w:rsidR="00105F8E">
        <w:t>参加費</w:t>
      </w:r>
      <w:r w:rsidR="00105F8E">
        <w:t xml:space="preserve">: </w:t>
      </w:r>
      <w:r w:rsidR="00105F8E">
        <w:t>無料</w:t>
      </w:r>
    </w:p>
    <w:p w:rsidR="00D608B7" w:rsidRDefault="001A779E" w:rsidP="00105F8E">
      <w:r>
        <w:t>■</w:t>
      </w:r>
      <w:r>
        <w:rPr>
          <w:rFonts w:hint="eastAsia"/>
        </w:rPr>
        <w:t>言語：日本語</w:t>
      </w:r>
      <w:r w:rsidR="00105F8E">
        <w:br/>
        <w:t>■</w:t>
      </w:r>
      <w:r w:rsidR="00105F8E">
        <w:t>定員：</w:t>
      </w:r>
      <w:r w:rsidR="003C43A1" w:rsidRPr="003C43A1">
        <w:t>8</w:t>
      </w:r>
      <w:r w:rsidR="00105F8E" w:rsidRPr="003C43A1">
        <w:t>0</w:t>
      </w:r>
      <w:r w:rsidR="00105F8E">
        <w:t>名</w:t>
      </w:r>
      <w:r w:rsidR="00105F8E">
        <w:br/>
        <w:t>■</w:t>
      </w:r>
      <w:r w:rsidR="00293E67">
        <w:t>お申</w:t>
      </w:r>
      <w:r w:rsidR="00105F8E">
        <w:t>込み：</w:t>
      </w:r>
    </w:p>
    <w:p w:rsidR="00D608B7" w:rsidRDefault="00D608B7" w:rsidP="003C43A1">
      <w:pPr>
        <w:ind w:firstLineChars="50" w:firstLine="105"/>
      </w:pPr>
      <w:r>
        <w:rPr>
          <w:rFonts w:hint="eastAsia"/>
        </w:rPr>
        <w:t>以下の情報を担当者（</w:t>
      </w:r>
      <w:hyperlink r:id="rId8" w:history="1">
        <w:r w:rsidRPr="00B33834">
          <w:rPr>
            <w:rStyle w:val="a4"/>
            <w:rFonts w:hint="eastAsia"/>
          </w:rPr>
          <w:t>ashibe.saya@invest.gov.tr</w:t>
        </w:r>
      </w:hyperlink>
      <w:r>
        <w:rPr>
          <w:rFonts w:hint="eastAsia"/>
        </w:rPr>
        <w:t>）宛てにお送りください。</w:t>
      </w:r>
    </w:p>
    <w:p w:rsidR="00D608B7" w:rsidRDefault="00D608B7" w:rsidP="003C43A1">
      <w:pPr>
        <w:ind w:firstLineChars="50" w:firstLine="105"/>
      </w:pPr>
      <w:r>
        <w:rPr>
          <w:rFonts w:hint="eastAsia"/>
        </w:rPr>
        <w:t>[1]</w:t>
      </w:r>
      <w:r>
        <w:rPr>
          <w:rFonts w:hint="eastAsia"/>
        </w:rPr>
        <w:t>御社名：</w:t>
      </w:r>
      <w:r>
        <w:br/>
      </w:r>
      <w:r>
        <w:rPr>
          <w:rFonts w:hint="eastAsia"/>
        </w:rPr>
        <w:t xml:space="preserve">　（ふりがな）：</w:t>
      </w:r>
    </w:p>
    <w:p w:rsidR="00D608B7" w:rsidRDefault="00D608B7" w:rsidP="003C43A1">
      <w:pPr>
        <w:ind w:firstLineChars="50" w:firstLine="105"/>
      </w:pPr>
      <w:r>
        <w:rPr>
          <w:rFonts w:hint="eastAsia"/>
        </w:rPr>
        <w:t>[2]</w:t>
      </w:r>
      <w:r>
        <w:rPr>
          <w:rFonts w:hint="eastAsia"/>
        </w:rPr>
        <w:t>御名前</w:t>
      </w:r>
    </w:p>
    <w:p w:rsidR="00D608B7" w:rsidRDefault="00D608B7" w:rsidP="00105F8E">
      <w:r>
        <w:rPr>
          <w:rFonts w:hint="eastAsia"/>
        </w:rPr>
        <w:t xml:space="preserve">　（ふりがな）：</w:t>
      </w:r>
    </w:p>
    <w:p w:rsidR="00D608B7" w:rsidRDefault="00D608B7" w:rsidP="003C43A1">
      <w:pPr>
        <w:ind w:firstLineChars="50" w:firstLine="105"/>
      </w:pPr>
      <w:r>
        <w:rPr>
          <w:rFonts w:hint="eastAsia"/>
        </w:rPr>
        <w:t>[3]</w:t>
      </w:r>
      <w:r>
        <w:rPr>
          <w:rFonts w:hint="eastAsia"/>
        </w:rPr>
        <w:t>住所：</w:t>
      </w:r>
    </w:p>
    <w:p w:rsidR="00D608B7" w:rsidRDefault="00D608B7" w:rsidP="003C43A1">
      <w:pPr>
        <w:ind w:firstLineChars="50" w:firstLine="105"/>
      </w:pPr>
      <w:r>
        <w:rPr>
          <w:rFonts w:hint="eastAsia"/>
        </w:rPr>
        <w:t>[4]</w:t>
      </w:r>
      <w:r>
        <w:rPr>
          <w:rFonts w:hint="eastAsia"/>
        </w:rPr>
        <w:t>電話番号：</w:t>
      </w:r>
    </w:p>
    <w:p w:rsidR="00D608B7" w:rsidRDefault="00D608B7" w:rsidP="003C43A1">
      <w:pPr>
        <w:ind w:firstLineChars="50" w:firstLine="105"/>
      </w:pPr>
      <w:r>
        <w:rPr>
          <w:rFonts w:hint="eastAsia"/>
        </w:rPr>
        <w:t>[5]</w:t>
      </w:r>
      <w:r>
        <w:rPr>
          <w:rFonts w:hint="eastAsia"/>
        </w:rPr>
        <w:t>メールアドレス：</w:t>
      </w:r>
    </w:p>
    <w:p w:rsidR="001A0CDA" w:rsidRDefault="001A0CDA" w:rsidP="003C43A1">
      <w:pPr>
        <w:ind w:firstLineChars="50" w:firstLine="105"/>
      </w:pPr>
      <w:bookmarkStart w:id="0" w:name="_GoBack"/>
      <w:bookmarkEnd w:id="0"/>
      <w:r>
        <w:rPr>
          <w:rFonts w:hint="eastAsia"/>
        </w:rPr>
        <w:t>[6]</w:t>
      </w:r>
      <w:r>
        <w:rPr>
          <w:rFonts w:hint="eastAsia"/>
        </w:rPr>
        <w:t>個別相談の希望（任意）</w:t>
      </w:r>
    </w:p>
    <w:p w:rsidR="00D608B7" w:rsidRDefault="00D608B7" w:rsidP="00105F8E">
      <w:r w:rsidRPr="00933C14">
        <w:t>■</w:t>
      </w:r>
      <w:r w:rsidRPr="00933C14">
        <w:rPr>
          <w:rFonts w:hint="eastAsia"/>
        </w:rPr>
        <w:t>締切：</w:t>
      </w:r>
      <w:r w:rsidRPr="00933C14">
        <w:rPr>
          <w:rFonts w:hint="eastAsia"/>
        </w:rPr>
        <w:t>2016</w:t>
      </w:r>
      <w:r w:rsidRPr="00933C14">
        <w:rPr>
          <w:rFonts w:hint="eastAsia"/>
        </w:rPr>
        <w:t>年</w:t>
      </w:r>
      <w:r w:rsidRPr="00933C14">
        <w:rPr>
          <w:rFonts w:hint="eastAsia"/>
        </w:rPr>
        <w:t>10</w:t>
      </w:r>
      <w:r w:rsidRPr="00933C14">
        <w:rPr>
          <w:rFonts w:hint="eastAsia"/>
        </w:rPr>
        <w:t>月</w:t>
      </w:r>
      <w:r w:rsidRPr="00933C14">
        <w:rPr>
          <w:rFonts w:hint="eastAsia"/>
        </w:rPr>
        <w:t>21</w:t>
      </w:r>
      <w:r w:rsidRPr="00933C14">
        <w:rPr>
          <w:rFonts w:hint="eastAsia"/>
        </w:rPr>
        <w:t>日（金）</w:t>
      </w:r>
    </w:p>
    <w:p w:rsidR="00BD17F0" w:rsidRDefault="002808DB" w:rsidP="00105F8E">
      <w:r>
        <w:t>■</w:t>
      </w:r>
      <w:r>
        <w:t>お</w:t>
      </w:r>
      <w:r>
        <w:rPr>
          <w:rFonts w:hint="eastAsia"/>
        </w:rPr>
        <w:t>問い合わせ先：</w:t>
      </w:r>
    </w:p>
    <w:p w:rsidR="002808DB" w:rsidRDefault="002808DB" w:rsidP="00105F8E">
      <w:r>
        <w:rPr>
          <w:rFonts w:hint="eastAsia"/>
        </w:rPr>
        <w:t xml:space="preserve">　トルコ共和国首相府投資促進機関</w:t>
      </w:r>
    </w:p>
    <w:p w:rsidR="002808DB" w:rsidRDefault="002808DB" w:rsidP="00105F8E">
      <w:r>
        <w:rPr>
          <w:rFonts w:hint="eastAsia"/>
        </w:rPr>
        <w:t xml:space="preserve">　電話：</w:t>
      </w:r>
      <w:r>
        <w:rPr>
          <w:rFonts w:hint="eastAsia"/>
        </w:rPr>
        <w:t>03-6205-4232</w:t>
      </w:r>
    </w:p>
    <w:p w:rsidR="002808DB" w:rsidRDefault="002808DB" w:rsidP="00105F8E">
      <w:r>
        <w:rPr>
          <w:rFonts w:hint="eastAsia"/>
        </w:rPr>
        <w:t xml:space="preserve">　</w:t>
      </w:r>
      <w:r>
        <w:t>E</w:t>
      </w:r>
      <w:r>
        <w:rPr>
          <w:rFonts w:hint="eastAsia"/>
        </w:rPr>
        <w:t xml:space="preserve">mail: </w:t>
      </w:r>
      <w:hyperlink r:id="rId9" w:history="1">
        <w:r w:rsidRPr="00B33834">
          <w:rPr>
            <w:rStyle w:val="a4"/>
            <w:rFonts w:hint="eastAsia"/>
          </w:rPr>
          <w:t>saya.ashibe@invest.gov.tr</w:t>
        </w:r>
      </w:hyperlink>
      <w:r>
        <w:rPr>
          <w:rFonts w:hint="eastAsia"/>
        </w:rPr>
        <w:t xml:space="preserve"> (</w:t>
      </w:r>
      <w:r>
        <w:rPr>
          <w:rFonts w:hint="eastAsia"/>
        </w:rPr>
        <w:t>芦辺</w:t>
      </w:r>
      <w:r>
        <w:rPr>
          <w:rFonts w:hint="eastAsia"/>
        </w:rPr>
        <w:t>)</w:t>
      </w:r>
    </w:p>
    <w:p w:rsidR="002808DB" w:rsidRDefault="002808DB" w:rsidP="00105F8E"/>
    <w:sectPr w:rsidR="002808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B30" w:rsidRDefault="00177B30" w:rsidP="00A64482">
      <w:r>
        <w:separator/>
      </w:r>
    </w:p>
  </w:endnote>
  <w:endnote w:type="continuationSeparator" w:id="0">
    <w:p w:rsidR="00177B30" w:rsidRDefault="00177B30" w:rsidP="00A6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B30" w:rsidRDefault="00177B30" w:rsidP="00A64482">
      <w:r>
        <w:separator/>
      </w:r>
    </w:p>
  </w:footnote>
  <w:footnote w:type="continuationSeparator" w:id="0">
    <w:p w:rsidR="00177B30" w:rsidRDefault="00177B30" w:rsidP="00A64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492BB7"/>
    <w:multiLevelType w:val="hybridMultilevel"/>
    <w:tmpl w:val="194A81D4"/>
    <w:lvl w:ilvl="0" w:tplc="5290C9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2F9"/>
    <w:rsid w:val="00086B2B"/>
    <w:rsid w:val="00105F8E"/>
    <w:rsid w:val="00177B30"/>
    <w:rsid w:val="001A0CDA"/>
    <w:rsid w:val="001A779E"/>
    <w:rsid w:val="002808DB"/>
    <w:rsid w:val="00293E67"/>
    <w:rsid w:val="00343D3B"/>
    <w:rsid w:val="003C43A1"/>
    <w:rsid w:val="00453003"/>
    <w:rsid w:val="004628C5"/>
    <w:rsid w:val="004D150A"/>
    <w:rsid w:val="00524A32"/>
    <w:rsid w:val="00576DF9"/>
    <w:rsid w:val="00630AB6"/>
    <w:rsid w:val="006E57C9"/>
    <w:rsid w:val="006E5BD6"/>
    <w:rsid w:val="00786071"/>
    <w:rsid w:val="007B6E37"/>
    <w:rsid w:val="00813513"/>
    <w:rsid w:val="00933C14"/>
    <w:rsid w:val="00937FAA"/>
    <w:rsid w:val="009900C1"/>
    <w:rsid w:val="00A322F9"/>
    <w:rsid w:val="00A64482"/>
    <w:rsid w:val="00BD17F0"/>
    <w:rsid w:val="00D608B7"/>
    <w:rsid w:val="00D62CE4"/>
    <w:rsid w:val="00DB7C47"/>
    <w:rsid w:val="00E71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E7C8653-2EFA-45B3-9B4F-A45441DB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C47"/>
    <w:pPr>
      <w:ind w:leftChars="400" w:left="840"/>
    </w:pPr>
  </w:style>
  <w:style w:type="character" w:styleId="a4">
    <w:name w:val="Hyperlink"/>
    <w:basedOn w:val="a0"/>
    <w:uiPriority w:val="99"/>
    <w:unhideWhenUsed/>
    <w:rsid w:val="00105F8E"/>
    <w:rPr>
      <w:color w:val="0000FF"/>
      <w:u w:val="single"/>
    </w:rPr>
  </w:style>
  <w:style w:type="paragraph" w:styleId="a5">
    <w:name w:val="header"/>
    <w:basedOn w:val="a"/>
    <w:link w:val="a6"/>
    <w:uiPriority w:val="99"/>
    <w:unhideWhenUsed/>
    <w:rsid w:val="00A64482"/>
    <w:pPr>
      <w:tabs>
        <w:tab w:val="center" w:pos="4252"/>
        <w:tab w:val="right" w:pos="8504"/>
      </w:tabs>
      <w:snapToGrid w:val="0"/>
    </w:pPr>
  </w:style>
  <w:style w:type="character" w:customStyle="1" w:styleId="a6">
    <w:name w:val="ヘッダー (文字)"/>
    <w:basedOn w:val="a0"/>
    <w:link w:val="a5"/>
    <w:uiPriority w:val="99"/>
    <w:rsid w:val="00A64482"/>
  </w:style>
  <w:style w:type="paragraph" w:styleId="a7">
    <w:name w:val="footer"/>
    <w:basedOn w:val="a"/>
    <w:link w:val="a8"/>
    <w:uiPriority w:val="99"/>
    <w:unhideWhenUsed/>
    <w:rsid w:val="00A64482"/>
    <w:pPr>
      <w:tabs>
        <w:tab w:val="center" w:pos="4252"/>
        <w:tab w:val="right" w:pos="8504"/>
      </w:tabs>
      <w:snapToGrid w:val="0"/>
    </w:pPr>
  </w:style>
  <w:style w:type="character" w:customStyle="1" w:styleId="a8">
    <w:name w:val="フッター (文字)"/>
    <w:basedOn w:val="a0"/>
    <w:link w:val="a7"/>
    <w:uiPriority w:val="99"/>
    <w:rsid w:val="00A64482"/>
  </w:style>
  <w:style w:type="paragraph" w:styleId="a9">
    <w:name w:val="Balloon Text"/>
    <w:basedOn w:val="a"/>
    <w:link w:val="aa"/>
    <w:uiPriority w:val="99"/>
    <w:semiHidden/>
    <w:unhideWhenUsed/>
    <w:rsid w:val="003C43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43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ibe.saya@invest.gov.tr" TargetMode="External"/><Relationship Id="rId3" Type="http://schemas.openxmlformats.org/officeDocument/2006/relationships/settings" Target="settings.xml"/><Relationship Id="rId7" Type="http://schemas.openxmlformats.org/officeDocument/2006/relationships/hyperlink" Target="http://www.osaka.cci.or.jp/Shoukai/Map_Tel/shozaich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ya.ashibe@invest.gov.t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青木雄一</dc:creator>
  <cp:lastModifiedBy>福田　太郎</cp:lastModifiedBy>
  <cp:revision>22</cp:revision>
  <cp:lastPrinted>2016-10-03T08:24:00Z</cp:lastPrinted>
  <dcterms:created xsi:type="dcterms:W3CDTF">2016-09-22T08:27:00Z</dcterms:created>
  <dcterms:modified xsi:type="dcterms:W3CDTF">2016-10-03T08:40:00Z</dcterms:modified>
</cp:coreProperties>
</file>