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54" w:rsidRPr="006B3A36" w:rsidRDefault="00BD2742" w:rsidP="006B3A36">
      <w:pPr>
        <w:ind w:right="280"/>
        <w:jc w:val="right"/>
        <w:rPr>
          <w:rFonts w:ascii="ＭＳ ゴシック" w:eastAsia="ＭＳ ゴシック" w:hAnsi="ＭＳ ゴシック"/>
          <w:b/>
          <w:noProof/>
        </w:rPr>
      </w:pPr>
      <w:r w:rsidRPr="006B3A36">
        <w:rPr>
          <w:rFonts w:ascii="ＭＳ ゴシック" w:eastAsia="ＭＳ ゴシック" w:hAnsi="ＭＳ ゴシック" w:hint="eastAsia"/>
          <w:b/>
          <w:noProof/>
          <w:spacing w:val="35"/>
          <w:kern w:val="0"/>
          <w:fitText w:val="1890" w:id="874241794"/>
        </w:rPr>
        <w:t>大阪商工会議</w:t>
      </w:r>
      <w:r w:rsidRPr="006B3A36">
        <w:rPr>
          <w:rFonts w:ascii="ＭＳ ゴシック" w:eastAsia="ＭＳ ゴシック" w:hAnsi="ＭＳ ゴシック" w:hint="eastAsia"/>
          <w:b/>
          <w:noProof/>
          <w:kern w:val="0"/>
          <w:fitText w:val="1890" w:id="874241794"/>
        </w:rPr>
        <w:t>所</w:t>
      </w:r>
      <w:r w:rsidR="00A601FB">
        <w:rPr>
          <w:rFonts w:ascii="ＭＳ ゴシック" w:eastAsia="ＭＳ ゴシック" w:hAnsi="ＭＳ ゴシック" w:hint="eastAsia"/>
          <w:b/>
          <w:noProof/>
          <w:kern w:val="0"/>
        </w:rPr>
        <w:t>（平成２７年６</w:t>
      </w:r>
      <w:r w:rsidR="006B3A36" w:rsidRPr="006B3A36">
        <w:rPr>
          <w:rFonts w:ascii="ＭＳ ゴシック" w:eastAsia="ＭＳ ゴシック" w:hAnsi="ＭＳ ゴシック" w:hint="eastAsia"/>
          <w:b/>
          <w:noProof/>
          <w:kern w:val="0"/>
        </w:rPr>
        <w:t>月）</w:t>
      </w:r>
    </w:p>
    <w:p w:rsidR="00AD3854" w:rsidRDefault="002942FD">
      <w:pPr>
        <w:rPr>
          <w:noProof/>
        </w:rPr>
      </w:pPr>
      <w:r>
        <w:rPr>
          <w:noProof/>
        </w:rPr>
        <w:pict>
          <v:rect id="正方形/長方形 11" o:spid="_x0000_s1026" style="position:absolute;margin-left:10.55pt;margin-top:2.3pt;width:547.5pt;height:79.25pt;z-index:-251618304;visibility:visible;mso-width-relative:margin" fillcolor="yellow" stroked="f">
            <v:fill color2="lime" rotate="t" focus="100%" type="gradient"/>
            <v:textbox style="mso-next-textbox:#正方形/長方形 11">
              <w:txbxContent>
                <w:p w:rsidR="00273020" w:rsidRPr="006B3A36" w:rsidRDefault="0084353A" w:rsidP="006B3A36">
                  <w:pPr>
                    <w:ind w:firstLineChars="100" w:firstLine="400"/>
                    <w:rPr>
                      <w:rFonts w:ascii="HGS創英角ﾎﾟｯﾌﾟ体" w:eastAsia="HGS創英角ﾎﾟｯﾌﾟ体" w:hAnsi="ＭＳ Ｐ明朝"/>
                      <w:sz w:val="40"/>
                      <w:szCs w:val="40"/>
                    </w:rPr>
                  </w:pPr>
                  <w:r w:rsidRPr="006B3A36">
                    <w:rPr>
                      <w:rFonts w:ascii="HGS創英角ﾎﾟｯﾌﾟ体" w:eastAsia="HGS創英角ﾎﾟｯﾌﾟ体" w:hAnsi="ＭＳ Ｐ明朝" w:hint="eastAsia"/>
                      <w:sz w:val="40"/>
                      <w:szCs w:val="40"/>
                    </w:rPr>
                    <w:t>テーマ別でおさえるべきポイントを解説！</w:t>
                  </w:r>
                </w:p>
                <w:p w:rsidR="0081002E" w:rsidRPr="006B3A36" w:rsidRDefault="0084353A" w:rsidP="006B3A36">
                  <w:pPr>
                    <w:ind w:firstLineChars="400" w:firstLine="2080"/>
                    <w:rPr>
                      <w:rFonts w:ascii="HGS創英角ﾎﾟｯﾌﾟ体" w:eastAsia="HGS創英角ﾎﾟｯﾌﾟ体" w:hAnsi="ＭＳ Ｐ明朝"/>
                      <w:sz w:val="52"/>
                      <w:szCs w:val="52"/>
                    </w:rPr>
                  </w:pPr>
                  <w:r w:rsidRPr="006B3A36">
                    <w:rPr>
                      <w:rFonts w:ascii="HGS創英角ﾎﾟｯﾌﾟ体" w:eastAsia="HGS創英角ﾎﾟｯﾌﾟ体" w:hAnsi="ＭＳ Ｐ明朝" w:hint="eastAsia"/>
                      <w:color w:val="0000FF"/>
                      <w:sz w:val="52"/>
                      <w:szCs w:val="52"/>
                    </w:rPr>
                    <w:t>「</w:t>
                  </w:r>
                  <w:r w:rsidR="0028466D" w:rsidRPr="006B3A36">
                    <w:rPr>
                      <w:rFonts w:ascii="HGS創英角ﾎﾟｯﾌﾟ体" w:eastAsia="HGS創英角ﾎﾟｯﾌﾟ体" w:hAnsi="ＭＳ Ｐ明朝" w:hint="eastAsia"/>
                      <w:color w:val="0000FF"/>
                      <w:sz w:val="52"/>
                      <w:szCs w:val="52"/>
                    </w:rPr>
                    <w:t>台湾人事労務</w:t>
                  </w:r>
                  <w:r w:rsidRPr="006B3A36">
                    <w:rPr>
                      <w:rFonts w:ascii="HGS創英角ﾎﾟｯﾌﾟ体" w:eastAsia="HGS創英角ﾎﾟｯﾌﾟ体" w:hAnsi="ＭＳ Ｐ明朝" w:hint="eastAsia"/>
                      <w:color w:val="0000FF"/>
                      <w:sz w:val="52"/>
                      <w:szCs w:val="52"/>
                    </w:rPr>
                    <w:t>」</w:t>
                  </w:r>
                  <w:r w:rsidR="0028466D" w:rsidRPr="006B3A36">
                    <w:rPr>
                      <w:rFonts w:ascii="HGS創英角ﾎﾟｯﾌﾟ体" w:eastAsia="HGS創英角ﾎﾟｯﾌﾟ体" w:hAnsi="ＭＳ Ｐ明朝" w:hint="eastAsia"/>
                      <w:sz w:val="52"/>
                      <w:szCs w:val="52"/>
                    </w:rPr>
                    <w:t>セミナー</w:t>
                  </w:r>
                </w:p>
                <w:p w:rsidR="00BD2742" w:rsidRPr="00273020" w:rsidRDefault="00BD2742" w:rsidP="00DB5E01">
                  <w:pPr>
                    <w:pStyle w:val="Web"/>
                    <w:snapToGrid w:val="0"/>
                    <w:spacing w:before="0" w:beforeAutospacing="0" w:after="0" w:afterAutospacing="0"/>
                    <w:jc w:val="center"/>
                    <w:rPr>
                      <w:rFonts w:asciiTheme="majorEastAsia" w:eastAsiaTheme="majorEastAsia" w:hAnsiTheme="majorEastAsia" w:cstheme="minorBidi"/>
                      <w:b/>
                      <w:color w:val="FFFFFF" w:themeColor="background1"/>
                      <w:kern w:val="24"/>
                      <w:sz w:val="40"/>
                      <w:szCs w:val="40"/>
                    </w:rPr>
                  </w:pPr>
                </w:p>
              </w:txbxContent>
            </v:textbox>
          </v:rect>
        </w:pict>
      </w:r>
    </w:p>
    <w:p w:rsidR="00AD3854" w:rsidRDefault="00AD3854">
      <w:pPr>
        <w:rPr>
          <w:noProof/>
        </w:rPr>
      </w:pPr>
    </w:p>
    <w:p w:rsidR="00AD3854" w:rsidRDefault="00AD3854">
      <w:pPr>
        <w:rPr>
          <w:noProof/>
        </w:rPr>
      </w:pPr>
    </w:p>
    <w:p w:rsidR="00AD3854" w:rsidRDefault="00AD3854">
      <w:pPr>
        <w:rPr>
          <w:noProof/>
        </w:rPr>
      </w:pPr>
    </w:p>
    <w:p w:rsidR="005A2F91" w:rsidRDefault="002942FD">
      <w:pPr>
        <w:rPr>
          <w:noProof/>
        </w:rPr>
      </w:pPr>
      <w:r>
        <w:rPr>
          <w:noProof/>
        </w:rPr>
        <w:pict>
          <v:rect id="_x0000_s1027" style="position:absolute;margin-left:6.8pt;margin-top:6.6pt;width:551.25pt;height:103.5pt;z-index:2516715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" fillcolor="white [3212]" stroked="f">
            <v:textbox>
              <w:txbxContent>
                <w:p w:rsidR="0028466D" w:rsidRPr="00303AFC" w:rsidRDefault="00491A1E" w:rsidP="00303AFC">
                  <w:pPr>
                    <w:ind w:firstLineChars="100" w:firstLine="210"/>
                    <w:rPr>
                      <w:rFonts w:ascii="ＭＳ Ｐゴシック" w:eastAsia="ＭＳ Ｐゴシック" w:hAnsi="ＭＳ Ｐゴシック" w:cs="ＭＳ Ｐゴシック"/>
                      <w:kern w:val="0"/>
                      <w:szCs w:val="21"/>
                      <w:lang w:val="ja-JP"/>
                    </w:rPr>
                  </w:pPr>
                  <w:r w:rsidRPr="00303AFC">
                    <w:rPr>
                      <w:rFonts w:ascii="ＭＳ Ｐゴシック" w:eastAsia="ＭＳ Ｐゴシック" w:hAnsi="ＭＳ Ｐゴシック" w:cs="ＭＳ Ｐゴシック" w:hint="eastAsia"/>
                      <w:kern w:val="0"/>
                      <w:szCs w:val="21"/>
                      <w:lang w:val="ja-JP"/>
                    </w:rPr>
                    <w:t>台湾は、</w:t>
                  </w:r>
                  <w:r w:rsidR="00A601FB" w:rsidRPr="00303AFC">
                    <w:rPr>
                      <w:rFonts w:ascii="ＭＳ Ｐゴシック" w:eastAsia="ＭＳ Ｐゴシック" w:hAnsi="ＭＳ Ｐゴシック" w:cs="ＭＳ Ｐゴシック" w:hint="eastAsia"/>
                      <w:kern w:val="0"/>
                      <w:szCs w:val="21"/>
                      <w:lang w:val="ja-JP"/>
                    </w:rPr>
                    <w:t>ものづくりの基盤が整っているだけでなく、中国ビジネスを展開する上での重要拠点として、台湾進出を検討する</w:t>
                  </w:r>
                  <w:r w:rsidR="00AA5DB3" w:rsidRPr="00303AFC">
                    <w:rPr>
                      <w:rFonts w:ascii="ＭＳ Ｐゴシック" w:eastAsia="ＭＳ Ｐゴシック" w:hAnsi="ＭＳ Ｐゴシック" w:cs="ＭＳ Ｐゴシック" w:hint="eastAsia"/>
                      <w:kern w:val="0"/>
                      <w:szCs w:val="21"/>
                      <w:lang w:val="ja-JP"/>
                    </w:rPr>
                    <w:t>日本企業</w:t>
                  </w:r>
                  <w:r w:rsidR="00A601FB" w:rsidRPr="00303AFC">
                    <w:rPr>
                      <w:rFonts w:ascii="ＭＳ Ｐゴシック" w:eastAsia="ＭＳ Ｐゴシック" w:hAnsi="ＭＳ Ｐゴシック" w:hint="eastAsia"/>
                      <w:szCs w:val="21"/>
                    </w:rPr>
                    <w:t>が増加しています。一方、</w:t>
                  </w:r>
                  <w:r w:rsidR="00A601FB" w:rsidRPr="00303AFC">
                    <w:rPr>
                      <w:rFonts w:ascii="ＭＳ Ｐゴシック" w:eastAsia="ＭＳ Ｐゴシック" w:hAnsi="ＭＳ Ｐゴシック" w:cs="ＭＳ Ｐゴシック" w:hint="eastAsia"/>
                      <w:kern w:val="0"/>
                      <w:szCs w:val="21"/>
                      <w:lang w:val="ja-JP"/>
                    </w:rPr>
                    <w:t>日本企業にとって</w:t>
                  </w:r>
                  <w:r w:rsidR="00B47010" w:rsidRPr="00303AFC">
                    <w:rPr>
                      <w:rFonts w:ascii="ＭＳ Ｐゴシック" w:eastAsia="ＭＳ Ｐゴシック" w:hAnsi="ＭＳ Ｐゴシック" w:cs="ＭＳ Ｐゴシック" w:hint="eastAsia"/>
                      <w:kern w:val="0"/>
                      <w:szCs w:val="21"/>
                      <w:lang w:val="ja-JP"/>
                    </w:rPr>
                    <w:t>台湾人材</w:t>
                  </w:r>
                  <w:r w:rsidR="00A61A71" w:rsidRPr="00303AFC">
                    <w:rPr>
                      <w:rFonts w:ascii="ＭＳ Ｐゴシック" w:eastAsia="ＭＳ Ｐゴシック" w:hAnsi="ＭＳ Ｐゴシック" w:cs="ＭＳ Ｐゴシック" w:hint="eastAsia"/>
                      <w:kern w:val="0"/>
                      <w:szCs w:val="21"/>
                      <w:lang w:val="ja-JP"/>
                    </w:rPr>
                    <w:t>を</w:t>
                  </w:r>
                  <w:r w:rsidR="00B47010" w:rsidRPr="00303AFC">
                    <w:rPr>
                      <w:rFonts w:ascii="ＭＳ Ｐゴシック" w:eastAsia="ＭＳ Ｐゴシック" w:hAnsi="ＭＳ Ｐゴシック" w:cs="ＭＳ Ｐゴシック" w:hint="eastAsia"/>
                      <w:kern w:val="0"/>
                      <w:szCs w:val="21"/>
                      <w:lang w:val="ja-JP"/>
                    </w:rPr>
                    <w:t>雇用</w:t>
                  </w:r>
                  <w:r w:rsidR="00A61A71" w:rsidRPr="00303AFC">
                    <w:rPr>
                      <w:rFonts w:ascii="ＭＳ Ｐゴシック" w:eastAsia="ＭＳ Ｐゴシック" w:hAnsi="ＭＳ Ｐゴシック" w:cs="ＭＳ Ｐゴシック" w:hint="eastAsia"/>
                      <w:kern w:val="0"/>
                      <w:szCs w:val="21"/>
                      <w:lang w:val="ja-JP"/>
                    </w:rPr>
                    <w:t>する</w:t>
                  </w:r>
                  <w:r w:rsidR="00B47010" w:rsidRPr="00303AFC">
                    <w:rPr>
                      <w:rFonts w:ascii="ＭＳ Ｐゴシック" w:eastAsia="ＭＳ Ｐゴシック" w:hAnsi="ＭＳ Ｐゴシック" w:cs="ＭＳ Ｐゴシック" w:hint="eastAsia"/>
                      <w:kern w:val="0"/>
                      <w:szCs w:val="21"/>
                      <w:lang w:val="ja-JP"/>
                    </w:rPr>
                    <w:t>上で</w:t>
                  </w:r>
                  <w:r w:rsidRPr="00303AFC">
                    <w:rPr>
                      <w:rFonts w:ascii="ＭＳ Ｐゴシック" w:eastAsia="ＭＳ Ｐゴシック" w:hAnsi="ＭＳ Ｐゴシック" w:cs="ＭＳ Ｐゴシック" w:hint="eastAsia"/>
                      <w:kern w:val="0"/>
                      <w:szCs w:val="21"/>
                      <w:lang w:val="ja-JP"/>
                    </w:rPr>
                    <w:t>、</w:t>
                  </w:r>
                  <w:r w:rsidR="00B47010" w:rsidRPr="00303AFC">
                    <w:rPr>
                      <w:rFonts w:ascii="HG創英角ｺﾞｼｯｸUB" w:eastAsia="HG創英角ｺﾞｼｯｸUB" w:hAnsi="ＭＳ Ｐゴシック" w:cs="ＭＳ Ｐゴシック" w:hint="eastAsia"/>
                      <w:kern w:val="0"/>
                      <w:sz w:val="22"/>
                      <w:szCs w:val="22"/>
                      <w:lang w:val="ja-JP"/>
                    </w:rPr>
                    <w:t>「優秀な社員の採用と継続雇用」</w:t>
                  </w:r>
                  <w:r w:rsidR="00336837" w:rsidRPr="00303AFC">
                    <w:rPr>
                      <w:rFonts w:ascii="ＭＳ Ｐゴシック" w:eastAsia="ＭＳ Ｐゴシック" w:hAnsi="ＭＳ Ｐゴシック" w:cs="ＭＳ Ｐゴシック" w:hint="eastAsia"/>
                      <w:kern w:val="0"/>
                      <w:szCs w:val="21"/>
                      <w:lang w:val="ja-JP"/>
                    </w:rPr>
                    <w:t>は大きな課題であり、</w:t>
                  </w:r>
                  <w:r w:rsidR="00336837" w:rsidRPr="00303AFC">
                    <w:rPr>
                      <w:rFonts w:ascii="HG創英角ｺﾞｼｯｸUB" w:eastAsia="HG創英角ｺﾞｼｯｸUB" w:hAnsi="ＭＳ Ｐゴシック" w:cs="ＭＳ Ｐゴシック" w:hint="eastAsia"/>
                      <w:kern w:val="0"/>
                      <w:sz w:val="22"/>
                      <w:szCs w:val="22"/>
                      <w:lang w:val="ja-JP"/>
                    </w:rPr>
                    <w:t>台湾の慣習や労働基準法に応じた環境づくりや援助施策の体系の整備</w:t>
                  </w:r>
                  <w:r w:rsidR="00A601FB" w:rsidRPr="00303AFC">
                    <w:rPr>
                      <w:rFonts w:ascii="ＭＳ Ｐゴシック" w:eastAsia="ＭＳ Ｐゴシック" w:hAnsi="ＭＳ Ｐゴシック" w:cs="ＭＳ Ｐゴシック" w:hint="eastAsia"/>
                      <w:kern w:val="0"/>
                      <w:szCs w:val="21"/>
                      <w:lang w:val="ja-JP"/>
                    </w:rPr>
                    <w:t>が必須です。本所で</w:t>
                  </w:r>
                  <w:r w:rsidR="00303AFC" w:rsidRPr="00303AFC">
                    <w:rPr>
                      <w:rFonts w:ascii="ＭＳ Ｐゴシック" w:eastAsia="ＭＳ Ｐゴシック" w:hAnsi="ＭＳ Ｐゴシック" w:cs="ＭＳ Ｐゴシック" w:hint="eastAsia"/>
                      <w:kern w:val="0"/>
                      <w:szCs w:val="21"/>
                      <w:lang w:val="ja-JP"/>
                    </w:rPr>
                    <w:t>は</w:t>
                  </w:r>
                  <w:r w:rsidRPr="00303AFC">
                    <w:rPr>
                      <w:rFonts w:ascii="ＭＳ Ｐゴシック" w:eastAsia="ＭＳ Ｐゴシック" w:hAnsi="ＭＳ Ｐゴシック" w:cs="ＭＳ Ｐゴシック" w:hint="eastAsia"/>
                      <w:kern w:val="0"/>
                      <w:szCs w:val="21"/>
                      <w:lang w:val="ja-JP"/>
                    </w:rPr>
                    <w:t>台湾</w:t>
                  </w:r>
                  <w:r w:rsidR="00336837" w:rsidRPr="00303AFC">
                    <w:rPr>
                      <w:rFonts w:ascii="ＭＳ Ｐゴシック" w:eastAsia="ＭＳ Ｐゴシック" w:hAnsi="ＭＳ Ｐゴシック" w:cs="ＭＳ Ｐゴシック" w:hint="eastAsia"/>
                      <w:kern w:val="0"/>
                      <w:szCs w:val="21"/>
                      <w:lang w:val="ja-JP"/>
                    </w:rPr>
                    <w:t>の人事戦略立案、採用などに</w:t>
                  </w:r>
                  <w:r w:rsidR="00273020" w:rsidRPr="00303AFC">
                    <w:rPr>
                      <w:rFonts w:ascii="ＭＳ Ｐゴシック" w:eastAsia="ＭＳ Ｐゴシック" w:hAnsi="ＭＳ Ｐゴシック" w:cs="ＭＳ Ｐゴシック" w:hint="eastAsia"/>
                      <w:kern w:val="0"/>
                      <w:szCs w:val="21"/>
                      <w:lang w:val="ja-JP"/>
                    </w:rPr>
                    <w:t>精通した講師</w:t>
                  </w:r>
                  <w:r w:rsidR="0084353A" w:rsidRPr="00303AFC">
                    <w:rPr>
                      <w:rFonts w:ascii="ＭＳ Ｐゴシック" w:eastAsia="ＭＳ Ｐゴシック" w:hAnsi="ＭＳ Ｐゴシック" w:cs="ＭＳ Ｐゴシック" w:hint="eastAsia"/>
                      <w:kern w:val="0"/>
                      <w:szCs w:val="21"/>
                      <w:lang w:val="ja-JP"/>
                    </w:rPr>
                    <w:t>を</w:t>
                  </w:r>
                  <w:r w:rsidR="00A601FB" w:rsidRPr="00303AFC">
                    <w:rPr>
                      <w:rFonts w:ascii="ＭＳ Ｐゴシック" w:eastAsia="ＭＳ Ｐゴシック" w:hAnsi="ＭＳ Ｐゴシック" w:cs="ＭＳ Ｐゴシック" w:hint="eastAsia"/>
                      <w:kern w:val="0"/>
                      <w:szCs w:val="21"/>
                      <w:lang w:val="ja-JP"/>
                    </w:rPr>
                    <w:t>台湾から</w:t>
                  </w:r>
                  <w:r w:rsidR="0084353A" w:rsidRPr="00303AFC">
                    <w:rPr>
                      <w:rFonts w:ascii="ＭＳ Ｐゴシック" w:eastAsia="ＭＳ Ｐゴシック" w:hAnsi="ＭＳ Ｐゴシック" w:cs="ＭＳ Ｐゴシック" w:hint="eastAsia"/>
                      <w:kern w:val="0"/>
                      <w:szCs w:val="21"/>
                      <w:lang w:val="ja-JP"/>
                    </w:rPr>
                    <w:t>お招きし</w:t>
                  </w:r>
                  <w:r w:rsidR="000F6F1E" w:rsidRPr="00303AFC">
                    <w:rPr>
                      <w:rFonts w:ascii="ＭＳ Ｐゴシック" w:eastAsia="ＭＳ Ｐゴシック" w:hAnsi="ＭＳ Ｐゴシック" w:cs="ＭＳ Ｐゴシック" w:hint="eastAsia"/>
                      <w:kern w:val="0"/>
                      <w:szCs w:val="21"/>
                      <w:lang w:val="ja-JP"/>
                    </w:rPr>
                    <w:t>、</w:t>
                  </w:r>
                  <w:r w:rsidR="00A601FB" w:rsidRPr="00303AFC">
                    <w:rPr>
                      <w:rFonts w:asciiTheme="majorEastAsia" w:eastAsiaTheme="majorEastAsia" w:hAnsiTheme="majorEastAsia" w:cs="ＭＳ Ｐゴシック" w:hint="eastAsia"/>
                      <w:kern w:val="0"/>
                      <w:szCs w:val="21"/>
                      <w:lang w:val="ja-JP"/>
                    </w:rPr>
                    <w:t>下記のとおり「台湾人事労務」</w:t>
                  </w:r>
                  <w:r w:rsidR="0028466D" w:rsidRPr="00303AFC">
                    <w:rPr>
                      <w:rFonts w:asciiTheme="majorEastAsia" w:eastAsiaTheme="majorEastAsia" w:hAnsiTheme="majorEastAsia" w:cs="ＭＳ Ｐゴシック" w:hint="eastAsia"/>
                      <w:kern w:val="0"/>
                      <w:szCs w:val="21"/>
                      <w:lang w:val="ja-JP"/>
                    </w:rPr>
                    <w:t>セミナーを開催</w:t>
                  </w:r>
                  <w:r w:rsidR="0028466D" w:rsidRPr="00303AFC">
                    <w:rPr>
                      <w:rFonts w:ascii="ＭＳ Ｐゴシック" w:eastAsia="ＭＳ Ｐゴシック" w:hAnsi="ＭＳ Ｐゴシック" w:cs="ＭＳ Ｐゴシック" w:hint="eastAsia"/>
                      <w:kern w:val="0"/>
                      <w:szCs w:val="21"/>
                      <w:lang w:val="ja-JP"/>
                    </w:rPr>
                    <w:t>します。</w:t>
                  </w:r>
                  <w:r w:rsidR="0028466D" w:rsidRPr="00303AFC">
                    <w:rPr>
                      <w:rFonts w:ascii="HG創英角ｺﾞｼｯｸUB" w:eastAsia="HG創英角ｺﾞｼｯｸUB" w:hAnsi="ＭＳ Ｐゴシック" w:cs="ＭＳ Ｐゴシック" w:hint="eastAsia"/>
                      <w:kern w:val="0"/>
                      <w:sz w:val="22"/>
                      <w:szCs w:val="22"/>
                      <w:lang w:val="ja-JP"/>
                    </w:rPr>
                    <w:t>台湾</w:t>
                  </w:r>
                  <w:r w:rsidR="00303AFC" w:rsidRPr="00303AFC">
                    <w:rPr>
                      <w:rFonts w:ascii="HG創英角ｺﾞｼｯｸUB" w:eastAsia="HG創英角ｺﾞｼｯｸUB" w:hAnsi="ＭＳ Ｐゴシック" w:cs="ＭＳ Ｐゴシック" w:hint="eastAsia"/>
                      <w:kern w:val="0"/>
                      <w:sz w:val="22"/>
                      <w:szCs w:val="22"/>
                      <w:lang w:val="ja-JP"/>
                    </w:rPr>
                    <w:t>への進出や今後、台湾とのビジネスをご検討の企業の皆様</w:t>
                  </w:r>
                  <w:r w:rsidR="0028466D" w:rsidRPr="00303AFC">
                    <w:rPr>
                      <w:rFonts w:ascii="ＭＳ Ｐゴシック" w:eastAsia="ＭＳ Ｐゴシック" w:hAnsi="ＭＳ Ｐゴシック" w:cs="ＭＳ Ｐゴシック" w:hint="eastAsia"/>
                      <w:kern w:val="0"/>
                      <w:szCs w:val="21"/>
                      <w:lang w:val="ja-JP"/>
                    </w:rPr>
                    <w:t>は</w:t>
                  </w:r>
                  <w:r w:rsidR="00273020" w:rsidRPr="00303AFC">
                    <w:rPr>
                      <w:rFonts w:ascii="ＭＳ Ｐゴシック" w:eastAsia="ＭＳ Ｐゴシック" w:hAnsi="ＭＳ Ｐゴシック" w:cs="ＭＳ Ｐゴシック" w:hint="eastAsia"/>
                      <w:kern w:val="0"/>
                      <w:szCs w:val="21"/>
                      <w:lang w:val="ja-JP"/>
                    </w:rPr>
                    <w:t>、</w:t>
                  </w:r>
                  <w:r w:rsidR="0028466D" w:rsidRPr="00303AFC">
                    <w:rPr>
                      <w:rFonts w:ascii="ＭＳ Ｐゴシック" w:eastAsia="ＭＳ Ｐゴシック" w:hAnsi="ＭＳ Ｐゴシック" w:hint="eastAsia"/>
                      <w:szCs w:val="21"/>
                    </w:rPr>
                    <w:t>ぜひご参加ください。</w:t>
                  </w:r>
                </w:p>
              </w:txbxContent>
            </v:textbox>
          </v:rect>
        </w:pict>
      </w:r>
    </w:p>
    <w:p w:rsidR="005A2F91" w:rsidRDefault="005A2F91">
      <w:pPr>
        <w:rPr>
          <w:noProof/>
        </w:rPr>
      </w:pPr>
    </w:p>
    <w:p w:rsidR="00864C06" w:rsidRPr="00864C06" w:rsidRDefault="00864C06" w:rsidP="00864C06">
      <w:pPr>
        <w:rPr>
          <w:rFonts w:ascii="ＭＳ Ｐゴシック" w:eastAsia="ＭＳ Ｐゴシック" w:hAnsi="ＭＳ Ｐゴシック"/>
          <w:b/>
          <w:color w:val="FF0000"/>
          <w:sz w:val="16"/>
          <w:szCs w:val="16"/>
        </w:rPr>
      </w:pPr>
    </w:p>
    <w:p w:rsidR="001E08AF" w:rsidRDefault="001E08AF" w:rsidP="001E08AF">
      <w:pPr>
        <w:rPr>
          <w:rFonts w:ascii="ＭＳ Ｐゴシック" w:eastAsia="ＭＳ Ｐゴシック" w:hAnsi="ＭＳ Ｐゴシック"/>
          <w:b/>
          <w:sz w:val="24"/>
        </w:rPr>
      </w:pPr>
    </w:p>
    <w:p w:rsidR="001E08AF" w:rsidRDefault="001E08AF" w:rsidP="001E08AF">
      <w:pPr>
        <w:rPr>
          <w:rFonts w:ascii="ＭＳ Ｐゴシック" w:eastAsia="ＭＳ Ｐゴシック" w:hAnsi="ＭＳ Ｐゴシック"/>
          <w:b/>
          <w:sz w:val="24"/>
        </w:rPr>
      </w:pPr>
    </w:p>
    <w:p w:rsidR="00273020" w:rsidRPr="00E91AF6" w:rsidRDefault="00E91AF6" w:rsidP="00A61A71">
      <w:pPr>
        <w:rPr>
          <w:rFonts w:ascii="ＭＳ Ｐゴシック" w:eastAsia="ＭＳ Ｐゴシック" w:hAnsi="ＭＳ Ｐゴシック"/>
          <w:b/>
          <w:sz w:val="24"/>
        </w:rPr>
      </w:pPr>
      <w:r w:rsidRPr="002942FD">
        <w:rPr>
          <w:rFonts w:ascii="ＭＳ Ｐゴシック" w:eastAsia="ＭＳ Ｐゴシック" w:hAnsi="ＭＳ Ｐゴシック"/>
          <w:b/>
          <w:noProof/>
          <w:sz w:val="22"/>
          <w:szCs w:val="22"/>
        </w:rPr>
        <w:pict>
          <v:shapetype id="_x0000_t202" coordsize="21600,21600" o:spt="202" path="m,l,21600r21600,l21600,xe">
            <v:stroke joinstyle="miter"/>
            <v:path gradientshapeok="t" o:connecttype="rect"/>
          </v:shapetype>
          <v:shape id="_x0000_s1029" type="#_x0000_t202" style="position:absolute;margin-left:442.55pt;margin-top:9.85pt;width:123pt;height:61.85pt;z-index:251700224;mso-width-relative:margin;mso-height-relative:margin" strokecolor="#00b050">
            <v:textbox style="mso-next-textbox:#_x0000_s1029">
              <w:txbxContent>
                <w:p w:rsidR="00CF120D" w:rsidRPr="00CF120D" w:rsidRDefault="00CF120D">
                  <w:pPr>
                    <w:rPr>
                      <w:rFonts w:ascii="HG創英角ﾎﾟｯﾌﾟ体" w:eastAsia="HG創英角ﾎﾟｯﾌﾟ体"/>
                      <w:sz w:val="16"/>
                      <w:szCs w:val="16"/>
                    </w:rPr>
                  </w:pPr>
                  <w:r w:rsidRPr="00CF120D">
                    <w:rPr>
                      <w:rFonts w:ascii="HG創英角ﾎﾟｯﾌﾟ体" w:eastAsia="HG創英角ﾎﾟｯﾌﾟ体" w:hint="eastAsia"/>
                      <w:sz w:val="16"/>
                      <w:szCs w:val="16"/>
                    </w:rPr>
                    <w:t>ご参加された方には、「台湾労基法の小冊子（日本語版）をお渡しいた</w:t>
                  </w:r>
                  <w:r>
                    <w:rPr>
                      <w:rFonts w:ascii="HG創英角ﾎﾟｯﾌﾟ体" w:eastAsia="HG創英角ﾎﾟｯﾌﾟ体" w:hint="eastAsia"/>
                      <w:sz w:val="16"/>
                      <w:szCs w:val="16"/>
                    </w:rPr>
                    <w:t>しま</w:t>
                  </w:r>
                  <w:r w:rsidRPr="00CF120D">
                    <w:rPr>
                      <w:rFonts w:ascii="HG創英角ﾎﾟｯﾌﾟ体" w:eastAsia="HG創英角ﾎﾟｯﾌﾟ体" w:hint="eastAsia"/>
                      <w:sz w:val="16"/>
                      <w:szCs w:val="16"/>
                    </w:rPr>
                    <w:t>す。</w:t>
                  </w:r>
                </w:p>
              </w:txbxContent>
            </v:textbox>
          </v:shape>
        </w:pict>
      </w:r>
    </w:p>
    <w:p w:rsidR="000D2ED4" w:rsidRPr="00D11654" w:rsidRDefault="00466CFE" w:rsidP="00D11654">
      <w:pPr>
        <w:ind w:firstLineChars="200" w:firstLine="480"/>
        <w:rPr>
          <w:rFonts w:ascii="HGS創英角ﾎﾟｯﾌﾟ体" w:eastAsia="HGS創英角ﾎﾟｯﾌﾟ体" w:hAnsi="ＭＳ Ｐゴシック"/>
          <w:color w:val="0000FF"/>
          <w:sz w:val="24"/>
          <w:u w:val="single"/>
        </w:rPr>
      </w:pPr>
      <w:r w:rsidRPr="00D11654">
        <w:rPr>
          <w:rFonts w:ascii="HGS創英角ﾎﾟｯﾌﾟ体" w:eastAsia="HGS創英角ﾎﾟｯﾌﾟ体" w:hAnsi="ＭＳ Ｐゴシック" w:hint="eastAsia"/>
          <w:color w:val="0000FF"/>
          <w:sz w:val="24"/>
        </w:rPr>
        <w:t>日　　程</w:t>
      </w:r>
      <w:r w:rsidRPr="00D11654">
        <w:rPr>
          <w:rFonts w:ascii="HGS創英角ﾎﾟｯﾌﾟ体" w:eastAsia="HGS創英角ﾎﾟｯﾌﾟ体" w:hAnsi="ＭＳ Ｐゴシック" w:hint="eastAsia"/>
          <w:color w:val="0000FF"/>
          <w:sz w:val="24"/>
          <w:lang w:val="pt-BR"/>
        </w:rPr>
        <w:t>：</w:t>
      </w:r>
      <w:r w:rsidRPr="00D11654">
        <w:rPr>
          <w:rFonts w:ascii="HGS創英角ﾎﾟｯﾌﾟ体" w:eastAsia="HGS創英角ﾎﾟｯﾌﾟ体" w:hAnsi="ＭＳ Ｐゴシック" w:hint="eastAsia"/>
          <w:color w:val="0000FF"/>
          <w:sz w:val="24"/>
          <w:u w:val="single"/>
        </w:rPr>
        <w:t>平成</w:t>
      </w:r>
      <w:r w:rsidRPr="00D11654">
        <w:rPr>
          <w:rFonts w:ascii="HGS創英角ﾎﾟｯﾌﾟ体" w:eastAsia="HGS創英角ﾎﾟｯﾌﾟ体" w:hAnsi="ＭＳ Ｐゴシック" w:hint="eastAsia"/>
          <w:color w:val="0000FF"/>
          <w:sz w:val="24"/>
          <w:u w:val="single"/>
          <w:lang w:val="pt-BR"/>
        </w:rPr>
        <w:t>２７</w:t>
      </w:r>
      <w:r w:rsidRPr="00D11654">
        <w:rPr>
          <w:rFonts w:ascii="HGS創英角ﾎﾟｯﾌﾟ体" w:eastAsia="HGS創英角ﾎﾟｯﾌﾟ体" w:hAnsi="ＭＳ Ｐゴシック" w:hint="eastAsia"/>
          <w:color w:val="0000FF"/>
          <w:sz w:val="24"/>
          <w:u w:val="single"/>
        </w:rPr>
        <w:t xml:space="preserve">年　</w:t>
      </w:r>
      <w:r w:rsidRPr="00D11654">
        <w:rPr>
          <w:rFonts w:ascii="HGS創英角ﾎﾟｯﾌﾟ体" w:eastAsia="HGS創英角ﾎﾟｯﾌﾟ体" w:hAnsi="ＭＳ Ｐゴシック" w:hint="eastAsia"/>
          <w:color w:val="0000FF"/>
          <w:sz w:val="24"/>
          <w:u w:val="single"/>
          <w:lang w:val="pt-BR"/>
        </w:rPr>
        <w:t>７</w:t>
      </w:r>
      <w:r w:rsidRPr="00D11654">
        <w:rPr>
          <w:rFonts w:ascii="HGS創英角ﾎﾟｯﾌﾟ体" w:eastAsia="HGS創英角ﾎﾟｯﾌﾟ体" w:hAnsi="ＭＳ Ｐゴシック" w:hint="eastAsia"/>
          <w:color w:val="0000FF"/>
          <w:sz w:val="24"/>
          <w:u w:val="single"/>
        </w:rPr>
        <w:t>月</w:t>
      </w:r>
      <w:r w:rsidR="0084353A" w:rsidRPr="00D11654">
        <w:rPr>
          <w:rFonts w:ascii="HGS創英角ﾎﾟｯﾌﾟ体" w:eastAsia="HGS創英角ﾎﾟｯﾌﾟ体" w:hAnsi="ＭＳ Ｐゴシック" w:hint="eastAsia"/>
          <w:color w:val="0000FF"/>
          <w:sz w:val="24"/>
          <w:u w:val="single"/>
          <w:lang w:val="pt-BR"/>
        </w:rPr>
        <w:t>１６</w:t>
      </w:r>
      <w:r w:rsidRPr="00D11654">
        <w:rPr>
          <w:rFonts w:ascii="HGS創英角ﾎﾟｯﾌﾟ体" w:eastAsia="HGS創英角ﾎﾟｯﾌﾟ体" w:hAnsi="ＭＳ Ｐゴシック" w:hint="eastAsia"/>
          <w:color w:val="0000FF"/>
          <w:sz w:val="24"/>
          <w:u w:val="single"/>
        </w:rPr>
        <w:t>日</w:t>
      </w:r>
      <w:r w:rsidRPr="00D11654">
        <w:rPr>
          <w:rFonts w:ascii="HGS創英角ﾎﾟｯﾌﾟ体" w:eastAsia="HGS創英角ﾎﾟｯﾌﾟ体" w:hAnsi="ＭＳ Ｐゴシック" w:hint="eastAsia"/>
          <w:color w:val="0000FF"/>
          <w:sz w:val="24"/>
          <w:u w:val="single"/>
          <w:lang w:val="pt-BR"/>
        </w:rPr>
        <w:t>（</w:t>
      </w:r>
      <w:r w:rsidRPr="00D11654">
        <w:rPr>
          <w:rFonts w:ascii="HGS創英角ﾎﾟｯﾌﾟ体" w:eastAsia="HGS創英角ﾎﾟｯﾌﾟ体" w:hAnsi="ＭＳ Ｐゴシック" w:hint="eastAsia"/>
          <w:color w:val="0000FF"/>
          <w:sz w:val="24"/>
          <w:u w:val="single"/>
        </w:rPr>
        <w:t>木</w:t>
      </w:r>
      <w:r w:rsidRPr="00D11654">
        <w:rPr>
          <w:rFonts w:ascii="HGS創英角ﾎﾟｯﾌﾟ体" w:eastAsia="HGS創英角ﾎﾟｯﾌﾟ体" w:hAnsi="ＭＳ Ｐゴシック" w:hint="eastAsia"/>
          <w:color w:val="0000FF"/>
          <w:sz w:val="24"/>
          <w:u w:val="single"/>
          <w:lang w:val="pt-BR"/>
        </w:rPr>
        <w:t>）</w:t>
      </w:r>
      <w:r w:rsidRPr="00D11654">
        <w:rPr>
          <w:rFonts w:ascii="HGS創英角ﾎﾟｯﾌﾟ体" w:eastAsia="HGS創英角ﾎﾟｯﾌﾟ体" w:hAnsi="ＭＳ Ｐゴシック" w:hint="eastAsia"/>
          <w:color w:val="0000FF"/>
          <w:sz w:val="24"/>
          <w:u w:val="single"/>
        </w:rPr>
        <w:t xml:space="preserve">　</w:t>
      </w:r>
      <w:r w:rsidR="002525FA" w:rsidRPr="00D11654">
        <w:rPr>
          <w:rFonts w:ascii="HGS創英角ﾎﾟｯﾌﾟ体" w:eastAsia="HGS創英角ﾎﾟｯﾌﾟ体" w:hAnsi="ＭＳ Ｐゴシック" w:hint="eastAsia"/>
          <w:color w:val="0000FF"/>
          <w:sz w:val="24"/>
          <w:u w:val="single"/>
        </w:rPr>
        <w:t xml:space="preserve">　</w:t>
      </w:r>
      <w:r w:rsidR="00302E82" w:rsidRPr="00D11654">
        <w:rPr>
          <w:rFonts w:ascii="HGS創英角ﾎﾟｯﾌﾟ体" w:eastAsia="HGS創英角ﾎﾟｯﾌﾟ体" w:hAnsi="ＭＳ Ｐゴシック" w:hint="eastAsia"/>
          <w:color w:val="0000FF"/>
          <w:sz w:val="24"/>
          <w:u w:val="single"/>
        </w:rPr>
        <w:t>午後２時～同４時３０分</w:t>
      </w:r>
      <w:r w:rsidR="006F20CB">
        <w:rPr>
          <w:rFonts w:ascii="HGS創英角ﾎﾟｯﾌﾟ体" w:eastAsia="HGS創英角ﾎﾟｯﾌﾟ体" w:hAnsi="ＭＳ Ｐゴシック" w:hint="eastAsia"/>
          <w:color w:val="0000FF"/>
          <w:sz w:val="24"/>
          <w:u w:val="single"/>
        </w:rPr>
        <w:t xml:space="preserve">　</w:t>
      </w:r>
    </w:p>
    <w:p w:rsidR="00BE32D6" w:rsidRPr="00302E82" w:rsidRDefault="0084353A" w:rsidP="006F20CB">
      <w:pPr>
        <w:ind w:firstLineChars="200" w:firstLine="482"/>
        <w:rPr>
          <w:rFonts w:ascii="ＭＳ Ｐゴシック" w:eastAsia="ＭＳ Ｐゴシック" w:hAnsi="ＭＳ Ｐゴシック"/>
          <w:b/>
          <w:sz w:val="24"/>
        </w:rPr>
      </w:pPr>
      <w:r w:rsidRPr="00302E82">
        <w:rPr>
          <w:rFonts w:ascii="ＭＳ Ｐゴシック" w:eastAsia="ＭＳ Ｐゴシック" w:hAnsi="ＭＳ Ｐゴシック" w:hint="eastAsia"/>
          <w:b/>
          <w:sz w:val="24"/>
        </w:rPr>
        <w:t>場　　所：大阪商工会議所　地下１階　２号会議室</w:t>
      </w:r>
      <w:r w:rsidR="00466CFE" w:rsidRPr="00302E82">
        <w:rPr>
          <w:rFonts w:asciiTheme="majorEastAsia" w:eastAsiaTheme="majorEastAsia" w:hAnsiTheme="majorEastAsia" w:hint="eastAsia"/>
          <w:b/>
          <w:sz w:val="24"/>
        </w:rPr>
        <w:t xml:space="preserve">　</w:t>
      </w:r>
      <w:r w:rsidR="00466CFE" w:rsidRPr="00302E82">
        <w:rPr>
          <w:rFonts w:ascii="ＭＳ Ｐゴシック" w:eastAsia="ＭＳ Ｐゴシック" w:hAnsi="ＭＳ Ｐゴシック"/>
          <w:b/>
          <w:sz w:val="22"/>
          <w:szCs w:val="22"/>
        </w:rPr>
        <w:t>（</w:t>
      </w:r>
      <w:r w:rsidR="0081002E" w:rsidRPr="00302E82">
        <w:rPr>
          <w:rFonts w:ascii="ＭＳ Ｐゴシック" w:eastAsia="ＭＳ Ｐゴシック" w:hAnsi="ＭＳ Ｐゴシック" w:hint="eastAsia"/>
          <w:b/>
          <w:sz w:val="22"/>
          <w:szCs w:val="22"/>
          <w:lang w:eastAsia="zh-TW"/>
        </w:rPr>
        <w:t>大阪市</w:t>
      </w:r>
      <w:r w:rsidR="00302E82" w:rsidRPr="00302E82">
        <w:rPr>
          <w:rFonts w:ascii="ＭＳ Ｐゴシック" w:eastAsia="ＭＳ Ｐゴシック" w:hAnsi="ＭＳ Ｐゴシック" w:hint="eastAsia"/>
          <w:b/>
          <w:sz w:val="22"/>
          <w:szCs w:val="22"/>
        </w:rPr>
        <w:t>中央区本町橋２番８号</w:t>
      </w:r>
      <w:r w:rsidR="00466CFE" w:rsidRPr="00302E82">
        <w:rPr>
          <w:rFonts w:ascii="ＭＳ Ｐゴシック" w:eastAsia="ＭＳ Ｐゴシック" w:hAnsi="ＭＳ Ｐゴシック"/>
          <w:b/>
          <w:sz w:val="22"/>
          <w:szCs w:val="22"/>
        </w:rPr>
        <w:t>）</w:t>
      </w:r>
    </w:p>
    <w:p w:rsidR="00C0276B" w:rsidRPr="00971227" w:rsidRDefault="00C0276B" w:rsidP="00B47010">
      <w:pPr>
        <w:pStyle w:val="ad"/>
        <w:tabs>
          <w:tab w:val="left" w:pos="2127"/>
          <w:tab w:val="left" w:pos="4678"/>
          <w:tab w:val="left" w:pos="5670"/>
        </w:tabs>
        <w:ind w:firstLineChars="200" w:firstLine="482"/>
        <w:rPr>
          <w:rFonts w:asciiTheme="majorEastAsia" w:eastAsiaTheme="majorEastAsia" w:hAnsiTheme="majorEastAsia" w:cs="Calibri"/>
          <w:sz w:val="18"/>
          <w:szCs w:val="18"/>
        </w:rPr>
      </w:pPr>
      <w:r w:rsidRPr="00302E82">
        <w:rPr>
          <w:rFonts w:ascii="ＭＳ Ｐゴシック" w:eastAsia="ＭＳ Ｐゴシック" w:hAnsi="ＭＳ Ｐゴシック" w:hint="eastAsia"/>
          <w:b/>
          <w:sz w:val="24"/>
          <w:szCs w:val="24"/>
        </w:rPr>
        <w:t xml:space="preserve">参加費： </w:t>
      </w:r>
      <w:r w:rsidRPr="00E91AF6">
        <w:rPr>
          <w:rFonts w:ascii="ＭＳ Ｐゴシック" w:eastAsia="ＭＳ Ｐゴシック" w:hAnsi="ＭＳ Ｐゴシック" w:hint="eastAsia"/>
          <w:b/>
          <w:sz w:val="24"/>
          <w:szCs w:val="24"/>
        </w:rPr>
        <w:t>無　　料</w:t>
      </w:r>
      <w:r w:rsidRPr="00E91AF6">
        <w:rPr>
          <w:rFonts w:asciiTheme="majorEastAsia" w:eastAsiaTheme="majorEastAsia" w:hAnsiTheme="majorEastAsia" w:hint="eastAsia"/>
          <w:b/>
          <w:sz w:val="24"/>
          <w:szCs w:val="24"/>
        </w:rPr>
        <w:t xml:space="preserve">　</w:t>
      </w:r>
      <w:r w:rsidR="00302E82" w:rsidRPr="00E91AF6">
        <w:rPr>
          <w:rFonts w:asciiTheme="majorEastAsia" w:eastAsiaTheme="majorEastAsia" w:hAnsiTheme="majorEastAsia" w:hint="eastAsia"/>
          <w:b/>
          <w:sz w:val="24"/>
          <w:szCs w:val="24"/>
        </w:rPr>
        <w:t>（会員・非会員とも）</w:t>
      </w:r>
      <w:r w:rsidRPr="00E91AF6">
        <w:rPr>
          <w:rFonts w:hint="eastAsia"/>
          <w:sz w:val="18"/>
          <w:szCs w:val="18"/>
        </w:rPr>
        <w:t>※</w:t>
      </w:r>
      <w:r w:rsidRPr="00E91AF6">
        <w:rPr>
          <w:rFonts w:asciiTheme="majorEastAsia" w:eastAsiaTheme="majorEastAsia" w:hAnsiTheme="majorEastAsia" w:cs="Calibri"/>
          <w:sz w:val="18"/>
          <w:szCs w:val="18"/>
        </w:rPr>
        <w:t>当日</w:t>
      </w:r>
      <w:r w:rsidRPr="00971227">
        <w:rPr>
          <w:rFonts w:asciiTheme="majorEastAsia" w:eastAsiaTheme="majorEastAsia" w:hAnsiTheme="majorEastAsia" w:cs="Calibri"/>
          <w:sz w:val="18"/>
          <w:szCs w:val="18"/>
        </w:rPr>
        <w:t>は受付でお名刺を頂戴いたします。</w:t>
      </w:r>
    </w:p>
    <w:p w:rsidR="00273020" w:rsidRPr="00303AFC" w:rsidRDefault="00273020" w:rsidP="00303AFC">
      <w:pPr>
        <w:pStyle w:val="ad"/>
        <w:tabs>
          <w:tab w:val="left" w:pos="2127"/>
          <w:tab w:val="left" w:pos="4678"/>
          <w:tab w:val="left" w:pos="5670"/>
        </w:tabs>
        <w:ind w:firstLineChars="200" w:firstLine="361"/>
        <w:rPr>
          <w:rFonts w:ascii="ＭＳ Ｐゴシック" w:eastAsia="ＭＳ Ｐゴシック" w:hAnsi="ＭＳ Ｐゴシック" w:cs="Calibri"/>
          <w:sz w:val="18"/>
          <w:szCs w:val="18"/>
        </w:rPr>
      </w:pPr>
      <w:r w:rsidRPr="00302E82">
        <w:rPr>
          <w:rFonts w:asciiTheme="majorEastAsia" w:eastAsiaTheme="majorEastAsia" w:hAnsiTheme="majorEastAsia" w:cs="Calibri" w:hint="eastAsia"/>
          <w:b/>
          <w:sz w:val="18"/>
          <w:szCs w:val="18"/>
        </w:rPr>
        <w:t xml:space="preserve">　</w:t>
      </w:r>
      <w:r w:rsidRPr="00302E82">
        <w:rPr>
          <w:rFonts w:ascii="ＭＳ Ｐゴシック" w:eastAsia="ＭＳ Ｐゴシック" w:hAnsi="ＭＳ Ｐゴシック" w:hint="eastAsia"/>
          <w:b/>
          <w:sz w:val="24"/>
          <w:szCs w:val="24"/>
        </w:rPr>
        <w:t>定　 員：</w:t>
      </w:r>
      <w:r w:rsidR="0084353A" w:rsidRPr="00302E82">
        <w:rPr>
          <w:rFonts w:ascii="ＭＳ Ｐゴシック" w:eastAsia="ＭＳ Ｐゴシック" w:hAnsi="ＭＳ Ｐゴシック" w:hint="eastAsia"/>
          <w:b/>
          <w:sz w:val="24"/>
          <w:szCs w:val="24"/>
        </w:rPr>
        <w:t>４</w:t>
      </w:r>
      <w:r w:rsidRPr="00302E82">
        <w:rPr>
          <w:rFonts w:ascii="ＭＳ Ｐゴシック" w:eastAsia="ＭＳ Ｐゴシック" w:hAnsi="ＭＳ Ｐゴシック" w:hint="eastAsia"/>
          <w:b/>
          <w:sz w:val="24"/>
          <w:szCs w:val="24"/>
        </w:rPr>
        <w:t>０名</w:t>
      </w:r>
      <w:r w:rsidR="00303AFC" w:rsidRPr="00302E82">
        <w:rPr>
          <w:rFonts w:asciiTheme="majorEastAsia" w:eastAsiaTheme="majorEastAsia" w:hAnsiTheme="majorEastAsia" w:hint="eastAsia"/>
          <w:b/>
          <w:sz w:val="24"/>
          <w:szCs w:val="24"/>
        </w:rPr>
        <w:t>（</w:t>
      </w:r>
      <w:r w:rsidR="00303AFC">
        <w:rPr>
          <w:rFonts w:asciiTheme="majorEastAsia" w:eastAsiaTheme="majorEastAsia" w:hAnsiTheme="majorEastAsia" w:hint="eastAsia"/>
          <w:b/>
          <w:sz w:val="24"/>
          <w:szCs w:val="24"/>
        </w:rPr>
        <w:t>先着順）</w:t>
      </w:r>
      <w:r w:rsidR="00302E82" w:rsidRPr="00971227">
        <w:rPr>
          <w:rFonts w:ascii="ＭＳ Ｐゴシック" w:eastAsia="ＭＳ Ｐゴシック" w:hAnsi="ＭＳ Ｐゴシック" w:hint="eastAsia"/>
          <w:sz w:val="18"/>
          <w:szCs w:val="18"/>
        </w:rPr>
        <w:t>※</w:t>
      </w:r>
      <w:r w:rsidR="00302E82" w:rsidRPr="00971227">
        <w:rPr>
          <w:rFonts w:ascii="ＭＳ Ｐゴシック" w:eastAsia="ＭＳ Ｐゴシック" w:hAnsi="ＭＳ Ｐゴシック" w:cs="Calibri" w:hint="eastAsia"/>
          <w:sz w:val="18"/>
          <w:szCs w:val="18"/>
        </w:rPr>
        <w:t>事前のお申込みが必要です。</w:t>
      </w:r>
      <w:r w:rsidR="00971227" w:rsidRPr="00971227">
        <w:rPr>
          <w:rFonts w:ascii="ＭＳ Ｐゴシック" w:eastAsia="ＭＳ Ｐゴシック" w:hAnsi="ＭＳ Ｐゴシック"/>
          <w:sz w:val="18"/>
          <w:szCs w:val="18"/>
        </w:rPr>
        <w:t>※会議主催者の事情によりご参加をお断りすることがあります。</w:t>
      </w:r>
    </w:p>
    <w:p w:rsidR="00971227" w:rsidRDefault="0084353A" w:rsidP="00971227">
      <w:pPr>
        <w:pBdr>
          <w:bottom w:val="single" w:sz="6" w:space="0" w:color="auto"/>
        </w:pBdr>
        <w:spacing w:line="240" w:lineRule="atLeast"/>
        <w:rPr>
          <w:rFonts w:ascii="HGS創英角ﾎﾟｯﾌﾟ体" w:eastAsia="HGS創英角ﾎﾟｯﾌﾟ体" w:cs="Calibri"/>
          <w:color w:val="0000FF"/>
          <w:szCs w:val="21"/>
        </w:rPr>
      </w:pPr>
      <w:r>
        <w:rPr>
          <w:rFonts w:cs="Calibri" w:hint="eastAsia"/>
          <w:b/>
        </w:rPr>
        <w:t xml:space="preserve">　　</w:t>
      </w:r>
      <w:r w:rsidRPr="00302E82">
        <w:rPr>
          <w:rFonts w:ascii="ＭＳ Ｐゴシック" w:eastAsia="ＭＳ Ｐゴシック" w:hAnsi="ＭＳ Ｐゴシック" w:cs="Calibri" w:hint="eastAsia"/>
          <w:b/>
          <w:sz w:val="24"/>
        </w:rPr>
        <w:t>プログラム：</w:t>
      </w:r>
      <w:r w:rsidR="00971227">
        <w:rPr>
          <w:rFonts w:ascii="ＭＳ Ｐゴシック" w:eastAsia="ＭＳ Ｐゴシック" w:hAnsi="ＭＳ Ｐゴシック" w:cs="Calibri" w:hint="eastAsia"/>
          <w:b/>
          <w:sz w:val="24"/>
        </w:rPr>
        <w:t xml:space="preserve">　</w:t>
      </w:r>
      <w:r w:rsidR="00971227" w:rsidRPr="00971227">
        <w:rPr>
          <w:rFonts w:ascii="HGS創英角ﾎﾟｯﾌﾟ体" w:eastAsia="HGS創英角ﾎﾟｯﾌﾟ体" w:cs="Calibri" w:hint="eastAsia"/>
          <w:color w:val="0000FF"/>
          <w:szCs w:val="21"/>
        </w:rPr>
        <w:t>※16:10～16:30は質疑応答の時間とさせて頂きます</w:t>
      </w:r>
      <w:r w:rsidR="00971227">
        <w:rPr>
          <w:rFonts w:ascii="HGS創英角ﾎﾟｯﾌﾟ体" w:eastAsia="HGS創英角ﾎﾟｯﾌﾟ体" w:cs="Calibri" w:hint="eastAsia"/>
          <w:color w:val="0000FF"/>
          <w:szCs w:val="21"/>
        </w:rPr>
        <w:t>。</w:t>
      </w:r>
    </w:p>
    <w:p w:rsidR="00971227" w:rsidRPr="00D11654" w:rsidRDefault="00971227" w:rsidP="00971227">
      <w:pPr>
        <w:spacing w:line="240" w:lineRule="atLeast"/>
        <w:rPr>
          <w:rFonts w:ascii="HGS創英角ﾎﾟｯﾌﾟ体" w:eastAsia="HGS創英角ﾎﾟｯﾌﾟ体" w:cs="Calibri"/>
          <w:color w:val="0000FF"/>
          <w:sz w:val="22"/>
          <w:szCs w:val="22"/>
        </w:rPr>
      </w:pPr>
      <w:r>
        <w:rPr>
          <w:rFonts w:ascii="HGS創英角ﾎﾟｯﾌﾟ体" w:eastAsia="HGS創英角ﾎﾟｯﾌﾟ体" w:cs="Calibri" w:hint="eastAsia"/>
          <w:color w:val="0000FF"/>
          <w:szCs w:val="21"/>
        </w:rPr>
        <w:t xml:space="preserve">　</w:t>
      </w:r>
      <w:r w:rsidRPr="00D11654">
        <w:rPr>
          <w:rFonts w:ascii="HGS創英角ﾎﾟｯﾌﾟ体" w:eastAsia="HGS創英角ﾎﾟｯﾌﾟ体" w:cs="Calibri" w:hint="eastAsia"/>
          <w:color w:val="0000FF"/>
          <w:sz w:val="22"/>
          <w:szCs w:val="22"/>
        </w:rPr>
        <w:t xml:space="preserve">【第１部】14:00～14:40　</w:t>
      </w:r>
      <w:r w:rsidRPr="00D11654">
        <w:rPr>
          <w:rFonts w:ascii="HGS創英角ﾎﾟｯﾌﾟ体" w:eastAsia="HGS創英角ﾎﾟｯﾌﾟ体" w:hint="eastAsia"/>
          <w:color w:val="0000FF"/>
          <w:sz w:val="22"/>
          <w:szCs w:val="22"/>
        </w:rPr>
        <w:t>台湾現地人材の雇用・活用のポイント</w:t>
      </w:r>
    </w:p>
    <w:p w:rsidR="00971227" w:rsidRDefault="00971227" w:rsidP="00971227">
      <w:pPr>
        <w:ind w:firstLineChars="600" w:firstLine="1200"/>
      </w:pPr>
      <w:r>
        <w:rPr>
          <w:rFonts w:cs="Calibri" w:hint="eastAsia"/>
          <w:sz w:val="20"/>
          <w:szCs w:val="20"/>
        </w:rPr>
        <w:t>講師：</w:t>
      </w:r>
      <w:r>
        <w:rPr>
          <w:rFonts w:hint="eastAsia"/>
        </w:rPr>
        <w:t>パソナ台湾　人事コンサルティング部門部長　清高　珠美　氏</w:t>
      </w:r>
    </w:p>
    <w:p w:rsidR="00971227" w:rsidRDefault="00971227" w:rsidP="00971227">
      <w:pPr>
        <w:ind w:firstLineChars="700" w:firstLine="1400"/>
        <w:rPr>
          <w:sz w:val="20"/>
          <w:szCs w:val="20"/>
        </w:rPr>
      </w:pPr>
      <w:r w:rsidRPr="00A61A71">
        <w:rPr>
          <w:rFonts w:hint="eastAsia"/>
          <w:sz w:val="20"/>
          <w:szCs w:val="20"/>
        </w:rPr>
        <w:t>親日で日本語</w:t>
      </w:r>
      <w:r>
        <w:rPr>
          <w:rFonts w:hint="eastAsia"/>
          <w:sz w:val="20"/>
          <w:szCs w:val="20"/>
        </w:rPr>
        <w:t>能</w:t>
      </w:r>
      <w:r w:rsidRPr="00A61A71">
        <w:rPr>
          <w:rFonts w:hint="eastAsia"/>
          <w:sz w:val="20"/>
          <w:szCs w:val="20"/>
        </w:rPr>
        <w:t>力も高い台湾人を採用して</w:t>
      </w:r>
      <w:r>
        <w:rPr>
          <w:rFonts w:hint="eastAsia"/>
          <w:sz w:val="20"/>
          <w:szCs w:val="20"/>
        </w:rPr>
        <w:t>日本で勤務させる場合、台湾社員をいかに活用し定着させるか、</w:t>
      </w:r>
    </w:p>
    <w:p w:rsidR="00971227" w:rsidRPr="00D11654" w:rsidRDefault="00971227" w:rsidP="00971227">
      <w:pPr>
        <w:ind w:firstLineChars="700" w:firstLine="1400"/>
        <w:rPr>
          <w:sz w:val="20"/>
          <w:szCs w:val="20"/>
        </w:rPr>
      </w:pPr>
      <w:r w:rsidRPr="00A61A71">
        <w:rPr>
          <w:rFonts w:hint="eastAsia"/>
          <w:sz w:val="20"/>
          <w:szCs w:val="20"/>
        </w:rPr>
        <w:t>そのプロセスや選考の留意点など</w:t>
      </w:r>
      <w:r>
        <w:rPr>
          <w:rFonts w:hint="eastAsia"/>
          <w:sz w:val="20"/>
          <w:szCs w:val="20"/>
        </w:rPr>
        <w:t>、</w:t>
      </w:r>
      <w:r w:rsidRPr="00A61A71">
        <w:rPr>
          <w:rFonts w:hint="eastAsia"/>
          <w:sz w:val="20"/>
          <w:szCs w:val="20"/>
        </w:rPr>
        <w:t>社会保険など</w:t>
      </w:r>
      <w:r>
        <w:rPr>
          <w:rFonts w:hint="eastAsia"/>
          <w:sz w:val="20"/>
          <w:szCs w:val="20"/>
        </w:rPr>
        <w:t>の</w:t>
      </w:r>
      <w:r w:rsidRPr="00A61A71">
        <w:rPr>
          <w:rFonts w:hint="eastAsia"/>
          <w:sz w:val="20"/>
          <w:szCs w:val="20"/>
        </w:rPr>
        <w:t>雇用コスト</w:t>
      </w:r>
      <w:r>
        <w:rPr>
          <w:rFonts w:hint="eastAsia"/>
          <w:sz w:val="20"/>
          <w:szCs w:val="20"/>
        </w:rPr>
        <w:t>も含めてお話しします</w:t>
      </w:r>
      <w:r w:rsidRPr="00A61A71">
        <w:rPr>
          <w:rFonts w:hint="eastAsia"/>
          <w:sz w:val="20"/>
          <w:szCs w:val="20"/>
        </w:rPr>
        <w:t>。</w:t>
      </w:r>
    </w:p>
    <w:p w:rsidR="00971227" w:rsidRPr="00D11654" w:rsidRDefault="00971227" w:rsidP="001B7609">
      <w:pPr>
        <w:spacing w:line="240" w:lineRule="atLeast"/>
        <w:ind w:firstLineChars="100" w:firstLine="220"/>
        <w:rPr>
          <w:rFonts w:ascii="HGS創英角ﾎﾟｯﾌﾟ体" w:eastAsia="HGS創英角ﾎﾟｯﾌﾟ体"/>
          <w:color w:val="0000FF"/>
          <w:sz w:val="22"/>
          <w:szCs w:val="22"/>
        </w:rPr>
      </w:pPr>
      <w:r w:rsidRPr="00D11654">
        <w:rPr>
          <w:rFonts w:ascii="HGS創英角ﾎﾟｯﾌﾟ体" w:eastAsia="HGS創英角ﾎﾟｯﾌﾟ体" w:cs="Calibri" w:hint="eastAsia"/>
          <w:color w:val="0000FF"/>
          <w:sz w:val="22"/>
          <w:szCs w:val="22"/>
        </w:rPr>
        <w:t xml:space="preserve">【第２部】14:40～15:20　</w:t>
      </w:r>
      <w:r w:rsidRPr="00D11654">
        <w:rPr>
          <w:rFonts w:ascii="HGS創英角ﾎﾟｯﾌﾟ体" w:eastAsia="HGS創英角ﾎﾟｯﾌﾟ体" w:hint="eastAsia"/>
          <w:color w:val="0000FF"/>
          <w:sz w:val="22"/>
          <w:szCs w:val="22"/>
        </w:rPr>
        <w:t>台湾人事労務上の注意点</w:t>
      </w:r>
    </w:p>
    <w:p w:rsidR="00971227" w:rsidRDefault="00971227" w:rsidP="00971227">
      <w:r>
        <w:rPr>
          <w:rFonts w:ascii="HGS創英角ﾎﾟｯﾌﾟ体" w:eastAsia="HGS創英角ﾎﾟｯﾌﾟ体" w:hint="eastAsia"/>
          <w:color w:val="0000FF"/>
        </w:rPr>
        <w:t xml:space="preserve">　　　　　　</w:t>
      </w:r>
      <w:r>
        <w:rPr>
          <w:rFonts w:cs="Calibri" w:hint="eastAsia"/>
          <w:sz w:val="20"/>
          <w:szCs w:val="20"/>
        </w:rPr>
        <w:t>講師：</w:t>
      </w:r>
      <w:r w:rsidR="001E7976">
        <w:rPr>
          <w:rFonts w:hint="eastAsia"/>
        </w:rPr>
        <w:t>パソナ台湾　人事コンサルティング部門人事労務シニアコンサルタント</w:t>
      </w:r>
      <w:r>
        <w:rPr>
          <w:rFonts w:hint="eastAsia"/>
        </w:rPr>
        <w:t xml:space="preserve">　島田　誠　氏</w:t>
      </w:r>
    </w:p>
    <w:p w:rsidR="00971227" w:rsidRDefault="00971227" w:rsidP="00971227">
      <w:pPr>
        <w:ind w:leftChars="100" w:left="1470" w:hangingChars="600" w:hanging="1260"/>
      </w:pPr>
      <w:r>
        <w:rPr>
          <w:rFonts w:ascii="HGS創英角ﾎﾟｯﾌﾟ体" w:eastAsia="HGS創英角ﾎﾟｯﾌﾟ体" w:cs="Calibri" w:hint="eastAsia"/>
          <w:color w:val="0000FF"/>
        </w:rPr>
        <w:t xml:space="preserve">　　　　　　</w:t>
      </w:r>
      <w:r>
        <w:rPr>
          <w:rFonts w:hint="eastAsia"/>
        </w:rPr>
        <w:t>台湾に法人を設立、台湾現地社員を雇用した際に、整備すべき人事労務制度および慣習、労使争議が</w:t>
      </w:r>
    </w:p>
    <w:p w:rsidR="00971227" w:rsidRPr="00D11654" w:rsidRDefault="00971227" w:rsidP="00971227">
      <w:pPr>
        <w:ind w:leftChars="700" w:left="1470"/>
      </w:pPr>
      <w:r>
        <w:rPr>
          <w:rFonts w:hint="eastAsia"/>
        </w:rPr>
        <w:t>起こりやすい状況などを台湾労働基準法</w:t>
      </w:r>
      <w:r w:rsidR="00303AFC">
        <w:rPr>
          <w:rFonts w:hint="eastAsia"/>
        </w:rPr>
        <w:t>の改正の動き</w:t>
      </w:r>
      <w:r>
        <w:rPr>
          <w:rFonts w:hint="eastAsia"/>
        </w:rPr>
        <w:t>や実例を踏まえてお話しします。</w:t>
      </w:r>
    </w:p>
    <w:p w:rsidR="00971227" w:rsidRPr="00D11654" w:rsidRDefault="00971227" w:rsidP="001B7609">
      <w:pPr>
        <w:spacing w:line="240" w:lineRule="atLeast"/>
        <w:ind w:firstLineChars="100" w:firstLine="220"/>
        <w:rPr>
          <w:rFonts w:ascii="HGS創英角ﾎﾟｯﾌﾟ体" w:eastAsia="HGS創英角ﾎﾟｯﾌﾟ体" w:cs="Calibri"/>
          <w:color w:val="0000FF"/>
          <w:sz w:val="22"/>
          <w:szCs w:val="22"/>
        </w:rPr>
      </w:pPr>
      <w:r w:rsidRPr="00D11654">
        <w:rPr>
          <w:rFonts w:ascii="HGS創英角ﾎﾟｯﾌﾟ体" w:eastAsia="HGS創英角ﾎﾟｯﾌﾟ体" w:cs="Calibri" w:hint="eastAsia"/>
          <w:color w:val="0000FF"/>
          <w:sz w:val="22"/>
          <w:szCs w:val="22"/>
        </w:rPr>
        <w:t xml:space="preserve">【第３部】15:30～16:10　　</w:t>
      </w:r>
      <w:r w:rsidRPr="00D11654">
        <w:rPr>
          <w:rFonts w:ascii="HGS創英角ﾎﾟｯﾌﾟ体" w:eastAsia="HGS創英角ﾎﾟｯﾌﾟ体" w:hint="eastAsia"/>
          <w:color w:val="0000FF"/>
          <w:sz w:val="22"/>
          <w:szCs w:val="22"/>
        </w:rPr>
        <w:t>日本人駐在員の給与処理について</w:t>
      </w:r>
    </w:p>
    <w:p w:rsidR="00971227" w:rsidRDefault="00971227" w:rsidP="00971227">
      <w:pPr>
        <w:ind w:firstLineChars="600" w:firstLine="1200"/>
      </w:pPr>
      <w:r>
        <w:rPr>
          <w:rFonts w:cs="Calibri"/>
          <w:sz w:val="20"/>
          <w:szCs w:val="20"/>
        </w:rPr>
        <w:t>講師：</w:t>
      </w:r>
      <w:r>
        <w:rPr>
          <w:rFonts w:hint="eastAsia"/>
        </w:rPr>
        <w:t>(</w:t>
      </w:r>
      <w:r>
        <w:rPr>
          <w:rFonts w:hint="eastAsia"/>
        </w:rPr>
        <w:t>株</w:t>
      </w:r>
      <w:r>
        <w:rPr>
          <w:rFonts w:hint="eastAsia"/>
        </w:rPr>
        <w:t>)</w:t>
      </w:r>
      <w:r>
        <w:rPr>
          <w:rFonts w:hint="eastAsia"/>
        </w:rPr>
        <w:t>パソナ　グローバル事業部　担当部長　西本　浩　氏</w:t>
      </w:r>
    </w:p>
    <w:p w:rsidR="00303AFC" w:rsidRPr="00303AFC" w:rsidRDefault="00971227" w:rsidP="00303AFC">
      <w:pPr>
        <w:ind w:left="1400" w:hangingChars="700" w:hanging="1400"/>
      </w:pPr>
      <w:r w:rsidRPr="00303AFC">
        <w:rPr>
          <w:rFonts w:cs="Calibri" w:hint="eastAsia"/>
          <w:sz w:val="20"/>
          <w:szCs w:val="20"/>
        </w:rPr>
        <w:t xml:space="preserve">　　　　　　</w:t>
      </w:r>
      <w:r w:rsidR="001B7609" w:rsidRPr="00303AFC">
        <w:rPr>
          <w:rFonts w:cs="Calibri" w:hint="eastAsia"/>
          <w:sz w:val="20"/>
          <w:szCs w:val="20"/>
        </w:rPr>
        <w:t xml:space="preserve">  </w:t>
      </w:r>
      <w:r w:rsidR="00303AFC" w:rsidRPr="00303AFC">
        <w:rPr>
          <w:rFonts w:cs="Calibri" w:hint="eastAsia"/>
          <w:sz w:val="20"/>
          <w:szCs w:val="20"/>
        </w:rPr>
        <w:t>現地社員と異なる</w:t>
      </w:r>
      <w:r w:rsidRPr="00303AFC">
        <w:rPr>
          <w:rFonts w:hint="eastAsia"/>
        </w:rPr>
        <w:t>日本人駐在員の給与処理、</w:t>
      </w:r>
      <w:r w:rsidR="00303AFC" w:rsidRPr="00303AFC">
        <w:rPr>
          <w:rFonts w:hint="eastAsia"/>
        </w:rPr>
        <w:t>外部委託した場合、コンプライアンスを守りながらどのよう</w:t>
      </w:r>
    </w:p>
    <w:p w:rsidR="0084353A" w:rsidRPr="001B7609" w:rsidRDefault="00303AFC" w:rsidP="00303AFC">
      <w:pPr>
        <w:ind w:firstLineChars="100" w:firstLine="210"/>
        <w:rPr>
          <w:u w:val="single"/>
        </w:rPr>
      </w:pPr>
      <w:r>
        <w:rPr>
          <w:rFonts w:hint="eastAsia"/>
          <w:u w:val="single"/>
        </w:rPr>
        <w:t xml:space="preserve">           </w:t>
      </w:r>
      <w:r>
        <w:rPr>
          <w:rFonts w:hint="eastAsia"/>
          <w:u w:val="single"/>
        </w:rPr>
        <w:t>に納税処理を行うとよいかについて</w:t>
      </w:r>
      <w:r w:rsidR="00971227" w:rsidRPr="001B7609">
        <w:rPr>
          <w:rFonts w:hint="eastAsia"/>
          <w:u w:val="single"/>
        </w:rPr>
        <w:t>具体的に説明します。</w:t>
      </w:r>
      <w:r w:rsidR="001B7609" w:rsidRPr="001B7609">
        <w:rPr>
          <w:rFonts w:hint="eastAsia"/>
          <w:u w:val="single"/>
        </w:rPr>
        <w:t xml:space="preserve">  </w:t>
      </w:r>
      <w:r>
        <w:rPr>
          <w:rFonts w:hint="eastAsia"/>
          <w:u w:val="single"/>
        </w:rPr>
        <w:t xml:space="preserve">　　　　　　　　　　</w:t>
      </w:r>
      <w:r w:rsidR="001B7609" w:rsidRPr="001B7609">
        <w:rPr>
          <w:rFonts w:hint="eastAsia"/>
          <w:u w:val="single"/>
        </w:rPr>
        <w:t xml:space="preserve">  </w:t>
      </w:r>
      <w:r w:rsidR="001B7609">
        <w:rPr>
          <w:rFonts w:hint="eastAsia"/>
          <w:u w:val="single"/>
        </w:rPr>
        <w:t xml:space="preserve"> </w:t>
      </w:r>
      <w:r>
        <w:rPr>
          <w:rFonts w:hint="eastAsia"/>
          <w:u w:val="single"/>
        </w:rPr>
        <w:t xml:space="preserve">                   </w:t>
      </w:r>
      <w:r w:rsidR="001B7609" w:rsidRPr="001B7609">
        <w:rPr>
          <w:rFonts w:hint="eastAsia"/>
          <w:u w:val="single"/>
        </w:rPr>
        <w:t xml:space="preserve"> </w:t>
      </w:r>
    </w:p>
    <w:p w:rsidR="00A61A71" w:rsidRDefault="00A61A71" w:rsidP="001B7609">
      <w:pPr>
        <w:pStyle w:val="ad"/>
        <w:tabs>
          <w:tab w:val="left" w:pos="2127"/>
          <w:tab w:val="left" w:pos="4678"/>
          <w:tab w:val="left" w:pos="5670"/>
        </w:tabs>
        <w:ind w:leftChars="200" w:left="42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お申込み：①下記の</w:t>
      </w:r>
      <w:r w:rsidR="00D11654">
        <w:rPr>
          <w:rFonts w:ascii="ＭＳ Ｐゴシック" w:eastAsia="ＭＳ Ｐゴシック" w:hAnsi="ＭＳ Ｐゴシック" w:cs="Times New Roman" w:hint="eastAsia"/>
          <w:b/>
          <w:sz w:val="24"/>
          <w:szCs w:val="24"/>
        </w:rPr>
        <w:t>申込書に必要事項を記入の上、</w:t>
      </w:r>
      <w:r w:rsidR="001B7609">
        <w:rPr>
          <w:rFonts w:ascii="ＭＳ Ｐゴシック" w:eastAsia="ＭＳ Ｐゴシック" w:hAnsi="ＭＳ Ｐゴシック" w:cs="Times New Roman" w:hint="eastAsia"/>
          <w:b/>
          <w:sz w:val="24"/>
          <w:szCs w:val="24"/>
        </w:rPr>
        <w:t>７</w:t>
      </w:r>
      <w:r w:rsidR="00D11654">
        <w:rPr>
          <w:rFonts w:ascii="ＭＳ Ｐゴシック" w:eastAsia="ＭＳ Ｐゴシック" w:hAnsi="ＭＳ Ｐゴシック" w:cs="Times New Roman" w:hint="eastAsia"/>
          <w:b/>
          <w:sz w:val="24"/>
          <w:szCs w:val="24"/>
        </w:rPr>
        <w:t>月</w:t>
      </w:r>
      <w:r w:rsidR="001B7609">
        <w:rPr>
          <w:rFonts w:ascii="ＭＳ Ｐゴシック" w:eastAsia="ＭＳ Ｐゴシック" w:hAnsi="ＭＳ Ｐゴシック" w:cs="Times New Roman" w:hint="eastAsia"/>
          <w:b/>
          <w:sz w:val="24"/>
          <w:szCs w:val="24"/>
        </w:rPr>
        <w:t>１０</w:t>
      </w:r>
      <w:r w:rsidR="00D11654">
        <w:rPr>
          <w:rFonts w:ascii="ＭＳ Ｐゴシック" w:eastAsia="ＭＳ Ｐゴシック" w:hAnsi="ＭＳ Ｐゴシック" w:cs="Times New Roman" w:hint="eastAsia"/>
          <w:b/>
          <w:sz w:val="24"/>
          <w:szCs w:val="24"/>
        </w:rPr>
        <w:t>日（</w:t>
      </w:r>
      <w:r w:rsidR="001B7609">
        <w:rPr>
          <w:rFonts w:ascii="ＭＳ Ｐゴシック" w:eastAsia="ＭＳ Ｐゴシック" w:hAnsi="ＭＳ Ｐゴシック" w:cs="Times New Roman" w:hint="eastAsia"/>
          <w:b/>
          <w:sz w:val="24"/>
          <w:szCs w:val="24"/>
        </w:rPr>
        <w:t>金</w:t>
      </w:r>
      <w:r w:rsidR="00D11654">
        <w:rPr>
          <w:rFonts w:ascii="ＭＳ Ｐゴシック" w:eastAsia="ＭＳ Ｐゴシック" w:hAnsi="ＭＳ Ｐゴシック" w:cs="Times New Roman" w:hint="eastAsia"/>
          <w:b/>
          <w:sz w:val="24"/>
          <w:szCs w:val="24"/>
        </w:rPr>
        <w:t>）までに、ＦＡＸでお申込みください。</w:t>
      </w:r>
    </w:p>
    <w:p w:rsidR="003E4E16" w:rsidRDefault="00A61A71" w:rsidP="00971227">
      <w:pPr>
        <w:pStyle w:val="ad"/>
        <w:tabs>
          <w:tab w:val="left" w:pos="2127"/>
          <w:tab w:val="left" w:pos="4678"/>
          <w:tab w:val="left" w:pos="5670"/>
        </w:tabs>
        <w:ind w:firstLineChars="650" w:firstLine="1566"/>
        <w:rPr>
          <w:rFonts w:ascii="ＭＳ Ｐゴシック" w:eastAsia="ＭＳ Ｐゴシック" w:hAnsi="ＭＳ Ｐゴシック" w:hint="eastAsia"/>
          <w:b/>
          <w:sz w:val="16"/>
          <w:szCs w:val="16"/>
        </w:rPr>
      </w:pPr>
      <w:r>
        <w:rPr>
          <w:rFonts w:ascii="ＭＳ Ｐゴシック" w:eastAsia="ＭＳ Ｐゴシック" w:hAnsi="ＭＳ Ｐゴシック" w:cs="Times New Roman" w:hint="eastAsia"/>
          <w:b/>
          <w:sz w:val="24"/>
          <w:szCs w:val="24"/>
        </w:rPr>
        <w:t>②ホームページからも</w:t>
      </w:r>
      <w:r w:rsidR="00B13B6E">
        <w:rPr>
          <w:rFonts w:ascii="ＭＳ Ｐゴシック" w:eastAsia="ＭＳ Ｐゴシック" w:hAnsi="ＭＳ Ｐゴシック" w:hint="eastAsia"/>
          <w:b/>
          <w:sz w:val="24"/>
          <w:szCs w:val="24"/>
        </w:rPr>
        <w:t>お申込み</w:t>
      </w:r>
      <w:r>
        <w:rPr>
          <w:rFonts w:ascii="ＭＳ Ｐゴシック" w:eastAsia="ＭＳ Ｐゴシック" w:hAnsi="ＭＳ Ｐゴシック" w:hint="eastAsia"/>
          <w:b/>
          <w:sz w:val="24"/>
          <w:szCs w:val="24"/>
        </w:rPr>
        <w:t>いただけます。</w:t>
      </w:r>
    </w:p>
    <w:p w:rsidR="00E91AF6" w:rsidRPr="00E91AF6" w:rsidRDefault="00E91AF6" w:rsidP="00E91AF6">
      <w:pPr>
        <w:pStyle w:val="ad"/>
        <w:tabs>
          <w:tab w:val="left" w:pos="2127"/>
          <w:tab w:val="left" w:pos="4678"/>
          <w:tab w:val="left" w:pos="5670"/>
        </w:tabs>
        <w:ind w:firstLineChars="650" w:firstLine="1044"/>
        <w:rPr>
          <w:b/>
          <w:sz w:val="24"/>
          <w:szCs w:val="24"/>
          <w:u w:val="single"/>
        </w:rPr>
      </w:pPr>
      <w:r>
        <w:rPr>
          <w:rFonts w:ascii="ＭＳ Ｐゴシック" w:eastAsia="ＭＳ Ｐゴシック" w:hAnsi="ＭＳ Ｐゴシック" w:hint="eastAsia"/>
          <w:b/>
          <w:sz w:val="16"/>
          <w:szCs w:val="16"/>
        </w:rPr>
        <w:t xml:space="preserve">　　　　　　　</w:t>
      </w:r>
      <w:r w:rsidRPr="00E91AF6">
        <w:rPr>
          <w:rFonts w:ascii="ＭＳ Ｐゴシック" w:eastAsia="ＭＳ Ｐゴシック" w:hAnsi="ＭＳ Ｐゴシック"/>
          <w:b/>
          <w:sz w:val="24"/>
          <w:szCs w:val="24"/>
          <w:u w:val="single"/>
        </w:rPr>
        <w:t>http://www.osaka.cci.or.jp/event/seminar/201506/D11150716017.html</w:t>
      </w:r>
    </w:p>
    <w:p w:rsidR="003E4E16" w:rsidRDefault="003E4E16" w:rsidP="00D11654">
      <w:pPr>
        <w:ind w:firstLineChars="1000" w:firstLine="1600"/>
        <w:rPr>
          <w:rFonts w:asciiTheme="minorHAnsi"/>
          <w:sz w:val="16"/>
          <w:szCs w:val="16"/>
        </w:rPr>
      </w:pPr>
      <w:r w:rsidRPr="003E4E16">
        <w:rPr>
          <w:rFonts w:asciiTheme="minorHAnsi"/>
          <w:sz w:val="16"/>
          <w:szCs w:val="16"/>
        </w:rPr>
        <w:t>※</w:t>
      </w:r>
      <w:r>
        <w:rPr>
          <w:rFonts w:asciiTheme="minorHAnsi" w:hint="eastAsia"/>
          <w:sz w:val="16"/>
          <w:szCs w:val="16"/>
        </w:rPr>
        <w:t xml:space="preserve"> </w:t>
      </w:r>
      <w:r w:rsidRPr="003E4E16">
        <w:rPr>
          <w:rFonts w:asciiTheme="minorHAnsi"/>
          <w:sz w:val="16"/>
          <w:szCs w:val="16"/>
        </w:rPr>
        <w:t>会議運営の妨げ、他の参加者へのご迷惑になる行為があった場合は、ご退場いただくことがあります。</w:t>
      </w:r>
    </w:p>
    <w:p w:rsidR="00971227" w:rsidRPr="006E55D9" w:rsidRDefault="001B7609" w:rsidP="006E55D9">
      <w:pPr>
        <w:tabs>
          <w:tab w:val="left" w:pos="2552"/>
          <w:tab w:val="left" w:pos="4962"/>
          <w:tab w:val="left" w:pos="5954"/>
        </w:tabs>
        <w:ind w:rightChars="8" w:right="17" w:firstLineChars="150" w:firstLine="361"/>
        <w:rPr>
          <w:rFonts w:ascii="ＭＳ Ｐゴシック" w:eastAsia="ＭＳ Ｐゴシック" w:hAnsi="ＭＳ Ｐゴシック"/>
          <w:b/>
          <w:sz w:val="24"/>
        </w:rPr>
      </w:pPr>
      <w:r w:rsidRPr="001B7609">
        <w:rPr>
          <w:rFonts w:ascii="ＭＳ Ｐゴシック" w:eastAsia="ＭＳ Ｐゴシック" w:hAnsi="ＭＳ Ｐゴシック" w:hint="eastAsia"/>
          <w:b/>
          <w:sz w:val="24"/>
        </w:rPr>
        <w:t>問合先：</w:t>
      </w:r>
      <w:r>
        <w:rPr>
          <w:rFonts w:ascii="ＭＳ Ｐゴシック" w:eastAsia="ＭＳ Ｐゴシック" w:hAnsi="ＭＳ Ｐゴシック" w:hint="eastAsia"/>
          <w:b/>
          <w:sz w:val="24"/>
        </w:rPr>
        <w:t xml:space="preserve">大阪商工会議所　 </w:t>
      </w:r>
      <w:r w:rsidRPr="001B7609">
        <w:rPr>
          <w:rFonts w:ascii="ＭＳ Ｐゴシック" w:eastAsia="ＭＳ Ｐゴシック" w:hAnsi="ＭＳ Ｐゴシック" w:hint="eastAsia"/>
          <w:b/>
          <w:sz w:val="24"/>
        </w:rPr>
        <w:t xml:space="preserve">国際部　　</w:t>
      </w:r>
      <w:r>
        <w:rPr>
          <w:rFonts w:ascii="ＭＳ Ｐゴシック" w:eastAsia="ＭＳ Ｐゴシック" w:hAnsi="ＭＳ Ｐゴシック" w:hint="eastAsia"/>
          <w:b/>
          <w:sz w:val="24"/>
        </w:rPr>
        <w:t xml:space="preserve"> </w:t>
      </w:r>
      <w:r w:rsidRPr="001B7609">
        <w:rPr>
          <w:rFonts w:ascii="ＭＳ Ｐゴシック" w:eastAsia="ＭＳ Ｐゴシック" w:hAnsi="ＭＳ Ｐゴシック" w:hint="eastAsia"/>
          <w:b/>
          <w:sz w:val="24"/>
        </w:rPr>
        <w:t xml:space="preserve">山田・名越　　　</w:t>
      </w:r>
      <w:r w:rsidRPr="001B7609">
        <w:rPr>
          <w:rFonts w:ascii="ＭＳ Ｐゴシック" w:eastAsia="ＭＳ Ｐゴシック" w:hAnsi="ＭＳ Ｐゴシック"/>
          <w:b/>
          <w:sz w:val="24"/>
        </w:rPr>
        <w:t xml:space="preserve">TEL：06-6944-6400    </w:t>
      </w:r>
    </w:p>
    <w:p w:rsidR="00971227" w:rsidRDefault="00971227" w:rsidP="00971227">
      <w:pPr>
        <w:snapToGrid w:val="0"/>
        <w:spacing w:line="40" w:lineRule="exact"/>
        <w:ind w:rightChars="-53" w:right="-111"/>
        <w:rPr>
          <w:rFonts w:ascii="ＭＳ ゴシック" w:eastAsia="ＭＳ ゴシック"/>
          <w:sz w:val="22"/>
          <w:szCs w:val="22"/>
        </w:rPr>
      </w:pPr>
    </w:p>
    <w:p w:rsidR="00971227" w:rsidRPr="00971227" w:rsidRDefault="00971227" w:rsidP="00971227">
      <w:pPr>
        <w:pBdr>
          <w:top w:val="dotted" w:sz="4" w:space="1" w:color="auto"/>
        </w:pBdr>
        <w:snapToGrid w:val="0"/>
        <w:spacing w:line="320" w:lineRule="exact"/>
        <w:ind w:leftChars="-200" w:left="-420" w:rightChars="-200" w:right="-420" w:firstLineChars="100" w:firstLine="211"/>
        <w:jc w:val="center"/>
        <w:rPr>
          <w:rFonts w:ascii="ＭＳ ゴシック" w:eastAsia="ＭＳ ゴシック"/>
          <w:b/>
          <w:lang w:eastAsia="zh-TW"/>
        </w:rPr>
      </w:pPr>
      <w:r w:rsidRPr="00971227">
        <w:rPr>
          <w:rFonts w:ascii="ＭＳ ゴシック" w:eastAsia="ＭＳ ゴシック" w:hint="eastAsia"/>
          <w:b/>
          <w:szCs w:val="21"/>
          <w:u w:val="single"/>
          <w:lang w:eastAsia="zh-TW"/>
        </w:rPr>
        <w:t>ＦＡＸ．</w:t>
      </w:r>
      <w:r w:rsidRPr="00971227">
        <w:rPr>
          <w:rFonts w:ascii="HGP創英角ｺﾞｼｯｸUB" w:eastAsia="HGP創英角ｺﾞｼｯｸUB" w:hint="eastAsia"/>
          <w:b/>
          <w:spacing w:val="40"/>
          <w:w w:val="150"/>
          <w:szCs w:val="21"/>
          <w:u w:val="single"/>
          <w:lang w:eastAsia="zh-TW"/>
        </w:rPr>
        <w:t>０６-</w:t>
      </w:r>
      <w:r w:rsidRPr="00971227">
        <w:rPr>
          <w:rFonts w:ascii="HGP創英角ｺﾞｼｯｸUB" w:eastAsia="HGP創英角ｺﾞｼｯｸUB" w:hint="eastAsia"/>
          <w:b/>
          <w:spacing w:val="40"/>
          <w:w w:val="150"/>
          <w:szCs w:val="21"/>
          <w:u w:val="single"/>
        </w:rPr>
        <w:t>６９４４</w:t>
      </w:r>
      <w:r w:rsidRPr="00971227">
        <w:rPr>
          <w:rFonts w:ascii="HGP創英角ｺﾞｼｯｸUB" w:eastAsia="HGP創英角ｺﾞｼｯｸUB" w:hint="eastAsia"/>
          <w:b/>
          <w:spacing w:val="40"/>
          <w:w w:val="150"/>
          <w:szCs w:val="21"/>
          <w:u w:val="single"/>
          <w:lang w:eastAsia="zh-TW"/>
        </w:rPr>
        <w:t>-</w:t>
      </w:r>
      <w:r w:rsidRPr="00971227">
        <w:rPr>
          <w:rFonts w:ascii="HGP創英角ｺﾞｼｯｸUB" w:eastAsia="HGP創英角ｺﾞｼｯｸUB" w:hint="eastAsia"/>
          <w:b/>
          <w:spacing w:val="40"/>
          <w:w w:val="150"/>
          <w:szCs w:val="21"/>
          <w:u w:val="single"/>
        </w:rPr>
        <w:t>６２９３</w:t>
      </w:r>
      <w:r w:rsidRPr="00971227">
        <w:rPr>
          <w:rFonts w:ascii="ＭＳ ゴシック" w:eastAsia="ＭＳ ゴシック" w:hint="eastAsia"/>
          <w:szCs w:val="21"/>
          <w:lang w:eastAsia="zh-TW"/>
        </w:rPr>
        <w:t xml:space="preserve">　　　　</w:t>
      </w:r>
      <w:r>
        <w:rPr>
          <w:rFonts w:ascii="ＭＳ ゴシック" w:eastAsia="ＭＳ ゴシック" w:hint="eastAsia"/>
          <w:lang w:eastAsia="zh-TW"/>
        </w:rPr>
        <w:t xml:space="preserve">大阪商工会議所 </w:t>
      </w:r>
      <w:r>
        <w:rPr>
          <w:rFonts w:ascii="ＭＳ ゴシック" w:eastAsia="ＭＳ ゴシック" w:hint="eastAsia"/>
        </w:rPr>
        <w:t>国際部</w:t>
      </w:r>
      <w:r>
        <w:rPr>
          <w:rFonts w:ascii="ＭＳ ゴシック" w:eastAsia="ＭＳ ゴシック" w:hint="eastAsia"/>
          <w:lang w:eastAsia="zh-TW"/>
        </w:rPr>
        <w:t xml:space="preserve"> </w:t>
      </w:r>
      <w:r>
        <w:rPr>
          <w:rFonts w:ascii="ＭＳ ゴシック" w:eastAsia="ＭＳ ゴシック" w:hint="eastAsia"/>
        </w:rPr>
        <w:t>山田</w:t>
      </w:r>
      <w:r>
        <w:rPr>
          <w:rFonts w:ascii="ＭＳ ゴシック" w:eastAsia="ＭＳ ゴシック" w:hint="eastAsia"/>
          <w:lang w:eastAsia="zh-TW"/>
        </w:rPr>
        <w:t>行</w:t>
      </w:r>
    </w:p>
    <w:p w:rsidR="00971227" w:rsidRPr="00DE7C06" w:rsidRDefault="00971227" w:rsidP="00971227">
      <w:pPr>
        <w:spacing w:line="180" w:lineRule="exact"/>
        <w:ind w:leftChars="-50" w:left="-105" w:firstLineChars="200" w:firstLine="320"/>
        <w:rPr>
          <w:rFonts w:ascii="ＭＳ ゴシック" w:eastAsia="ＭＳ ゴシック"/>
          <w:sz w:val="16"/>
          <w:szCs w:val="16"/>
        </w:rPr>
      </w:pPr>
    </w:p>
    <w:p w:rsidR="00971227" w:rsidRPr="00791573" w:rsidRDefault="001B7609" w:rsidP="001B7609">
      <w:pPr>
        <w:pBdr>
          <w:top w:val="double" w:sz="4" w:space="1" w:color="auto"/>
          <w:left w:val="double" w:sz="4" w:space="31" w:color="auto"/>
          <w:bottom w:val="double" w:sz="4" w:space="1" w:color="auto"/>
          <w:right w:val="double" w:sz="4" w:space="12" w:color="auto"/>
        </w:pBdr>
        <w:autoSpaceDN w:val="0"/>
        <w:spacing w:line="300" w:lineRule="exact"/>
        <w:ind w:leftChars="944" w:left="1982" w:rightChars="674" w:right="1415" w:firstLineChars="500" w:firstLine="1300"/>
        <w:rPr>
          <w:rFonts w:ascii="HGS創英角ｺﾞｼｯｸUB" w:eastAsia="HGS創英角ｺﾞｼｯｸUB"/>
          <w:position w:val="-2"/>
          <w:sz w:val="26"/>
          <w:szCs w:val="26"/>
        </w:rPr>
      </w:pPr>
      <w:r>
        <w:rPr>
          <w:rFonts w:ascii="HGS創英角ｺﾞｼｯｸUB" w:eastAsia="HGS創英角ｺﾞｼｯｸUB" w:hint="eastAsia"/>
          <w:position w:val="-2"/>
          <w:sz w:val="26"/>
          <w:szCs w:val="26"/>
        </w:rPr>
        <w:t>7/1</w:t>
      </w:r>
      <w:r w:rsidR="00971227" w:rsidRPr="00791573">
        <w:rPr>
          <w:rFonts w:ascii="HGS創英角ｺﾞｼｯｸUB" w:eastAsia="HGS創英角ｺﾞｼｯｸUB" w:hint="eastAsia"/>
          <w:position w:val="-2"/>
          <w:sz w:val="26"/>
          <w:szCs w:val="26"/>
        </w:rPr>
        <w:t xml:space="preserve">6　</w:t>
      </w:r>
      <w:r>
        <w:rPr>
          <w:rFonts w:ascii="HGS創英角ｺﾞｼｯｸUB" w:eastAsia="HGS創英角ｺﾞｼｯｸUB" w:hint="eastAsia"/>
          <w:position w:val="-2"/>
          <w:sz w:val="26"/>
          <w:szCs w:val="26"/>
        </w:rPr>
        <w:t>台湾人事労務セミナー</w:t>
      </w:r>
      <w:r w:rsidR="00971227" w:rsidRPr="00791573">
        <w:rPr>
          <w:rFonts w:ascii="HGS創英角ｺﾞｼｯｸUB" w:eastAsia="HGS創英角ｺﾞｼｯｸUB" w:hint="eastAsia"/>
          <w:position w:val="-2"/>
          <w:sz w:val="26"/>
          <w:szCs w:val="26"/>
        </w:rPr>
        <w:t xml:space="preserve"> 申込書  </w:t>
      </w:r>
    </w:p>
    <w:p w:rsidR="00971227" w:rsidRPr="001B7609" w:rsidRDefault="00971227" w:rsidP="00971227">
      <w:pPr>
        <w:snapToGrid w:val="0"/>
        <w:spacing w:line="40" w:lineRule="exact"/>
        <w:rPr>
          <w:rFonts w:ascii="ＭＳ ゴシック" w:eastAsia="ＭＳ ゴシック"/>
          <w:sz w:val="22"/>
          <w:szCs w:val="22"/>
        </w:rPr>
      </w:pP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4"/>
        <w:gridCol w:w="2552"/>
        <w:gridCol w:w="992"/>
        <w:gridCol w:w="709"/>
        <w:gridCol w:w="992"/>
        <w:gridCol w:w="850"/>
        <w:gridCol w:w="993"/>
        <w:gridCol w:w="2693"/>
      </w:tblGrid>
      <w:tr w:rsidR="00971227" w:rsidTr="006E55D9">
        <w:trPr>
          <w:trHeight w:val="546"/>
        </w:trPr>
        <w:tc>
          <w:tcPr>
            <w:tcW w:w="1134" w:type="dxa"/>
            <w:tcBorders>
              <w:top w:val="single" w:sz="4" w:space="0" w:color="auto"/>
              <w:left w:val="single" w:sz="4" w:space="0" w:color="auto"/>
            </w:tcBorders>
            <w:shd w:val="clear" w:color="auto" w:fill="auto"/>
            <w:vAlign w:val="center"/>
          </w:tcPr>
          <w:p w:rsidR="00971227" w:rsidRDefault="00971227" w:rsidP="00971227">
            <w:pPr>
              <w:spacing w:line="220" w:lineRule="exact"/>
              <w:ind w:leftChars="-300" w:left="-630" w:rightChars="-314" w:right="-659"/>
              <w:jc w:val="center"/>
              <w:rPr>
                <w:rFonts w:ascii="ＭＳ ゴシック" w:eastAsia="ＭＳ ゴシック"/>
              </w:rPr>
            </w:pPr>
            <w:r>
              <w:rPr>
                <w:rFonts w:ascii="ＭＳ ゴシック" w:eastAsia="ＭＳ ゴシック" w:hint="eastAsia"/>
              </w:rPr>
              <w:t>会 社 名</w:t>
            </w:r>
          </w:p>
        </w:tc>
        <w:tc>
          <w:tcPr>
            <w:tcW w:w="6095" w:type="dxa"/>
            <w:gridSpan w:val="5"/>
            <w:tcBorders>
              <w:top w:val="single" w:sz="4" w:space="0" w:color="auto"/>
            </w:tcBorders>
            <w:vAlign w:val="center"/>
          </w:tcPr>
          <w:p w:rsidR="00971227" w:rsidRPr="00CA103F" w:rsidRDefault="00971227" w:rsidP="00FF396E">
            <w:pPr>
              <w:spacing w:line="240" w:lineRule="exact"/>
              <w:rPr>
                <w:rFonts w:ascii="ＭＳ ゴシック" w:eastAsia="ＭＳ ゴシック" w:hAnsi="ＭＳ ゴシック"/>
                <w:u w:val="single"/>
              </w:rPr>
            </w:pPr>
          </w:p>
        </w:tc>
        <w:tc>
          <w:tcPr>
            <w:tcW w:w="993" w:type="dxa"/>
            <w:tcBorders>
              <w:top w:val="single" w:sz="4" w:space="0" w:color="auto"/>
            </w:tcBorders>
            <w:shd w:val="clear" w:color="auto" w:fill="auto"/>
            <w:vAlign w:val="center"/>
          </w:tcPr>
          <w:p w:rsidR="00971227" w:rsidRPr="009A22B0" w:rsidRDefault="00971227" w:rsidP="00971227">
            <w:pPr>
              <w:spacing w:line="230" w:lineRule="exact"/>
              <w:ind w:leftChars="-42" w:left="-88" w:rightChars="-112" w:right="-235"/>
              <w:rPr>
                <w:rFonts w:ascii="ＭＳ ゴシック" w:eastAsia="ＭＳ ゴシック"/>
                <w:szCs w:val="21"/>
              </w:rPr>
            </w:pPr>
            <w:r>
              <w:rPr>
                <w:rFonts w:ascii="ＭＳ ゴシック" w:eastAsia="ＭＳ ゴシック" w:hint="eastAsia"/>
                <w:sz w:val="20"/>
              </w:rPr>
              <w:t xml:space="preserve"> </w:t>
            </w:r>
            <w:r w:rsidRPr="009A22B0">
              <w:rPr>
                <w:rFonts w:ascii="ＭＳ ゴシック" w:eastAsia="ＭＳ ゴシック" w:hint="eastAsia"/>
                <w:szCs w:val="21"/>
              </w:rPr>
              <w:t>会員</w:t>
            </w:r>
          </w:p>
          <w:p w:rsidR="00971227" w:rsidRPr="000834A8" w:rsidRDefault="00971227" w:rsidP="00971227">
            <w:pPr>
              <w:spacing w:line="230" w:lineRule="exact"/>
              <w:ind w:leftChars="-42" w:left="-88" w:rightChars="-102" w:right="-214"/>
              <w:rPr>
                <w:rFonts w:ascii="ＭＳ ゴシック" w:eastAsia="ＭＳ ゴシック"/>
                <w:sz w:val="20"/>
              </w:rPr>
            </w:pPr>
            <w:r w:rsidRPr="009A22B0">
              <w:rPr>
                <w:rFonts w:ascii="ＭＳ ゴシック" w:eastAsia="ＭＳ ゴシック" w:hint="eastAsia"/>
                <w:szCs w:val="21"/>
              </w:rPr>
              <w:t xml:space="preserve"> 番号</w:t>
            </w:r>
          </w:p>
        </w:tc>
        <w:tc>
          <w:tcPr>
            <w:tcW w:w="2693" w:type="dxa"/>
            <w:tcBorders>
              <w:top w:val="single" w:sz="4" w:space="0" w:color="auto"/>
              <w:right w:val="single" w:sz="4" w:space="0" w:color="auto"/>
            </w:tcBorders>
            <w:vAlign w:val="center"/>
          </w:tcPr>
          <w:p w:rsidR="00971227" w:rsidRPr="00CA103F" w:rsidRDefault="00971227" w:rsidP="00FF396E">
            <w:pPr>
              <w:rPr>
                <w:rFonts w:ascii="ＭＳ Ｐゴシック" w:eastAsia="ＭＳ Ｐゴシック" w:hAnsi="ＭＳ Ｐゴシック" w:cs="ＭＳ Ｐゴシック"/>
                <w:kern w:val="0"/>
                <w:sz w:val="24"/>
              </w:rPr>
            </w:pPr>
          </w:p>
        </w:tc>
      </w:tr>
      <w:tr w:rsidR="00971227" w:rsidTr="001B7609">
        <w:trPr>
          <w:trHeight w:val="707"/>
        </w:trPr>
        <w:tc>
          <w:tcPr>
            <w:tcW w:w="1134" w:type="dxa"/>
            <w:tcBorders>
              <w:left w:val="single" w:sz="4" w:space="0" w:color="auto"/>
            </w:tcBorders>
            <w:shd w:val="clear" w:color="auto" w:fill="auto"/>
            <w:vAlign w:val="center"/>
          </w:tcPr>
          <w:p w:rsidR="00971227" w:rsidRDefault="00971227" w:rsidP="00971227">
            <w:pPr>
              <w:spacing w:line="220" w:lineRule="exact"/>
              <w:ind w:leftChars="-300" w:left="-630" w:rightChars="-314" w:right="-659"/>
              <w:jc w:val="center"/>
              <w:rPr>
                <w:rFonts w:ascii="ＭＳ ゴシック" w:eastAsia="ＭＳ ゴシック"/>
              </w:rPr>
            </w:pPr>
            <w:r>
              <w:rPr>
                <w:rFonts w:ascii="ＭＳ ゴシック" w:eastAsia="ＭＳ ゴシック" w:hint="eastAsia"/>
              </w:rPr>
              <w:t>所 在 地</w:t>
            </w:r>
          </w:p>
        </w:tc>
        <w:tc>
          <w:tcPr>
            <w:tcW w:w="9781" w:type="dxa"/>
            <w:gridSpan w:val="7"/>
            <w:tcBorders>
              <w:right w:val="single" w:sz="4" w:space="0" w:color="auto"/>
            </w:tcBorders>
          </w:tcPr>
          <w:p w:rsidR="00971227" w:rsidRPr="00182DCD" w:rsidRDefault="00971227" w:rsidP="00971227">
            <w:pPr>
              <w:spacing w:line="200" w:lineRule="exact"/>
              <w:ind w:leftChars="-52" w:left="-109" w:rightChars="-314" w:right="-659"/>
              <w:rPr>
                <w:rFonts w:ascii="ＭＳ ゴシック" w:eastAsia="ＭＳ ゴシック" w:hAnsi="ＭＳ ゴシック"/>
                <w:sz w:val="20"/>
              </w:rPr>
            </w:pPr>
            <w:r w:rsidRPr="00182DCD">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182DCD">
              <w:rPr>
                <w:rFonts w:ascii="ＭＳ ゴシック" w:eastAsia="ＭＳ ゴシック" w:hAnsi="ＭＳ ゴシック" w:hint="eastAsia"/>
                <w:sz w:val="20"/>
              </w:rPr>
              <w:t>－</w:t>
            </w:r>
          </w:p>
          <w:p w:rsidR="00971227" w:rsidRPr="00CA103F" w:rsidRDefault="00971227" w:rsidP="00FF396E">
            <w:pPr>
              <w:ind w:right="976"/>
              <w:rPr>
                <w:rFonts w:ascii="ＭＳ Ｐゴシック" w:eastAsia="ＭＳ Ｐゴシック" w:hAnsi="ＭＳ Ｐゴシック" w:cs="ＭＳ Ｐゴシック"/>
                <w:kern w:val="0"/>
                <w:sz w:val="24"/>
              </w:rPr>
            </w:pPr>
          </w:p>
        </w:tc>
      </w:tr>
      <w:tr w:rsidR="00971227" w:rsidTr="001B7609">
        <w:trPr>
          <w:trHeight w:val="559"/>
        </w:trPr>
        <w:tc>
          <w:tcPr>
            <w:tcW w:w="1134" w:type="dxa"/>
            <w:tcBorders>
              <w:left w:val="single" w:sz="4" w:space="0" w:color="auto"/>
              <w:bottom w:val="single" w:sz="4" w:space="0" w:color="auto"/>
            </w:tcBorders>
            <w:shd w:val="clear" w:color="auto" w:fill="auto"/>
            <w:vAlign w:val="center"/>
          </w:tcPr>
          <w:p w:rsidR="00971227" w:rsidRDefault="00971227" w:rsidP="00971227">
            <w:pPr>
              <w:spacing w:line="220" w:lineRule="exact"/>
              <w:ind w:leftChars="-300" w:left="-630" w:rightChars="-314" w:right="-659"/>
              <w:jc w:val="center"/>
              <w:rPr>
                <w:rFonts w:ascii="ＭＳ ゴシック" w:eastAsia="ＭＳ ゴシック"/>
              </w:rPr>
            </w:pPr>
            <w:r>
              <w:rPr>
                <w:rFonts w:ascii="ＭＳ ゴシック" w:eastAsia="ＭＳ ゴシック" w:hint="eastAsia"/>
              </w:rPr>
              <w:t>Ｔ Ｅ Ｌ</w:t>
            </w:r>
          </w:p>
        </w:tc>
        <w:tc>
          <w:tcPr>
            <w:tcW w:w="2552" w:type="dxa"/>
            <w:tcBorders>
              <w:bottom w:val="single" w:sz="4" w:space="0" w:color="auto"/>
            </w:tcBorders>
          </w:tcPr>
          <w:p w:rsidR="00971227" w:rsidRDefault="00971227" w:rsidP="00971227">
            <w:pPr>
              <w:spacing w:line="200" w:lineRule="exact"/>
              <w:ind w:leftChars="-300" w:left="-630" w:rightChars="-314" w:right="-659"/>
              <w:rPr>
                <w:rFonts w:ascii="ＭＳ ゴシック" w:eastAsia="ＭＳ ゴシック"/>
              </w:rPr>
            </w:pPr>
          </w:p>
          <w:p w:rsidR="00971227" w:rsidRPr="00CA103F" w:rsidRDefault="00971227" w:rsidP="00FF396E">
            <w:pPr>
              <w:tabs>
                <w:tab w:val="left" w:pos="1498"/>
              </w:tabs>
              <w:rPr>
                <w:rFonts w:ascii="ＭＳ ゴシック" w:eastAsia="ＭＳ ゴシック"/>
              </w:rPr>
            </w:pPr>
          </w:p>
        </w:tc>
        <w:tc>
          <w:tcPr>
            <w:tcW w:w="992" w:type="dxa"/>
            <w:tcBorders>
              <w:bottom w:val="single" w:sz="4" w:space="0" w:color="auto"/>
            </w:tcBorders>
            <w:shd w:val="clear" w:color="auto" w:fill="auto"/>
            <w:vAlign w:val="center"/>
          </w:tcPr>
          <w:p w:rsidR="00971227" w:rsidRPr="00BF0865" w:rsidRDefault="00971227" w:rsidP="00971227">
            <w:pPr>
              <w:spacing w:line="220" w:lineRule="exact"/>
              <w:ind w:leftChars="-300" w:left="-630" w:rightChars="-314" w:right="-659"/>
              <w:jc w:val="center"/>
              <w:rPr>
                <w:rFonts w:ascii="ＭＳ ゴシック" w:eastAsia="ＭＳ ゴシック"/>
                <w:szCs w:val="21"/>
              </w:rPr>
            </w:pPr>
            <w:r>
              <w:rPr>
                <w:rFonts w:ascii="ＭＳ ゴシック" w:eastAsia="ＭＳ ゴシック" w:hint="eastAsia"/>
                <w:szCs w:val="21"/>
              </w:rPr>
              <w:t>Ｆ Ａ Ｘ</w:t>
            </w:r>
          </w:p>
        </w:tc>
        <w:tc>
          <w:tcPr>
            <w:tcW w:w="2551" w:type="dxa"/>
            <w:gridSpan w:val="3"/>
            <w:tcBorders>
              <w:bottom w:val="single" w:sz="4" w:space="0" w:color="auto"/>
            </w:tcBorders>
          </w:tcPr>
          <w:p w:rsidR="00971227" w:rsidRDefault="00971227" w:rsidP="00971227">
            <w:pPr>
              <w:spacing w:line="200" w:lineRule="exact"/>
              <w:ind w:leftChars="-300" w:left="-630" w:rightChars="-314" w:right="-659"/>
              <w:rPr>
                <w:rFonts w:ascii="ＭＳ ゴシック" w:eastAsia="ＭＳ ゴシック"/>
              </w:rPr>
            </w:pPr>
          </w:p>
          <w:p w:rsidR="00971227" w:rsidRDefault="00971227" w:rsidP="00971227">
            <w:pPr>
              <w:spacing w:line="200" w:lineRule="exact"/>
              <w:ind w:leftChars="-300" w:left="-630" w:rightChars="-124" w:right="-260" w:firstLineChars="346" w:firstLine="727"/>
              <w:rPr>
                <w:rFonts w:ascii="ＭＳ ゴシック" w:eastAsia="ＭＳ ゴシック"/>
              </w:rPr>
            </w:pPr>
            <w:r>
              <w:rPr>
                <w:rFonts w:ascii="ＭＳ ゴシック" w:eastAsia="ＭＳ ゴシック" w:hint="eastAsia"/>
              </w:rPr>
              <w:t xml:space="preserve">  </w:t>
            </w:r>
          </w:p>
        </w:tc>
        <w:tc>
          <w:tcPr>
            <w:tcW w:w="993" w:type="dxa"/>
            <w:tcBorders>
              <w:bottom w:val="single" w:sz="4" w:space="0" w:color="auto"/>
            </w:tcBorders>
            <w:shd w:val="clear" w:color="auto" w:fill="auto"/>
            <w:vAlign w:val="center"/>
          </w:tcPr>
          <w:p w:rsidR="00971227" w:rsidRPr="00322158" w:rsidRDefault="00971227" w:rsidP="00971227">
            <w:pPr>
              <w:spacing w:line="220" w:lineRule="exact"/>
              <w:ind w:leftChars="-300" w:left="-630" w:rightChars="-314" w:right="-659"/>
              <w:jc w:val="center"/>
              <w:rPr>
                <w:rFonts w:ascii="ＭＳ ゴシック" w:eastAsia="ＭＳ ゴシック"/>
                <w:szCs w:val="21"/>
              </w:rPr>
            </w:pPr>
            <w:r w:rsidRPr="00BF0865">
              <w:rPr>
                <w:rFonts w:ascii="ＭＳ ゴシック" w:eastAsia="ＭＳ ゴシック" w:hint="eastAsia"/>
                <w:szCs w:val="21"/>
              </w:rPr>
              <w:t>従業員数</w:t>
            </w:r>
          </w:p>
        </w:tc>
        <w:tc>
          <w:tcPr>
            <w:tcW w:w="2693" w:type="dxa"/>
            <w:tcBorders>
              <w:bottom w:val="single" w:sz="4" w:space="0" w:color="auto"/>
              <w:right w:val="single" w:sz="4" w:space="0" w:color="auto"/>
            </w:tcBorders>
            <w:vAlign w:val="center"/>
          </w:tcPr>
          <w:p w:rsidR="00971227" w:rsidRPr="00CA103F" w:rsidRDefault="00971227" w:rsidP="00FF396E">
            <w:pPr>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名</w:t>
            </w:r>
          </w:p>
        </w:tc>
      </w:tr>
      <w:tr w:rsidR="00971227" w:rsidTr="00971227">
        <w:trPr>
          <w:trHeight w:val="193"/>
        </w:trPr>
        <w:tc>
          <w:tcPr>
            <w:tcW w:w="1134" w:type="dxa"/>
            <w:vMerge w:val="restart"/>
            <w:tcBorders>
              <w:left w:val="single" w:sz="4" w:space="0" w:color="auto"/>
              <w:right w:val="single" w:sz="4" w:space="0" w:color="auto"/>
            </w:tcBorders>
            <w:shd w:val="clear" w:color="auto" w:fill="auto"/>
            <w:vAlign w:val="center"/>
          </w:tcPr>
          <w:p w:rsidR="00971227" w:rsidRDefault="00971227" w:rsidP="00971227">
            <w:pPr>
              <w:spacing w:line="240" w:lineRule="exact"/>
              <w:ind w:leftChars="-76" w:left="-160" w:rightChars="-23" w:right="-48"/>
              <w:jc w:val="center"/>
              <w:rPr>
                <w:rFonts w:ascii="ＭＳ ゴシック" w:eastAsia="ＭＳ ゴシック"/>
                <w:sz w:val="20"/>
              </w:rPr>
            </w:pPr>
            <w:r w:rsidRPr="00FF6C72">
              <w:rPr>
                <w:rFonts w:ascii="ＭＳ ゴシック" w:eastAsia="ＭＳ ゴシック" w:hint="eastAsia"/>
                <w:sz w:val="20"/>
              </w:rPr>
              <w:t>ﾌﾘｶﾞﾅ</w:t>
            </w:r>
          </w:p>
          <w:p w:rsidR="00971227" w:rsidRDefault="00971227" w:rsidP="00971227">
            <w:pPr>
              <w:spacing w:line="200" w:lineRule="exact"/>
              <w:ind w:leftChars="-76" w:left="-160" w:rightChars="-23" w:right="-48"/>
              <w:jc w:val="center"/>
              <w:rPr>
                <w:rFonts w:ascii="ＭＳ ゴシック" w:eastAsia="ＭＳ ゴシック"/>
                <w:sz w:val="20"/>
              </w:rPr>
            </w:pPr>
          </w:p>
          <w:p w:rsidR="00971227" w:rsidRPr="00760E91" w:rsidRDefault="00971227" w:rsidP="00971227">
            <w:pPr>
              <w:spacing w:line="240" w:lineRule="exact"/>
              <w:ind w:leftChars="-21" w:left="-44" w:rightChars="-32" w:right="-67"/>
              <w:jc w:val="center"/>
              <w:rPr>
                <w:rFonts w:ascii="ＭＳ ゴシック" w:eastAsia="ＭＳ ゴシック"/>
                <w:spacing w:val="-8"/>
                <w:szCs w:val="21"/>
              </w:rPr>
            </w:pPr>
            <w:r w:rsidRPr="00760E91">
              <w:rPr>
                <w:rFonts w:ascii="ＭＳ ゴシック" w:eastAsia="ＭＳ ゴシック" w:hint="eastAsia"/>
                <w:spacing w:val="-8"/>
                <w:szCs w:val="21"/>
              </w:rPr>
              <w:t>受講者名</w:t>
            </w:r>
          </w:p>
        </w:tc>
        <w:tc>
          <w:tcPr>
            <w:tcW w:w="4253" w:type="dxa"/>
            <w:gridSpan w:val="3"/>
            <w:tcBorders>
              <w:top w:val="single" w:sz="4" w:space="0" w:color="auto"/>
              <w:left w:val="single" w:sz="4" w:space="0" w:color="auto"/>
              <w:bottom w:val="dotted" w:sz="4" w:space="0" w:color="auto"/>
              <w:right w:val="single" w:sz="4" w:space="0" w:color="auto"/>
            </w:tcBorders>
          </w:tcPr>
          <w:p w:rsidR="00971227" w:rsidRDefault="00971227" w:rsidP="00971227">
            <w:pPr>
              <w:spacing w:line="240" w:lineRule="exact"/>
              <w:ind w:rightChars="-314" w:right="-659"/>
              <w:rPr>
                <w:rFonts w:ascii="ＭＳ ゴシック" w:eastAsia="ＭＳ ゴシック"/>
              </w:rPr>
            </w:pPr>
          </w:p>
        </w:tc>
        <w:tc>
          <w:tcPr>
            <w:tcW w:w="992" w:type="dxa"/>
            <w:vMerge w:val="restart"/>
            <w:tcBorders>
              <w:top w:val="single" w:sz="4" w:space="0" w:color="auto"/>
              <w:left w:val="single" w:sz="4" w:space="0" w:color="auto"/>
              <w:bottom w:val="single" w:sz="4" w:space="0" w:color="auto"/>
            </w:tcBorders>
            <w:shd w:val="clear" w:color="auto" w:fill="auto"/>
            <w:vAlign w:val="center"/>
          </w:tcPr>
          <w:p w:rsidR="00971227" w:rsidRDefault="00971227" w:rsidP="00971227">
            <w:pPr>
              <w:spacing w:line="240" w:lineRule="exact"/>
              <w:ind w:leftChars="-300" w:left="-630" w:rightChars="-314" w:right="-659"/>
              <w:jc w:val="center"/>
              <w:rPr>
                <w:rFonts w:ascii="ＭＳ ゴシック" w:eastAsia="ＭＳ ゴシック"/>
              </w:rPr>
            </w:pPr>
            <w:r>
              <w:rPr>
                <w:rFonts w:ascii="ＭＳ ゴシック" w:eastAsia="ＭＳ ゴシック" w:hint="eastAsia"/>
              </w:rPr>
              <w:t>所属･役職</w:t>
            </w:r>
          </w:p>
        </w:tc>
        <w:tc>
          <w:tcPr>
            <w:tcW w:w="4536" w:type="dxa"/>
            <w:gridSpan w:val="3"/>
            <w:vMerge w:val="restart"/>
            <w:tcBorders>
              <w:bottom w:val="nil"/>
            </w:tcBorders>
            <w:shd w:val="clear" w:color="auto" w:fill="auto"/>
          </w:tcPr>
          <w:p w:rsidR="00971227" w:rsidRDefault="00971227" w:rsidP="00971227">
            <w:pPr>
              <w:spacing w:line="240" w:lineRule="exact"/>
              <w:ind w:leftChars="-300" w:left="-630"/>
              <w:rPr>
                <w:rFonts w:ascii="ＭＳ ゴシック" w:eastAsia="ＭＳ ゴシック"/>
                <w:u w:val="single"/>
              </w:rPr>
            </w:pPr>
          </w:p>
          <w:p w:rsidR="00971227" w:rsidRPr="00CA103F" w:rsidRDefault="00971227" w:rsidP="00FF396E">
            <w:pPr>
              <w:rPr>
                <w:rFonts w:ascii="ＭＳ ゴシック" w:eastAsia="ＭＳ ゴシック"/>
              </w:rPr>
            </w:pPr>
          </w:p>
        </w:tc>
      </w:tr>
      <w:tr w:rsidR="00971227" w:rsidTr="00303AFC">
        <w:trPr>
          <w:trHeight w:val="352"/>
        </w:trPr>
        <w:tc>
          <w:tcPr>
            <w:tcW w:w="1134" w:type="dxa"/>
            <w:vMerge/>
            <w:tcBorders>
              <w:left w:val="single" w:sz="4" w:space="0" w:color="auto"/>
            </w:tcBorders>
            <w:shd w:val="clear" w:color="auto" w:fill="auto"/>
            <w:vAlign w:val="center"/>
          </w:tcPr>
          <w:p w:rsidR="00971227" w:rsidRPr="00FF6C72" w:rsidRDefault="00971227" w:rsidP="00971227">
            <w:pPr>
              <w:spacing w:line="240" w:lineRule="exact"/>
              <w:ind w:leftChars="-76" w:left="-160" w:rightChars="-23" w:right="-48"/>
              <w:jc w:val="center"/>
              <w:rPr>
                <w:rFonts w:ascii="ＭＳ ゴシック" w:eastAsia="ＭＳ ゴシック"/>
                <w:sz w:val="20"/>
              </w:rPr>
            </w:pPr>
          </w:p>
        </w:tc>
        <w:tc>
          <w:tcPr>
            <w:tcW w:w="4253" w:type="dxa"/>
            <w:gridSpan w:val="3"/>
            <w:tcBorders>
              <w:top w:val="dotted" w:sz="4" w:space="0" w:color="auto"/>
              <w:bottom w:val="single" w:sz="4" w:space="0" w:color="auto"/>
            </w:tcBorders>
          </w:tcPr>
          <w:p w:rsidR="00971227" w:rsidRPr="00061FD6" w:rsidRDefault="00971227" w:rsidP="00971227">
            <w:pPr>
              <w:spacing w:line="360" w:lineRule="exact"/>
              <w:ind w:rightChars="-314" w:right="-659"/>
              <w:rPr>
                <w:rFonts w:ascii="ＭＳ ゴシック" w:eastAsia="ＭＳ ゴシック" w:hAnsi="ＭＳ ゴシック"/>
                <w:sz w:val="28"/>
                <w:szCs w:val="28"/>
              </w:rPr>
            </w:pPr>
          </w:p>
        </w:tc>
        <w:tc>
          <w:tcPr>
            <w:tcW w:w="992" w:type="dxa"/>
            <w:vMerge/>
            <w:tcBorders>
              <w:bottom w:val="single" w:sz="4" w:space="0" w:color="auto"/>
            </w:tcBorders>
            <w:shd w:val="clear" w:color="auto" w:fill="auto"/>
            <w:vAlign w:val="center"/>
          </w:tcPr>
          <w:p w:rsidR="00971227" w:rsidRDefault="00971227" w:rsidP="00971227">
            <w:pPr>
              <w:spacing w:line="240" w:lineRule="exact"/>
              <w:ind w:leftChars="-300" w:left="-630" w:rightChars="-314" w:right="-659"/>
              <w:jc w:val="center"/>
              <w:rPr>
                <w:rFonts w:ascii="ＭＳ ゴシック" w:eastAsia="ＭＳ ゴシック"/>
              </w:rPr>
            </w:pPr>
          </w:p>
        </w:tc>
        <w:tc>
          <w:tcPr>
            <w:tcW w:w="4536" w:type="dxa"/>
            <w:gridSpan w:val="3"/>
            <w:vMerge/>
            <w:tcBorders>
              <w:bottom w:val="single" w:sz="4" w:space="0" w:color="auto"/>
            </w:tcBorders>
            <w:shd w:val="clear" w:color="auto" w:fill="auto"/>
          </w:tcPr>
          <w:p w:rsidR="00971227" w:rsidRDefault="00971227" w:rsidP="00971227">
            <w:pPr>
              <w:spacing w:line="240" w:lineRule="exact"/>
              <w:ind w:leftChars="-300" w:left="-630"/>
              <w:rPr>
                <w:rFonts w:ascii="ＭＳ ゴシック" w:eastAsia="ＭＳ ゴシック"/>
                <w:u w:val="single"/>
              </w:rPr>
            </w:pPr>
          </w:p>
        </w:tc>
      </w:tr>
      <w:tr w:rsidR="00971227" w:rsidTr="00971227">
        <w:trPr>
          <w:trHeight w:val="468"/>
        </w:trPr>
        <w:tc>
          <w:tcPr>
            <w:tcW w:w="1134" w:type="dxa"/>
            <w:tcBorders>
              <w:left w:val="single" w:sz="4" w:space="0" w:color="auto"/>
            </w:tcBorders>
            <w:shd w:val="clear" w:color="auto" w:fill="auto"/>
            <w:vAlign w:val="center"/>
          </w:tcPr>
          <w:p w:rsidR="00971227" w:rsidRDefault="00971227" w:rsidP="00971227">
            <w:pPr>
              <w:spacing w:line="240" w:lineRule="exact"/>
              <w:ind w:leftChars="-76" w:left="-160" w:rightChars="-23" w:right="-48"/>
              <w:jc w:val="center"/>
              <w:rPr>
                <w:rFonts w:ascii="ＭＳ ゴシック" w:eastAsia="ＭＳ ゴシック"/>
                <w:sz w:val="20"/>
              </w:rPr>
            </w:pPr>
            <w:r>
              <w:rPr>
                <w:rFonts w:ascii="ＭＳ ゴシック" w:eastAsia="ＭＳ ゴシック" w:hint="eastAsia"/>
                <w:sz w:val="20"/>
              </w:rPr>
              <w:t>e-mail</w:t>
            </w:r>
          </w:p>
          <w:p w:rsidR="00971227" w:rsidRPr="00FF6C72" w:rsidRDefault="00971227" w:rsidP="00971227">
            <w:pPr>
              <w:spacing w:line="240" w:lineRule="exact"/>
              <w:ind w:rightChars="-32" w:right="-67"/>
              <w:rPr>
                <w:rFonts w:ascii="ＭＳ ゴシック" w:eastAsia="ＭＳ ゴシック"/>
                <w:sz w:val="20"/>
              </w:rPr>
            </w:pPr>
            <w:r w:rsidRPr="00061FD6">
              <w:rPr>
                <w:rFonts w:ascii="ＭＳ ゴシック" w:eastAsia="ＭＳ ゴシック" w:hint="eastAsia"/>
                <w:spacing w:val="-8"/>
                <w:sz w:val="20"/>
              </w:rPr>
              <w:t>アドレス</w:t>
            </w:r>
          </w:p>
        </w:tc>
        <w:tc>
          <w:tcPr>
            <w:tcW w:w="9781" w:type="dxa"/>
            <w:gridSpan w:val="7"/>
            <w:tcBorders>
              <w:top w:val="single" w:sz="4" w:space="0" w:color="auto"/>
              <w:bottom w:val="single" w:sz="4" w:space="0" w:color="auto"/>
            </w:tcBorders>
          </w:tcPr>
          <w:p w:rsidR="00971227" w:rsidRDefault="00971227" w:rsidP="00971227">
            <w:pPr>
              <w:spacing w:line="240" w:lineRule="exact"/>
              <w:ind w:leftChars="-300" w:left="-630"/>
              <w:rPr>
                <w:rFonts w:ascii="ＭＳ ゴシック" w:eastAsia="ＭＳ ゴシック"/>
                <w:u w:val="single"/>
              </w:rPr>
            </w:pPr>
          </w:p>
          <w:p w:rsidR="00971227" w:rsidRPr="0076495C" w:rsidRDefault="00971227" w:rsidP="00FF396E">
            <w:pPr>
              <w:spacing w:line="240" w:lineRule="exact"/>
              <w:rPr>
                <w:rFonts w:ascii="ＭＳ ゴシック" w:eastAsia="ＭＳ ゴシック"/>
                <w:sz w:val="24"/>
              </w:rPr>
            </w:pPr>
          </w:p>
        </w:tc>
      </w:tr>
    </w:tbl>
    <w:p w:rsidR="00971227" w:rsidRPr="00DE7C06" w:rsidRDefault="00971227" w:rsidP="00971227">
      <w:pPr>
        <w:tabs>
          <w:tab w:val="left" w:pos="-142"/>
          <w:tab w:val="left" w:pos="5184"/>
          <w:tab w:val="left" w:pos="5400"/>
        </w:tabs>
        <w:spacing w:line="200" w:lineRule="exact"/>
        <w:ind w:leftChars="-66" w:left="-139" w:rightChars="-185" w:right="-388"/>
        <w:jc w:val="center"/>
        <w:rPr>
          <w:rFonts w:ascii="ＭＳ Ｐ明朝" w:eastAsia="ＭＳ Ｐ明朝" w:hAnsi="ＭＳ Ｐ明朝"/>
          <w:spacing w:val="-8"/>
          <w:sz w:val="18"/>
          <w:szCs w:val="18"/>
        </w:rPr>
      </w:pPr>
      <w:r w:rsidRPr="00DE7C06">
        <w:rPr>
          <w:rFonts w:ascii="ＭＳ Ｐ明朝" w:eastAsia="ＭＳ Ｐ明朝" w:hAnsi="ＭＳ Ｐ明朝" w:hint="eastAsia"/>
          <w:spacing w:val="-8"/>
          <w:sz w:val="18"/>
          <w:szCs w:val="18"/>
        </w:rPr>
        <w:t>ご記入頂いた情報は､大阪商工会</w:t>
      </w:r>
      <w:r>
        <w:rPr>
          <w:rFonts w:ascii="ＭＳ Ｐ明朝" w:eastAsia="ＭＳ Ｐ明朝" w:hAnsi="ＭＳ Ｐ明朝" w:hint="eastAsia"/>
          <w:spacing w:val="-8"/>
          <w:sz w:val="18"/>
          <w:szCs w:val="18"/>
        </w:rPr>
        <w:t>議所からの各種連絡・情報提供のために利用するのをはじめ､</w:t>
      </w:r>
      <w:r w:rsidRPr="00DE7C06">
        <w:rPr>
          <w:rFonts w:ascii="ＭＳ Ｐ明朝" w:eastAsia="ＭＳ Ｐ明朝" w:hAnsi="ＭＳ Ｐ明朝" w:hint="eastAsia"/>
          <w:spacing w:val="-8"/>
          <w:sz w:val="18"/>
          <w:szCs w:val="18"/>
        </w:rPr>
        <w:t>講師には参加者名簿として提供します｡</w:t>
      </w:r>
    </w:p>
    <w:p w:rsidR="000D2ED4" w:rsidRPr="00A601FB" w:rsidRDefault="000D2ED4" w:rsidP="00A601FB">
      <w:pPr>
        <w:spacing w:line="180" w:lineRule="atLeast"/>
        <w:rPr>
          <w:rFonts w:asciiTheme="majorEastAsia" w:eastAsiaTheme="majorEastAsia" w:hAnsiTheme="majorEastAsia"/>
          <w:b/>
          <w:szCs w:val="21"/>
        </w:rPr>
      </w:pPr>
    </w:p>
    <w:sectPr w:rsidR="000D2ED4" w:rsidRPr="00A601FB" w:rsidSect="00C0276B">
      <w:pgSz w:w="11906" w:h="16838" w:code="9"/>
      <w:pgMar w:top="233" w:right="233" w:bottom="233" w:left="233" w:header="851" w:footer="992" w:gutter="0"/>
      <w:cols w:space="425"/>
      <w:docGrid w:type="lines" w:linePitch="3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166" w:rsidRDefault="00DD1166" w:rsidP="003F344A">
      <w:r>
        <w:separator/>
      </w:r>
    </w:p>
  </w:endnote>
  <w:endnote w:type="continuationSeparator" w:id="0">
    <w:p w:rsidR="00DD1166" w:rsidRDefault="00DD1166" w:rsidP="003F3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角ﾎﾟｯﾌﾟ体">
    <w:panose1 w:val="040B0A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00000001" w:usb1="08070000"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HGP創英角ｺﾞｼｯｸUB">
    <w:panose1 w:val="020B09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166" w:rsidRDefault="00DD1166" w:rsidP="003F344A">
      <w:r>
        <w:separator/>
      </w:r>
    </w:p>
  </w:footnote>
  <w:footnote w:type="continuationSeparator" w:id="0">
    <w:p w:rsidR="00DD1166" w:rsidRDefault="00DD1166" w:rsidP="003F3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073"/>
    <w:multiLevelType w:val="hybridMultilevel"/>
    <w:tmpl w:val="1C10EDD4"/>
    <w:lvl w:ilvl="0" w:tplc="5030A818">
      <w:start w:val="1"/>
      <w:numFmt w:val="upperLetter"/>
      <w:lvlText w:val="%1-"/>
      <w:lvlJc w:val="left"/>
      <w:pPr>
        <w:ind w:left="1900" w:hanging="360"/>
      </w:pPr>
      <w:rPr>
        <w:rFonts w:hint="default"/>
        <w:b w:val="0"/>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
    <w:nsid w:val="137936C5"/>
    <w:multiLevelType w:val="multilevel"/>
    <w:tmpl w:val="D8420186"/>
    <w:lvl w:ilvl="0">
      <w:start w:val="1"/>
      <w:numFmt w:val="decimal"/>
      <w:lvlText w:val="%1."/>
      <w:lvlJc w:val="left"/>
      <w:pPr>
        <w:tabs>
          <w:tab w:val="num" w:pos="720"/>
        </w:tabs>
        <w:ind w:left="720" w:hanging="360"/>
      </w:pPr>
      <w:rPr>
        <w:rFonts w:asciiTheme="minorHAnsi" w:hAnsi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E3C62"/>
    <w:multiLevelType w:val="hybridMultilevel"/>
    <w:tmpl w:val="4E64D220"/>
    <w:lvl w:ilvl="0" w:tplc="CC0A231C">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7C8720B6"/>
    <w:multiLevelType w:val="hybridMultilevel"/>
    <w:tmpl w:val="577215FE"/>
    <w:lvl w:ilvl="0" w:tplc="C0E6CAC8">
      <w:start w:val="1"/>
      <w:numFmt w:val="bullet"/>
      <w:lvlText w:val=""/>
      <w:lvlJc w:val="left"/>
      <w:pPr>
        <w:ind w:left="795" w:hanging="360"/>
      </w:pPr>
      <w:rPr>
        <w:rFonts w:ascii="Wingdings" w:hAnsi="Wingding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7ED502B0"/>
    <w:multiLevelType w:val="hybridMultilevel"/>
    <w:tmpl w:val="6D0844A4"/>
    <w:lvl w:ilvl="0" w:tplc="58A64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FAB0D7F"/>
    <w:multiLevelType w:val="hybridMultilevel"/>
    <w:tmpl w:val="05C4A4B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105474">
      <v:textbox inset="5.85pt,.7pt,5.85pt,.7pt"/>
      <o:colormru v:ext="edit" colors="#c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AB2"/>
    <w:rsid w:val="0000456D"/>
    <w:rsid w:val="0000707D"/>
    <w:rsid w:val="000153A8"/>
    <w:rsid w:val="00042566"/>
    <w:rsid w:val="00046ED5"/>
    <w:rsid w:val="00076C47"/>
    <w:rsid w:val="00080257"/>
    <w:rsid w:val="000920DC"/>
    <w:rsid w:val="000A6BDB"/>
    <w:rsid w:val="000B08C1"/>
    <w:rsid w:val="000D2ED4"/>
    <w:rsid w:val="000F6F1E"/>
    <w:rsid w:val="00110697"/>
    <w:rsid w:val="001170BD"/>
    <w:rsid w:val="0012705F"/>
    <w:rsid w:val="00131312"/>
    <w:rsid w:val="00147A4E"/>
    <w:rsid w:val="00152969"/>
    <w:rsid w:val="00161AB4"/>
    <w:rsid w:val="001A2C5F"/>
    <w:rsid w:val="001B7609"/>
    <w:rsid w:val="001D1BE5"/>
    <w:rsid w:val="001D6F6A"/>
    <w:rsid w:val="001E08AF"/>
    <w:rsid w:val="001E7976"/>
    <w:rsid w:val="001F6C0E"/>
    <w:rsid w:val="001F6D87"/>
    <w:rsid w:val="00206CB3"/>
    <w:rsid w:val="00247A64"/>
    <w:rsid w:val="002525FA"/>
    <w:rsid w:val="00270E35"/>
    <w:rsid w:val="00273020"/>
    <w:rsid w:val="002831F5"/>
    <w:rsid w:val="0028466D"/>
    <w:rsid w:val="00290C79"/>
    <w:rsid w:val="00291504"/>
    <w:rsid w:val="00291A6F"/>
    <w:rsid w:val="00291D15"/>
    <w:rsid w:val="002942FD"/>
    <w:rsid w:val="002C1F46"/>
    <w:rsid w:val="002C3FC1"/>
    <w:rsid w:val="002C7332"/>
    <w:rsid w:val="002D089C"/>
    <w:rsid w:val="002E510F"/>
    <w:rsid w:val="002E5219"/>
    <w:rsid w:val="002F178D"/>
    <w:rsid w:val="002F407F"/>
    <w:rsid w:val="00302E82"/>
    <w:rsid w:val="00303AFC"/>
    <w:rsid w:val="003047CD"/>
    <w:rsid w:val="003325C7"/>
    <w:rsid w:val="00336837"/>
    <w:rsid w:val="003401AA"/>
    <w:rsid w:val="00354E6D"/>
    <w:rsid w:val="0035692E"/>
    <w:rsid w:val="00362AB2"/>
    <w:rsid w:val="00367820"/>
    <w:rsid w:val="00393F13"/>
    <w:rsid w:val="00396403"/>
    <w:rsid w:val="003A0F4F"/>
    <w:rsid w:val="003B1218"/>
    <w:rsid w:val="003C7022"/>
    <w:rsid w:val="003C7A34"/>
    <w:rsid w:val="003D00F6"/>
    <w:rsid w:val="003D5C36"/>
    <w:rsid w:val="003E4E16"/>
    <w:rsid w:val="003F344A"/>
    <w:rsid w:val="00400C7B"/>
    <w:rsid w:val="00402A81"/>
    <w:rsid w:val="00403B0B"/>
    <w:rsid w:val="00416346"/>
    <w:rsid w:val="00432FA5"/>
    <w:rsid w:val="00451056"/>
    <w:rsid w:val="004607CD"/>
    <w:rsid w:val="00466CFE"/>
    <w:rsid w:val="00491872"/>
    <w:rsid w:val="00491A1E"/>
    <w:rsid w:val="00495DC1"/>
    <w:rsid w:val="00497981"/>
    <w:rsid w:val="004B1866"/>
    <w:rsid w:val="004B417B"/>
    <w:rsid w:val="004D264B"/>
    <w:rsid w:val="00500293"/>
    <w:rsid w:val="005135BE"/>
    <w:rsid w:val="0052174F"/>
    <w:rsid w:val="00533246"/>
    <w:rsid w:val="00536118"/>
    <w:rsid w:val="00546149"/>
    <w:rsid w:val="005521A7"/>
    <w:rsid w:val="00564A2C"/>
    <w:rsid w:val="005675E5"/>
    <w:rsid w:val="00594F4A"/>
    <w:rsid w:val="005A2F91"/>
    <w:rsid w:val="005A3BAF"/>
    <w:rsid w:val="005A4A64"/>
    <w:rsid w:val="005A6D64"/>
    <w:rsid w:val="005D23A7"/>
    <w:rsid w:val="005D3BD3"/>
    <w:rsid w:val="005E2AE8"/>
    <w:rsid w:val="005F013A"/>
    <w:rsid w:val="005F46B9"/>
    <w:rsid w:val="00620FB1"/>
    <w:rsid w:val="00647608"/>
    <w:rsid w:val="00652E46"/>
    <w:rsid w:val="00676BF8"/>
    <w:rsid w:val="00677BCF"/>
    <w:rsid w:val="006B3A36"/>
    <w:rsid w:val="006B7EF6"/>
    <w:rsid w:val="006D7AF5"/>
    <w:rsid w:val="006E55D9"/>
    <w:rsid w:val="006E56E2"/>
    <w:rsid w:val="006F12A7"/>
    <w:rsid w:val="006F20CB"/>
    <w:rsid w:val="006F5E0A"/>
    <w:rsid w:val="007010BF"/>
    <w:rsid w:val="00704B9D"/>
    <w:rsid w:val="00706685"/>
    <w:rsid w:val="00713451"/>
    <w:rsid w:val="00725FEC"/>
    <w:rsid w:val="00727854"/>
    <w:rsid w:val="00731068"/>
    <w:rsid w:val="00734A04"/>
    <w:rsid w:val="00736C0F"/>
    <w:rsid w:val="007406AE"/>
    <w:rsid w:val="007411FF"/>
    <w:rsid w:val="0076360A"/>
    <w:rsid w:val="00792CF8"/>
    <w:rsid w:val="007970D2"/>
    <w:rsid w:val="007A158D"/>
    <w:rsid w:val="007B1F96"/>
    <w:rsid w:val="007B2ADB"/>
    <w:rsid w:val="007B2F0A"/>
    <w:rsid w:val="007B55AD"/>
    <w:rsid w:val="007E50F9"/>
    <w:rsid w:val="00804AC0"/>
    <w:rsid w:val="00806C18"/>
    <w:rsid w:val="0081002E"/>
    <w:rsid w:val="00815BF5"/>
    <w:rsid w:val="0084353A"/>
    <w:rsid w:val="00847B4F"/>
    <w:rsid w:val="00850E2B"/>
    <w:rsid w:val="00864C06"/>
    <w:rsid w:val="00876E45"/>
    <w:rsid w:val="008805DE"/>
    <w:rsid w:val="00890E7B"/>
    <w:rsid w:val="00893A5C"/>
    <w:rsid w:val="00896C1E"/>
    <w:rsid w:val="008A6E98"/>
    <w:rsid w:val="008A73D5"/>
    <w:rsid w:val="008B0C16"/>
    <w:rsid w:val="008B49F3"/>
    <w:rsid w:val="008D1D41"/>
    <w:rsid w:val="008D6F93"/>
    <w:rsid w:val="008E616F"/>
    <w:rsid w:val="008E617E"/>
    <w:rsid w:val="0091458A"/>
    <w:rsid w:val="00916738"/>
    <w:rsid w:val="009249CC"/>
    <w:rsid w:val="009353AF"/>
    <w:rsid w:val="00937721"/>
    <w:rsid w:val="009402F2"/>
    <w:rsid w:val="00940974"/>
    <w:rsid w:val="00944218"/>
    <w:rsid w:val="00946BD2"/>
    <w:rsid w:val="00947C4B"/>
    <w:rsid w:val="00971227"/>
    <w:rsid w:val="0097427A"/>
    <w:rsid w:val="00977D96"/>
    <w:rsid w:val="00982B6F"/>
    <w:rsid w:val="00990B40"/>
    <w:rsid w:val="00991AA0"/>
    <w:rsid w:val="00995A4C"/>
    <w:rsid w:val="009A60ED"/>
    <w:rsid w:val="009C4333"/>
    <w:rsid w:val="009D2DD7"/>
    <w:rsid w:val="00A02085"/>
    <w:rsid w:val="00A03159"/>
    <w:rsid w:val="00A032BA"/>
    <w:rsid w:val="00A06BEE"/>
    <w:rsid w:val="00A07A0E"/>
    <w:rsid w:val="00A327C9"/>
    <w:rsid w:val="00A378F3"/>
    <w:rsid w:val="00A56A2F"/>
    <w:rsid w:val="00A601FB"/>
    <w:rsid w:val="00A61A71"/>
    <w:rsid w:val="00A63AAF"/>
    <w:rsid w:val="00A710C6"/>
    <w:rsid w:val="00A75182"/>
    <w:rsid w:val="00A867C6"/>
    <w:rsid w:val="00AA5DB3"/>
    <w:rsid w:val="00AB3E70"/>
    <w:rsid w:val="00AC1797"/>
    <w:rsid w:val="00AC488A"/>
    <w:rsid w:val="00AD246B"/>
    <w:rsid w:val="00AD3854"/>
    <w:rsid w:val="00AF24ED"/>
    <w:rsid w:val="00B07B15"/>
    <w:rsid w:val="00B13B6E"/>
    <w:rsid w:val="00B20B7B"/>
    <w:rsid w:val="00B4009F"/>
    <w:rsid w:val="00B46E81"/>
    <w:rsid w:val="00B47010"/>
    <w:rsid w:val="00B50ED9"/>
    <w:rsid w:val="00B63421"/>
    <w:rsid w:val="00B825FC"/>
    <w:rsid w:val="00B967B4"/>
    <w:rsid w:val="00BA347D"/>
    <w:rsid w:val="00BB289F"/>
    <w:rsid w:val="00BB2FA9"/>
    <w:rsid w:val="00BC0C36"/>
    <w:rsid w:val="00BC2241"/>
    <w:rsid w:val="00BC6C13"/>
    <w:rsid w:val="00BD1B99"/>
    <w:rsid w:val="00BD2742"/>
    <w:rsid w:val="00BE32D6"/>
    <w:rsid w:val="00C0276B"/>
    <w:rsid w:val="00C045DA"/>
    <w:rsid w:val="00C05076"/>
    <w:rsid w:val="00C0777C"/>
    <w:rsid w:val="00C17601"/>
    <w:rsid w:val="00C500B5"/>
    <w:rsid w:val="00C536BF"/>
    <w:rsid w:val="00C866D0"/>
    <w:rsid w:val="00C97B93"/>
    <w:rsid w:val="00CA6273"/>
    <w:rsid w:val="00CC1D42"/>
    <w:rsid w:val="00CD5E29"/>
    <w:rsid w:val="00CF120D"/>
    <w:rsid w:val="00CF372C"/>
    <w:rsid w:val="00D018C8"/>
    <w:rsid w:val="00D11654"/>
    <w:rsid w:val="00D13192"/>
    <w:rsid w:val="00D625AA"/>
    <w:rsid w:val="00D66E15"/>
    <w:rsid w:val="00D75548"/>
    <w:rsid w:val="00D7625D"/>
    <w:rsid w:val="00D83AAE"/>
    <w:rsid w:val="00D85A55"/>
    <w:rsid w:val="00D86640"/>
    <w:rsid w:val="00D962AA"/>
    <w:rsid w:val="00DA16A1"/>
    <w:rsid w:val="00DA7FA5"/>
    <w:rsid w:val="00DB5E01"/>
    <w:rsid w:val="00DD1166"/>
    <w:rsid w:val="00DD3BF3"/>
    <w:rsid w:val="00DF2132"/>
    <w:rsid w:val="00E0168D"/>
    <w:rsid w:val="00E2213A"/>
    <w:rsid w:val="00E560CC"/>
    <w:rsid w:val="00E5663F"/>
    <w:rsid w:val="00E669C3"/>
    <w:rsid w:val="00E72185"/>
    <w:rsid w:val="00E91AF6"/>
    <w:rsid w:val="00E95E76"/>
    <w:rsid w:val="00EA0C39"/>
    <w:rsid w:val="00ED2ABE"/>
    <w:rsid w:val="00ED7B90"/>
    <w:rsid w:val="00EF5909"/>
    <w:rsid w:val="00F40CB6"/>
    <w:rsid w:val="00F44664"/>
    <w:rsid w:val="00F51C28"/>
    <w:rsid w:val="00F556D5"/>
    <w:rsid w:val="00F63954"/>
    <w:rsid w:val="00F82BAA"/>
    <w:rsid w:val="00FA1408"/>
    <w:rsid w:val="00FA6495"/>
    <w:rsid w:val="00FC03DD"/>
    <w:rsid w:val="00FC592A"/>
    <w:rsid w:val="00FC6D9C"/>
    <w:rsid w:val="00FD18C3"/>
    <w:rsid w:val="00FD3B80"/>
    <w:rsid w:val="00FE2329"/>
    <w:rsid w:val="00FE5DDA"/>
    <w:rsid w:val="00FF39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4">
      <v:textbox inset="5.85pt,.7pt,5.85pt,.7pt"/>
      <o:colormru v:ext="edit" colors="#cf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4E"/>
    <w:rPr>
      <w:rFonts w:ascii="Century" w:eastAsia="ＭＳ 明朝" w:hAnsi="Century" w:cs="Times New Roman"/>
      <w:szCs w:val="24"/>
    </w:rPr>
  </w:style>
  <w:style w:type="paragraph" w:styleId="3">
    <w:name w:val="heading 3"/>
    <w:basedOn w:val="a"/>
    <w:link w:val="30"/>
    <w:uiPriority w:val="9"/>
    <w:qFormat/>
    <w:rsid w:val="00402A81"/>
    <w:pPr>
      <w:pBdr>
        <w:top w:val="single" w:sz="6" w:space="4" w:color="CCCCCC"/>
        <w:left w:val="single" w:sz="36" w:space="8" w:color="F58750"/>
        <w:bottom w:val="single" w:sz="6" w:space="4" w:color="CCCCCC"/>
        <w:right w:val="single" w:sz="6" w:space="0" w:color="CCCCCC"/>
      </w:pBdr>
      <w:spacing w:before="450" w:after="225" w:line="384" w:lineRule="atLeast"/>
      <w:ind w:left="15"/>
      <w:outlineLvl w:val="2"/>
    </w:pPr>
    <w:rPr>
      <w:rFonts w:ascii="ＭＳ Ｐゴシック" w:eastAsia="ＭＳ Ｐゴシック" w:hAnsi="ＭＳ Ｐゴシック" w:cs="ＭＳ Ｐゴシック"/>
      <w:b/>
      <w:bCs/>
      <w:color w:val="333333"/>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2A81"/>
    <w:rPr>
      <w:rFonts w:ascii="ＭＳ Ｐゴシック" w:eastAsia="ＭＳ Ｐゴシック" w:hAnsi="ＭＳ Ｐゴシック" w:cs="ＭＳ Ｐゴシック"/>
      <w:b/>
      <w:bCs/>
      <w:color w:val="333333"/>
      <w:kern w:val="0"/>
      <w:sz w:val="34"/>
      <w:szCs w:val="34"/>
    </w:rPr>
  </w:style>
  <w:style w:type="character" w:styleId="a3">
    <w:name w:val="Strong"/>
    <w:basedOn w:val="a0"/>
    <w:uiPriority w:val="22"/>
    <w:qFormat/>
    <w:rsid w:val="00402A81"/>
    <w:rPr>
      <w:b/>
      <w:bCs/>
    </w:rPr>
  </w:style>
  <w:style w:type="paragraph" w:styleId="Web">
    <w:name w:val="Normal (Web)"/>
    <w:basedOn w:val="a"/>
    <w:uiPriority w:val="99"/>
    <w:unhideWhenUsed/>
    <w:rsid w:val="00362AB2"/>
    <w:pPr>
      <w:spacing w:before="100" w:beforeAutospacing="1" w:after="100" w:afterAutospacing="1"/>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3F344A"/>
    <w:pPr>
      <w:tabs>
        <w:tab w:val="center" w:pos="4252"/>
        <w:tab w:val="right" w:pos="8504"/>
      </w:tabs>
      <w:snapToGrid w:val="0"/>
    </w:pPr>
  </w:style>
  <w:style w:type="character" w:customStyle="1" w:styleId="a5">
    <w:name w:val="ヘッダー (文字)"/>
    <w:basedOn w:val="a0"/>
    <w:link w:val="a4"/>
    <w:uiPriority w:val="99"/>
    <w:rsid w:val="003F344A"/>
  </w:style>
  <w:style w:type="paragraph" w:styleId="a6">
    <w:name w:val="footer"/>
    <w:basedOn w:val="a"/>
    <w:link w:val="a7"/>
    <w:uiPriority w:val="99"/>
    <w:unhideWhenUsed/>
    <w:rsid w:val="003F344A"/>
    <w:pPr>
      <w:tabs>
        <w:tab w:val="center" w:pos="4252"/>
        <w:tab w:val="right" w:pos="8504"/>
      </w:tabs>
      <w:snapToGrid w:val="0"/>
    </w:pPr>
  </w:style>
  <w:style w:type="character" w:customStyle="1" w:styleId="a7">
    <w:name w:val="フッター (文字)"/>
    <w:basedOn w:val="a0"/>
    <w:link w:val="a6"/>
    <w:uiPriority w:val="99"/>
    <w:rsid w:val="003F344A"/>
  </w:style>
  <w:style w:type="paragraph" w:styleId="a8">
    <w:name w:val="Balloon Text"/>
    <w:basedOn w:val="a"/>
    <w:link w:val="a9"/>
    <w:uiPriority w:val="99"/>
    <w:semiHidden/>
    <w:unhideWhenUsed/>
    <w:rsid w:val="00991A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AA0"/>
    <w:rPr>
      <w:rFonts w:asciiTheme="majorHAnsi" w:eastAsiaTheme="majorEastAsia" w:hAnsiTheme="majorHAnsi" w:cstheme="majorBidi"/>
      <w:sz w:val="18"/>
      <w:szCs w:val="18"/>
    </w:rPr>
  </w:style>
  <w:style w:type="character" w:styleId="aa">
    <w:name w:val="Hyperlink"/>
    <w:basedOn w:val="a0"/>
    <w:uiPriority w:val="99"/>
    <w:unhideWhenUsed/>
    <w:rsid w:val="009D2DD7"/>
    <w:rPr>
      <w:color w:val="0000FF" w:themeColor="hyperlink"/>
      <w:u w:val="single"/>
    </w:rPr>
  </w:style>
  <w:style w:type="paragraph" w:styleId="ab">
    <w:name w:val="List Paragraph"/>
    <w:basedOn w:val="a"/>
    <w:uiPriority w:val="34"/>
    <w:qFormat/>
    <w:rsid w:val="001F6D87"/>
    <w:pPr>
      <w:widowControl w:val="0"/>
      <w:ind w:leftChars="400" w:left="840"/>
      <w:jc w:val="both"/>
    </w:pPr>
    <w:rPr>
      <w:rFonts w:asciiTheme="minorHAnsi" w:eastAsiaTheme="minorEastAsia" w:hAnsiTheme="minorHAnsi" w:cstheme="minorBidi"/>
      <w:szCs w:val="22"/>
    </w:rPr>
  </w:style>
  <w:style w:type="table" w:styleId="ac">
    <w:name w:val="Table Grid"/>
    <w:basedOn w:val="a1"/>
    <w:uiPriority w:val="59"/>
    <w:rsid w:val="006B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uiPriority w:val="99"/>
    <w:unhideWhenUsed/>
    <w:rsid w:val="00A032BA"/>
    <w:pPr>
      <w:widowControl w:val="0"/>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032BA"/>
    <w:rPr>
      <w:rFonts w:ascii="ＭＳ ゴシック" w:eastAsia="ＭＳ ゴシック" w:hAnsi="Courier New" w:cs="Courier New"/>
      <w:sz w:val="20"/>
      <w:szCs w:val="21"/>
    </w:rPr>
  </w:style>
  <w:style w:type="character" w:styleId="af">
    <w:name w:val="FollowedHyperlink"/>
    <w:basedOn w:val="a0"/>
    <w:uiPriority w:val="99"/>
    <w:semiHidden/>
    <w:unhideWhenUsed/>
    <w:rsid w:val="00533246"/>
    <w:rPr>
      <w:color w:val="800080" w:themeColor="followedHyperlink"/>
      <w:u w:val="single"/>
    </w:rPr>
  </w:style>
  <w:style w:type="paragraph" w:styleId="af0">
    <w:name w:val="Date"/>
    <w:basedOn w:val="a"/>
    <w:next w:val="a"/>
    <w:link w:val="af1"/>
    <w:uiPriority w:val="99"/>
    <w:semiHidden/>
    <w:unhideWhenUsed/>
    <w:rsid w:val="00BD2742"/>
  </w:style>
  <w:style w:type="character" w:customStyle="1" w:styleId="af1">
    <w:name w:val="日付 (文字)"/>
    <w:basedOn w:val="a0"/>
    <w:link w:val="af0"/>
    <w:uiPriority w:val="99"/>
    <w:semiHidden/>
    <w:rsid w:val="00BD274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4E"/>
    <w:rPr>
      <w:rFonts w:ascii="Century" w:eastAsia="ＭＳ 明朝" w:hAnsi="Century" w:cs="Times New Roman"/>
      <w:szCs w:val="24"/>
    </w:rPr>
  </w:style>
  <w:style w:type="paragraph" w:styleId="3">
    <w:name w:val="heading 3"/>
    <w:basedOn w:val="a"/>
    <w:link w:val="30"/>
    <w:uiPriority w:val="9"/>
    <w:qFormat/>
    <w:rsid w:val="00402A81"/>
    <w:pPr>
      <w:pBdr>
        <w:top w:val="single" w:sz="6" w:space="4" w:color="CCCCCC"/>
        <w:left w:val="single" w:sz="36" w:space="8" w:color="F58750"/>
        <w:bottom w:val="single" w:sz="6" w:space="4" w:color="CCCCCC"/>
        <w:right w:val="single" w:sz="6" w:space="0" w:color="CCCCCC"/>
      </w:pBdr>
      <w:spacing w:before="450" w:after="225" w:line="384" w:lineRule="atLeast"/>
      <w:ind w:left="15"/>
      <w:outlineLvl w:val="2"/>
    </w:pPr>
    <w:rPr>
      <w:rFonts w:ascii="ＭＳ Ｐゴシック" w:eastAsia="ＭＳ Ｐゴシック" w:hAnsi="ＭＳ Ｐゴシック" w:cs="ＭＳ Ｐゴシック"/>
      <w:b/>
      <w:bCs/>
      <w:color w:val="333333"/>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2A81"/>
    <w:rPr>
      <w:rFonts w:ascii="ＭＳ Ｐゴシック" w:eastAsia="ＭＳ Ｐゴシック" w:hAnsi="ＭＳ Ｐゴシック" w:cs="ＭＳ Ｐゴシック"/>
      <w:b/>
      <w:bCs/>
      <w:color w:val="333333"/>
      <w:kern w:val="0"/>
      <w:sz w:val="34"/>
      <w:szCs w:val="34"/>
    </w:rPr>
  </w:style>
  <w:style w:type="character" w:styleId="a3">
    <w:name w:val="Strong"/>
    <w:basedOn w:val="a0"/>
    <w:uiPriority w:val="22"/>
    <w:qFormat/>
    <w:rsid w:val="00402A81"/>
    <w:rPr>
      <w:b/>
      <w:bCs/>
    </w:rPr>
  </w:style>
  <w:style w:type="paragraph" w:styleId="Web">
    <w:name w:val="Normal (Web)"/>
    <w:basedOn w:val="a"/>
    <w:uiPriority w:val="99"/>
    <w:unhideWhenUsed/>
    <w:rsid w:val="00362AB2"/>
    <w:pPr>
      <w:spacing w:before="100" w:beforeAutospacing="1" w:after="100" w:afterAutospacing="1"/>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3F344A"/>
    <w:pPr>
      <w:tabs>
        <w:tab w:val="center" w:pos="4252"/>
        <w:tab w:val="right" w:pos="8504"/>
      </w:tabs>
      <w:snapToGrid w:val="0"/>
    </w:pPr>
  </w:style>
  <w:style w:type="character" w:customStyle="1" w:styleId="a5">
    <w:name w:val="ヘッダー (文字)"/>
    <w:basedOn w:val="a0"/>
    <w:link w:val="a4"/>
    <w:uiPriority w:val="99"/>
    <w:rsid w:val="003F344A"/>
  </w:style>
  <w:style w:type="paragraph" w:styleId="a6">
    <w:name w:val="footer"/>
    <w:basedOn w:val="a"/>
    <w:link w:val="a7"/>
    <w:uiPriority w:val="99"/>
    <w:unhideWhenUsed/>
    <w:rsid w:val="003F344A"/>
    <w:pPr>
      <w:tabs>
        <w:tab w:val="center" w:pos="4252"/>
        <w:tab w:val="right" w:pos="8504"/>
      </w:tabs>
      <w:snapToGrid w:val="0"/>
    </w:pPr>
  </w:style>
  <w:style w:type="character" w:customStyle="1" w:styleId="a7">
    <w:name w:val="フッター (文字)"/>
    <w:basedOn w:val="a0"/>
    <w:link w:val="a6"/>
    <w:uiPriority w:val="99"/>
    <w:rsid w:val="003F344A"/>
  </w:style>
  <w:style w:type="paragraph" w:styleId="a8">
    <w:name w:val="Balloon Text"/>
    <w:basedOn w:val="a"/>
    <w:link w:val="a9"/>
    <w:uiPriority w:val="99"/>
    <w:semiHidden/>
    <w:unhideWhenUsed/>
    <w:rsid w:val="00991A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AA0"/>
    <w:rPr>
      <w:rFonts w:asciiTheme="majorHAnsi" w:eastAsiaTheme="majorEastAsia" w:hAnsiTheme="majorHAnsi" w:cstheme="majorBidi"/>
      <w:sz w:val="18"/>
      <w:szCs w:val="18"/>
    </w:rPr>
  </w:style>
  <w:style w:type="character" w:styleId="aa">
    <w:name w:val="Hyperlink"/>
    <w:basedOn w:val="a0"/>
    <w:uiPriority w:val="99"/>
    <w:unhideWhenUsed/>
    <w:rsid w:val="009D2DD7"/>
    <w:rPr>
      <w:color w:val="0000FF" w:themeColor="hyperlink"/>
      <w:u w:val="single"/>
    </w:rPr>
  </w:style>
  <w:style w:type="paragraph" w:styleId="ab">
    <w:name w:val="List Paragraph"/>
    <w:basedOn w:val="a"/>
    <w:uiPriority w:val="34"/>
    <w:qFormat/>
    <w:rsid w:val="001F6D87"/>
    <w:pPr>
      <w:widowControl w:val="0"/>
      <w:ind w:leftChars="400" w:left="840"/>
      <w:jc w:val="both"/>
    </w:pPr>
    <w:rPr>
      <w:rFonts w:asciiTheme="minorHAnsi" w:eastAsiaTheme="minorEastAsia" w:hAnsiTheme="minorHAnsi" w:cstheme="minorBidi"/>
      <w:szCs w:val="22"/>
    </w:rPr>
  </w:style>
  <w:style w:type="table" w:styleId="ac">
    <w:name w:val="Table Grid"/>
    <w:basedOn w:val="a1"/>
    <w:uiPriority w:val="59"/>
    <w:rsid w:val="006B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A032BA"/>
    <w:pPr>
      <w:widowControl w:val="0"/>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032BA"/>
    <w:rPr>
      <w:rFonts w:ascii="ＭＳ ゴシック" w:eastAsia="ＭＳ ゴシック" w:hAnsi="Courier New" w:cs="Courier New"/>
      <w:sz w:val="20"/>
      <w:szCs w:val="21"/>
    </w:rPr>
  </w:style>
</w:styles>
</file>

<file path=word/webSettings.xml><?xml version="1.0" encoding="utf-8"?>
<w:webSettings xmlns:r="http://schemas.openxmlformats.org/officeDocument/2006/relationships" xmlns:w="http://schemas.openxmlformats.org/wordprocessingml/2006/main">
  <w:divs>
    <w:div w:id="19475286">
      <w:bodyDiv w:val="1"/>
      <w:marLeft w:val="0"/>
      <w:marRight w:val="0"/>
      <w:marTop w:val="0"/>
      <w:marBottom w:val="0"/>
      <w:divBdr>
        <w:top w:val="none" w:sz="0" w:space="0" w:color="auto"/>
        <w:left w:val="none" w:sz="0" w:space="0" w:color="auto"/>
        <w:bottom w:val="none" w:sz="0" w:space="0" w:color="auto"/>
        <w:right w:val="none" w:sz="0" w:space="0" w:color="auto"/>
      </w:divBdr>
    </w:div>
    <w:div w:id="453908806">
      <w:bodyDiv w:val="1"/>
      <w:marLeft w:val="0"/>
      <w:marRight w:val="0"/>
      <w:marTop w:val="0"/>
      <w:marBottom w:val="0"/>
      <w:divBdr>
        <w:top w:val="none" w:sz="0" w:space="0" w:color="auto"/>
        <w:left w:val="none" w:sz="0" w:space="0" w:color="auto"/>
        <w:bottom w:val="none" w:sz="0" w:space="0" w:color="auto"/>
        <w:right w:val="none" w:sz="0" w:space="0" w:color="auto"/>
      </w:divBdr>
    </w:div>
    <w:div w:id="16114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FB2E-F11F-4632-BE13-79883F7F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板倉 佳子</dc:creator>
  <cp:lastModifiedBy>USER</cp:lastModifiedBy>
  <cp:revision>17</cp:revision>
  <cp:lastPrinted>2015-06-10T02:18:00Z</cp:lastPrinted>
  <dcterms:created xsi:type="dcterms:W3CDTF">2015-06-10T00:28:00Z</dcterms:created>
  <dcterms:modified xsi:type="dcterms:W3CDTF">2015-06-15T06:39:00Z</dcterms:modified>
</cp:coreProperties>
</file>