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33" w:rsidRDefault="00615933" w:rsidP="00615933">
      <w:pPr>
        <w:spacing w:line="300" w:lineRule="exact"/>
        <w:ind w:right="-82"/>
        <w:jc w:val="left"/>
        <w:rPr>
          <w:rFonts w:ascii="HG丸ｺﾞｼｯｸM-PRO" w:eastAsia="HG丸ｺﾞｼｯｸM-PRO" w:hAnsi="HG丸ｺﾞｼｯｸM-PRO"/>
          <w:sz w:val="22"/>
        </w:rPr>
      </w:pPr>
    </w:p>
    <w:p w:rsidR="00EC7A8A" w:rsidRPr="00D263C8" w:rsidRDefault="00941140" w:rsidP="00FB1EB8">
      <w:pPr>
        <w:spacing w:line="300" w:lineRule="exact"/>
        <w:ind w:right="138"/>
        <w:jc w:val="right"/>
        <w:rPr>
          <w:rFonts w:ascii="HG丸ｺﾞｼｯｸM-PRO" w:eastAsia="HG丸ｺﾞｼｯｸM-PRO" w:hAnsi="HG丸ｺﾞｼｯｸM-PRO"/>
          <w:sz w:val="22"/>
        </w:rPr>
      </w:pPr>
      <w:r w:rsidRPr="00D263C8">
        <w:rPr>
          <w:rFonts w:ascii="HG丸ｺﾞｼｯｸM-PRO" w:eastAsia="HG丸ｺﾞｼｯｸM-PRO" w:hAnsi="HG丸ｺﾞｼｯｸM-PRO" w:hint="eastAsia"/>
          <w:sz w:val="22"/>
        </w:rPr>
        <w:t>［スポーツ</w:t>
      </w:r>
      <w:r w:rsidR="00F55171">
        <w:rPr>
          <w:rFonts w:ascii="HG丸ｺﾞｼｯｸM-PRO" w:eastAsia="HG丸ｺﾞｼｯｸM-PRO" w:hAnsi="HG丸ｺﾞｼｯｸM-PRO" w:hint="eastAsia"/>
          <w:sz w:val="22"/>
        </w:rPr>
        <w:t>・ヘルスケア産業振興事業</w:t>
      </w:r>
      <w:bookmarkStart w:id="0" w:name="_GoBack"/>
      <w:bookmarkEnd w:id="0"/>
      <w:r w:rsidR="00FD5E2E" w:rsidRPr="00D263C8">
        <w:rPr>
          <w:rFonts w:ascii="HG丸ｺﾞｼｯｸM-PRO" w:eastAsia="HG丸ｺﾞｼｯｸM-PRO" w:hAnsi="HG丸ｺﾞｼｯｸM-PRO" w:hint="eastAsia"/>
          <w:sz w:val="22"/>
        </w:rPr>
        <w:t>］</w:t>
      </w:r>
    </w:p>
    <w:p w:rsidR="005E7FD1" w:rsidRDefault="008C1EBE" w:rsidP="00974AEF">
      <w:pPr>
        <w:spacing w:line="300" w:lineRule="exact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058B5" wp14:editId="36D812F0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5829300" cy="424815"/>
                <wp:effectExtent l="0" t="0" r="19050" b="13335"/>
                <wp:wrapNone/>
                <wp:docPr id="7" name="フローチャート: 書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2481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1FAC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7" o:spid="_x0000_s1026" type="#_x0000_t114" style="position:absolute;left:0;text-align:left;margin-left:8.7pt;margin-top:3.2pt;width:459pt;height:3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" fillcolor="#9cc2e5 [1940]" strokecolor="#9cc2e5 [19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B4C58" wp14:editId="3B8C8690">
                <wp:simplePos x="0" y="0"/>
                <wp:positionH relativeFrom="column">
                  <wp:posOffset>232410</wp:posOffset>
                </wp:positionH>
                <wp:positionV relativeFrom="paragraph">
                  <wp:posOffset>40640</wp:posOffset>
                </wp:positionV>
                <wp:extent cx="5596890" cy="803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89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EBE" w:rsidRPr="00F52D4A" w:rsidRDefault="008C1EBE" w:rsidP="008C1EBE">
                            <w:pPr>
                              <w:spacing w:line="540" w:lineRule="exact"/>
                              <w:jc w:val="left"/>
                              <w:rPr>
                                <w:rFonts w:ascii="MT平成ゴシック体W5 JIS X 0213" w:eastAsia="MT平成ゴシック体W5 JIS X 0213" w:hAnsi="MT平成ゴシック体W5 JIS X 0213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2D4A">
                              <w:rPr>
                                <w:rFonts w:ascii="MT平成ゴシック体W5 JIS X 0213" w:eastAsia="MT平成ゴシック体W5 JIS X 0213" w:hAnsi="MT平成ゴシック体W5 JIS X 0213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「スポーツが創るこれからのビジネス・社会</w:t>
                            </w:r>
                          </w:p>
                          <w:p w:rsidR="008C1EBE" w:rsidRPr="00F52D4A" w:rsidRDefault="008C1EBE" w:rsidP="008C1EBE">
                            <w:pPr>
                              <w:spacing w:line="540" w:lineRule="exact"/>
                              <w:jc w:val="right"/>
                              <w:rPr>
                                <w:rFonts w:ascii="MT平成ゴシック体W5 JIS X 0213" w:eastAsia="MT平成ゴシック体W5 JIS X 0213" w:hAnsi="MT平成ゴシック体W5 JIS X 0213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2D4A">
                              <w:rPr>
                                <w:rFonts w:ascii="MT平成ゴシック体W5 JIS X 0213" w:eastAsia="MT平成ゴシック体W5 JIS X 0213" w:hAnsi="MT平成ゴシック体W5 JIS X 0213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～スポーツビジネス、成長への期待～」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B4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8.3pt;margin-top:3.2pt;width:440.7pt;height:6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" filled="f" stroked="f" strokeweight=".5pt">
                <v:textbox>
                  <w:txbxContent>
                    <w:p w:rsidR="008C1EBE" w:rsidRPr="00F52D4A" w:rsidRDefault="008C1EBE" w:rsidP="008C1EBE">
                      <w:pPr>
                        <w:spacing w:line="540" w:lineRule="exact"/>
                        <w:jc w:val="left"/>
                        <w:rPr>
                          <w:rFonts w:ascii="MT平成ゴシック体W5 JIS X 0213" w:eastAsia="MT平成ゴシック体W5 JIS X 0213" w:hAnsi="MT平成ゴシック体W5 JIS X 0213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2D4A">
                        <w:rPr>
                          <w:rFonts w:ascii="MT平成ゴシック体W5 JIS X 0213" w:eastAsia="MT平成ゴシック体W5 JIS X 0213" w:hAnsi="MT平成ゴシック体W5 JIS X 0213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「スポーツが創るこれからのビジネス・社会</w:t>
                      </w:r>
                    </w:p>
                    <w:p w:rsidR="008C1EBE" w:rsidRPr="00F52D4A" w:rsidRDefault="008C1EBE" w:rsidP="008C1EBE">
                      <w:pPr>
                        <w:spacing w:line="540" w:lineRule="exact"/>
                        <w:jc w:val="right"/>
                        <w:rPr>
                          <w:rFonts w:ascii="MT平成ゴシック体W5 JIS X 0213" w:eastAsia="MT平成ゴシック体W5 JIS X 0213" w:hAnsi="MT平成ゴシック体W5 JIS X 0213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2D4A">
                        <w:rPr>
                          <w:rFonts w:ascii="MT平成ゴシック体W5 JIS X 0213" w:eastAsia="MT平成ゴシック体W5 JIS X 0213" w:hAnsi="MT平成ゴシック体W5 JIS X 0213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～スポーツビジネス、成長への期待～」</w:t>
                      </w:r>
                    </w:p>
                  </w:txbxContent>
                </v:textbox>
              </v:shape>
            </w:pict>
          </mc:Fallback>
        </mc:AlternateContent>
      </w:r>
    </w:p>
    <w:p w:rsidR="00D263C8" w:rsidRDefault="008C1EBE" w:rsidP="00974AEF">
      <w:pPr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B1300" wp14:editId="5FC48C17">
                <wp:simplePos x="0" y="0"/>
                <wp:positionH relativeFrom="column">
                  <wp:posOffset>118110</wp:posOffset>
                </wp:positionH>
                <wp:positionV relativeFrom="paragraph">
                  <wp:posOffset>69215</wp:posOffset>
                </wp:positionV>
                <wp:extent cx="5819775" cy="578485"/>
                <wp:effectExtent l="57150" t="57150" r="47625" b="50165"/>
                <wp:wrapNone/>
                <wp:docPr id="3" name="フローチャート: 書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7848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C8A15" id="フローチャート: 書類 3" o:spid="_x0000_s1026" type="#_x0000_t114" style="position:absolute;left:0;text-align:left;margin-left:9.3pt;margin-top:5.45pt;width:458.25pt;height:45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" fillcolor="#1f4d78 [1604]" strokecolor="#1f4d78 [1604]" strokeweight="1pt"/>
            </w:pict>
          </mc:Fallback>
        </mc:AlternateContent>
      </w:r>
    </w:p>
    <w:p w:rsidR="005E7FD1" w:rsidRDefault="005E7FD1" w:rsidP="00974AEF">
      <w:pPr>
        <w:spacing w:line="300" w:lineRule="exact"/>
        <w:jc w:val="left"/>
        <w:rPr>
          <w:sz w:val="24"/>
          <w:szCs w:val="24"/>
        </w:rPr>
      </w:pPr>
    </w:p>
    <w:p w:rsidR="00E921C2" w:rsidRDefault="00E921C2" w:rsidP="00974AEF">
      <w:pPr>
        <w:spacing w:line="300" w:lineRule="exact"/>
        <w:jc w:val="left"/>
        <w:rPr>
          <w:sz w:val="24"/>
          <w:szCs w:val="24"/>
          <w:lang w:val="x-none"/>
        </w:rPr>
      </w:pPr>
    </w:p>
    <w:p w:rsidR="00CC0E35" w:rsidRDefault="00CC0E35" w:rsidP="00CC0E35">
      <w:pPr>
        <w:spacing w:line="300" w:lineRule="exact"/>
        <w:jc w:val="left"/>
        <w:rPr>
          <w:sz w:val="24"/>
          <w:szCs w:val="24"/>
          <w:lang w:val="x-none"/>
        </w:rPr>
      </w:pPr>
    </w:p>
    <w:p w:rsidR="00182370" w:rsidRPr="00CC0E35" w:rsidRDefault="00EA0553" w:rsidP="00CC0E35">
      <w:pPr>
        <w:spacing w:line="280" w:lineRule="exact"/>
        <w:ind w:firstLineChars="100" w:firstLine="230"/>
        <w:jc w:val="left"/>
        <w:rPr>
          <w:sz w:val="23"/>
          <w:szCs w:val="23"/>
          <w:lang w:val="x-none"/>
        </w:rPr>
      </w:pPr>
      <w:r w:rsidRPr="00EA0553">
        <w:rPr>
          <w:rFonts w:hint="eastAsia"/>
          <w:sz w:val="23"/>
          <w:szCs w:val="23"/>
          <w:lang w:val="x-none"/>
        </w:rPr>
        <w:t>“</w:t>
      </w:r>
      <w:r w:rsidR="00383F27" w:rsidRPr="00CC0E35">
        <w:rPr>
          <w:rFonts w:hint="eastAsia"/>
          <w:sz w:val="23"/>
          <w:szCs w:val="23"/>
          <w:lang w:val="x-none"/>
        </w:rPr>
        <w:t>東京オリンピック・パラリンピック”、“ラグビーワールドカップ”、“関西ワールドマスターズゲームズ”など、ビッグイベントの国内開催を控え、</w:t>
      </w:r>
      <w:r w:rsidR="00DA3C64" w:rsidRPr="00CC0E35">
        <w:rPr>
          <w:rFonts w:hint="eastAsia"/>
          <w:sz w:val="23"/>
          <w:szCs w:val="23"/>
          <w:lang w:val="x-none"/>
        </w:rPr>
        <w:t>スポーツ</w:t>
      </w:r>
      <w:r w:rsidR="00383F27" w:rsidRPr="00CC0E35">
        <w:rPr>
          <w:rFonts w:hint="eastAsia"/>
          <w:sz w:val="23"/>
          <w:szCs w:val="23"/>
          <w:lang w:val="x-none"/>
        </w:rPr>
        <w:t>ビジネスを</w:t>
      </w:r>
      <w:r w:rsidR="00DA3C64" w:rsidRPr="00CC0E35">
        <w:rPr>
          <w:rFonts w:hint="eastAsia"/>
          <w:sz w:val="23"/>
          <w:szCs w:val="23"/>
          <w:lang w:val="x-none"/>
        </w:rPr>
        <w:t>日本の基幹産業とする</w:t>
      </w:r>
      <w:r w:rsidR="00383F27" w:rsidRPr="00CC0E35">
        <w:rPr>
          <w:rFonts w:hint="eastAsia"/>
          <w:sz w:val="23"/>
          <w:szCs w:val="23"/>
          <w:lang w:val="x-none"/>
        </w:rPr>
        <w:t>国の</w:t>
      </w:r>
      <w:r w:rsidR="00DA3C64" w:rsidRPr="00CC0E35">
        <w:rPr>
          <w:rFonts w:hint="eastAsia"/>
          <w:sz w:val="23"/>
          <w:szCs w:val="23"/>
          <w:lang w:val="x-none"/>
        </w:rPr>
        <w:t>動き</w:t>
      </w:r>
      <w:r w:rsidR="00383F27" w:rsidRPr="00CC0E35">
        <w:rPr>
          <w:rFonts w:hint="eastAsia"/>
          <w:sz w:val="23"/>
          <w:szCs w:val="23"/>
          <w:lang w:val="x-none"/>
        </w:rPr>
        <w:t>が加速し</w:t>
      </w:r>
      <w:r w:rsidR="00D12BBC" w:rsidRPr="00CC0E35">
        <w:rPr>
          <w:rFonts w:hint="eastAsia"/>
          <w:sz w:val="23"/>
          <w:szCs w:val="23"/>
          <w:lang w:val="x-none"/>
        </w:rPr>
        <w:t>て</w:t>
      </w:r>
      <w:r w:rsidR="00E35312" w:rsidRPr="00CC0E35">
        <w:rPr>
          <w:rFonts w:hint="eastAsia"/>
          <w:sz w:val="23"/>
          <w:szCs w:val="23"/>
          <w:lang w:val="x-none"/>
        </w:rPr>
        <w:t>おり、企業にとっては、</w:t>
      </w:r>
      <w:r w:rsidR="00383F27" w:rsidRPr="00CC0E35">
        <w:rPr>
          <w:rFonts w:hint="eastAsia"/>
          <w:sz w:val="23"/>
          <w:szCs w:val="23"/>
          <w:lang w:val="x-none"/>
        </w:rPr>
        <w:t>成長が期待される</w:t>
      </w:r>
      <w:r w:rsidR="00AE17FE" w:rsidRPr="00CC0E35">
        <w:rPr>
          <w:rFonts w:hint="eastAsia"/>
          <w:sz w:val="23"/>
          <w:szCs w:val="23"/>
          <w:lang w:val="x-none"/>
        </w:rPr>
        <w:t>スポーツ関連産業</w:t>
      </w:r>
      <w:r w:rsidR="00182370" w:rsidRPr="00CC0E35">
        <w:rPr>
          <w:rFonts w:hint="eastAsia"/>
          <w:sz w:val="23"/>
          <w:szCs w:val="23"/>
          <w:lang w:val="x-none"/>
        </w:rPr>
        <w:t>への進出、取り組みの強化を図る</w:t>
      </w:r>
      <w:r w:rsidR="00AE17FE" w:rsidRPr="00CC0E35">
        <w:rPr>
          <w:rFonts w:hint="eastAsia"/>
          <w:sz w:val="23"/>
          <w:szCs w:val="23"/>
          <w:lang w:val="x-none"/>
        </w:rPr>
        <w:t>好機</w:t>
      </w:r>
      <w:r w:rsidR="00383F27" w:rsidRPr="00CC0E35">
        <w:rPr>
          <w:rFonts w:hint="eastAsia"/>
          <w:sz w:val="23"/>
          <w:szCs w:val="23"/>
          <w:lang w:val="x-none"/>
        </w:rPr>
        <w:t>が到来していると言えます。</w:t>
      </w:r>
    </w:p>
    <w:p w:rsidR="00182370" w:rsidRPr="00CC0E35" w:rsidRDefault="004E2F30" w:rsidP="00CC0E35">
      <w:pPr>
        <w:spacing w:line="280" w:lineRule="exact"/>
        <w:ind w:firstLineChars="100" w:firstLine="230"/>
        <w:jc w:val="left"/>
        <w:rPr>
          <w:sz w:val="23"/>
          <w:szCs w:val="23"/>
          <w:lang w:val="x-none"/>
        </w:rPr>
      </w:pPr>
      <w:r w:rsidRPr="00CC0E35">
        <w:rPr>
          <w:rFonts w:hint="eastAsia"/>
          <w:sz w:val="23"/>
          <w:szCs w:val="23"/>
          <w:lang w:val="x-none"/>
        </w:rPr>
        <w:t>スポーツ</w:t>
      </w:r>
      <w:r w:rsidR="00693A9E">
        <w:rPr>
          <w:rFonts w:hint="eastAsia"/>
          <w:sz w:val="23"/>
          <w:szCs w:val="23"/>
          <w:lang w:val="x-none"/>
        </w:rPr>
        <w:t>に</w:t>
      </w:r>
      <w:r w:rsidRPr="00CC0E35">
        <w:rPr>
          <w:rFonts w:hint="eastAsia"/>
          <w:sz w:val="23"/>
          <w:szCs w:val="23"/>
          <w:lang w:val="x-none"/>
        </w:rPr>
        <w:t>は、</w:t>
      </w:r>
      <w:r w:rsidR="00182370" w:rsidRPr="00CC0E35">
        <w:rPr>
          <w:rFonts w:hint="eastAsia"/>
          <w:sz w:val="23"/>
          <w:szCs w:val="23"/>
          <w:lang w:val="x-none"/>
        </w:rPr>
        <w:t>『スポーツ×モノづくり』、『スポーツ×</w:t>
      </w:r>
      <w:r w:rsidR="00182370" w:rsidRPr="00CC0E35">
        <w:rPr>
          <w:rFonts w:hint="eastAsia"/>
          <w:sz w:val="23"/>
          <w:szCs w:val="23"/>
          <w:lang w:val="x-none"/>
        </w:rPr>
        <w:t>IoT</w:t>
      </w:r>
      <w:r w:rsidR="00182370" w:rsidRPr="00CC0E35">
        <w:rPr>
          <w:rFonts w:hint="eastAsia"/>
          <w:sz w:val="23"/>
          <w:szCs w:val="23"/>
          <w:lang w:val="x-none"/>
        </w:rPr>
        <w:t>』、『スポーツ×食』、『スポーツ×観光』、『スポーツ×サービス』、『スポーツ×</w:t>
      </w:r>
      <w:r w:rsidRPr="00CC0E35">
        <w:rPr>
          <w:rFonts w:hint="eastAsia"/>
          <w:sz w:val="23"/>
          <w:szCs w:val="23"/>
          <w:lang w:val="x-none"/>
        </w:rPr>
        <w:t>空間産業』、『スポーツ×まちづくり』など、様々な形で周辺産業</w:t>
      </w:r>
      <w:r w:rsidR="00383F27" w:rsidRPr="00CC0E35">
        <w:rPr>
          <w:rFonts w:hint="eastAsia"/>
          <w:sz w:val="23"/>
          <w:szCs w:val="23"/>
          <w:lang w:val="x-none"/>
        </w:rPr>
        <w:t>を刺激し、</w:t>
      </w:r>
      <w:r w:rsidR="00182370" w:rsidRPr="00CC0E35">
        <w:rPr>
          <w:rFonts w:hint="eastAsia"/>
          <w:sz w:val="23"/>
          <w:szCs w:val="23"/>
          <w:lang w:val="x-none"/>
        </w:rPr>
        <w:t>取り組み次第で潜在したニーズを掘り起こし、</w:t>
      </w:r>
      <w:r w:rsidR="00383F27" w:rsidRPr="00CC0E35">
        <w:rPr>
          <w:rFonts w:hint="eastAsia"/>
          <w:sz w:val="23"/>
          <w:szCs w:val="23"/>
          <w:lang w:val="x-none"/>
        </w:rPr>
        <w:t>新たな</w:t>
      </w:r>
      <w:r w:rsidR="00693A9E">
        <w:rPr>
          <w:rFonts w:hint="eastAsia"/>
          <w:sz w:val="23"/>
          <w:szCs w:val="23"/>
          <w:lang w:val="x-none"/>
        </w:rPr>
        <w:t>需要を作り出す力があり</w:t>
      </w:r>
      <w:r w:rsidR="00454178" w:rsidRPr="00CC0E35">
        <w:rPr>
          <w:rFonts w:hint="eastAsia"/>
          <w:sz w:val="23"/>
          <w:szCs w:val="23"/>
          <w:lang w:val="x-none"/>
        </w:rPr>
        <w:t>、あらゆる企業に</w:t>
      </w:r>
      <w:r w:rsidR="00383F27" w:rsidRPr="00CC0E35">
        <w:rPr>
          <w:rFonts w:hint="eastAsia"/>
          <w:sz w:val="23"/>
          <w:szCs w:val="23"/>
          <w:lang w:val="x-none"/>
        </w:rPr>
        <w:t>ビジネス</w:t>
      </w:r>
      <w:r w:rsidR="00454178" w:rsidRPr="00CC0E35">
        <w:rPr>
          <w:rFonts w:hint="eastAsia"/>
          <w:sz w:val="23"/>
          <w:szCs w:val="23"/>
          <w:lang w:val="x-none"/>
        </w:rPr>
        <w:t>チャンス</w:t>
      </w:r>
      <w:r w:rsidR="00383F27" w:rsidRPr="00CC0E35">
        <w:rPr>
          <w:rFonts w:hint="eastAsia"/>
          <w:sz w:val="23"/>
          <w:szCs w:val="23"/>
          <w:lang w:val="x-none"/>
        </w:rPr>
        <w:t>を与える</w:t>
      </w:r>
      <w:r w:rsidR="00693A9E">
        <w:rPr>
          <w:rFonts w:hint="eastAsia"/>
          <w:sz w:val="23"/>
          <w:szCs w:val="23"/>
          <w:lang w:val="x-none"/>
        </w:rPr>
        <w:t>と</w:t>
      </w:r>
      <w:r w:rsidR="00AF1CD4" w:rsidRPr="00CC0E35">
        <w:rPr>
          <w:rFonts w:hint="eastAsia"/>
          <w:sz w:val="23"/>
          <w:szCs w:val="23"/>
          <w:lang w:val="x-none"/>
        </w:rPr>
        <w:t>期待できます</w:t>
      </w:r>
      <w:r w:rsidR="00383F27" w:rsidRPr="00CC0E35">
        <w:rPr>
          <w:rFonts w:hint="eastAsia"/>
          <w:sz w:val="23"/>
          <w:szCs w:val="23"/>
          <w:lang w:val="x-none"/>
        </w:rPr>
        <w:t>。</w:t>
      </w:r>
    </w:p>
    <w:p w:rsidR="00454178" w:rsidRPr="00CC0E35" w:rsidRDefault="004E2F30" w:rsidP="00CC0E35">
      <w:pPr>
        <w:spacing w:line="280" w:lineRule="exact"/>
        <w:ind w:firstLineChars="100" w:firstLine="230"/>
        <w:jc w:val="left"/>
        <w:rPr>
          <w:sz w:val="23"/>
          <w:szCs w:val="23"/>
          <w:lang w:val="x-none"/>
        </w:rPr>
      </w:pPr>
      <w:r w:rsidRPr="00CC0E35">
        <w:rPr>
          <w:rFonts w:hint="eastAsia"/>
          <w:sz w:val="23"/>
          <w:szCs w:val="23"/>
          <w:lang w:val="x-none"/>
        </w:rPr>
        <w:t>本</w:t>
      </w:r>
      <w:r w:rsidR="008C0F74" w:rsidRPr="00CC0E35">
        <w:rPr>
          <w:rFonts w:hint="eastAsia"/>
          <w:sz w:val="23"/>
          <w:szCs w:val="23"/>
          <w:lang w:val="x-none"/>
        </w:rPr>
        <w:t>シンポジウム</w:t>
      </w:r>
      <w:r w:rsidR="00E35312" w:rsidRPr="00CC0E35">
        <w:rPr>
          <w:rFonts w:hint="eastAsia"/>
          <w:sz w:val="23"/>
          <w:szCs w:val="23"/>
          <w:lang w:val="x-none"/>
        </w:rPr>
        <w:t>は</w:t>
      </w:r>
      <w:r w:rsidR="00182370" w:rsidRPr="00CC0E35">
        <w:rPr>
          <w:rFonts w:hint="eastAsia"/>
          <w:sz w:val="23"/>
          <w:szCs w:val="23"/>
          <w:lang w:val="x-none"/>
        </w:rPr>
        <w:t>、</w:t>
      </w:r>
      <w:r w:rsidR="00425592" w:rsidRPr="00CC0E35">
        <w:rPr>
          <w:rFonts w:hint="eastAsia"/>
          <w:sz w:val="23"/>
          <w:szCs w:val="23"/>
          <w:lang w:val="x-none"/>
        </w:rPr>
        <w:t>様々な業種、規模の企業の皆様に、高付加価値</w:t>
      </w:r>
      <w:r w:rsidR="00454178" w:rsidRPr="00CC0E35">
        <w:rPr>
          <w:rFonts w:hint="eastAsia"/>
          <w:sz w:val="23"/>
          <w:szCs w:val="23"/>
          <w:lang w:val="x-none"/>
        </w:rPr>
        <w:t>製品の開発や、高</w:t>
      </w:r>
      <w:r w:rsidR="00E35312" w:rsidRPr="00CC0E35">
        <w:rPr>
          <w:rFonts w:hint="eastAsia"/>
          <w:sz w:val="23"/>
          <w:szCs w:val="23"/>
          <w:lang w:val="x-none"/>
        </w:rPr>
        <w:t>収益</w:t>
      </w:r>
      <w:r w:rsidR="00454178" w:rsidRPr="00CC0E35">
        <w:rPr>
          <w:rFonts w:hint="eastAsia"/>
          <w:sz w:val="23"/>
          <w:szCs w:val="23"/>
          <w:lang w:val="x-none"/>
        </w:rPr>
        <w:t>に結びつくビジネス展開を</w:t>
      </w:r>
      <w:r w:rsidR="00E35312" w:rsidRPr="00CC0E35">
        <w:rPr>
          <w:rFonts w:hint="eastAsia"/>
          <w:sz w:val="23"/>
          <w:szCs w:val="23"/>
          <w:lang w:val="x-none"/>
        </w:rPr>
        <w:t>実現する</w:t>
      </w:r>
      <w:r w:rsidR="00182370" w:rsidRPr="00CC0E35">
        <w:rPr>
          <w:rFonts w:hint="eastAsia"/>
          <w:sz w:val="23"/>
          <w:szCs w:val="23"/>
          <w:lang w:val="x-none"/>
        </w:rPr>
        <w:t>『スポーツ×ビジネス』</w:t>
      </w:r>
      <w:r w:rsidR="00E35312" w:rsidRPr="00CC0E35">
        <w:rPr>
          <w:rFonts w:hint="eastAsia"/>
          <w:sz w:val="23"/>
          <w:szCs w:val="23"/>
          <w:lang w:val="x-none"/>
        </w:rPr>
        <w:t>の可能性</w:t>
      </w:r>
      <w:r w:rsidR="00182370" w:rsidRPr="00CC0E35">
        <w:rPr>
          <w:rFonts w:hint="eastAsia"/>
          <w:sz w:val="23"/>
          <w:szCs w:val="23"/>
          <w:lang w:val="x-none"/>
        </w:rPr>
        <w:t>について触れ</w:t>
      </w:r>
      <w:r w:rsidR="00AF1CD4" w:rsidRPr="00CC0E35">
        <w:rPr>
          <w:rFonts w:hint="eastAsia"/>
          <w:sz w:val="23"/>
          <w:szCs w:val="23"/>
          <w:lang w:val="x-none"/>
        </w:rPr>
        <w:t>、</w:t>
      </w:r>
      <w:r w:rsidR="00E35312" w:rsidRPr="00CC0E35">
        <w:rPr>
          <w:rFonts w:hint="eastAsia"/>
          <w:sz w:val="23"/>
          <w:szCs w:val="23"/>
          <w:lang w:val="x-none"/>
        </w:rPr>
        <w:t>新たなビジネス</w:t>
      </w:r>
      <w:r w:rsidR="00AF1CD4" w:rsidRPr="00CC0E35">
        <w:rPr>
          <w:rFonts w:hint="eastAsia"/>
          <w:sz w:val="23"/>
          <w:szCs w:val="23"/>
          <w:lang w:val="x-none"/>
        </w:rPr>
        <w:t>の</w:t>
      </w:r>
      <w:r w:rsidR="00E35312" w:rsidRPr="00CC0E35">
        <w:rPr>
          <w:rFonts w:hint="eastAsia"/>
          <w:sz w:val="23"/>
          <w:szCs w:val="23"/>
          <w:lang w:val="x-none"/>
        </w:rPr>
        <w:t>取り組みついて検討する</w:t>
      </w:r>
      <w:r w:rsidR="00182370" w:rsidRPr="00CC0E35">
        <w:rPr>
          <w:rFonts w:hint="eastAsia"/>
          <w:sz w:val="23"/>
          <w:szCs w:val="23"/>
          <w:lang w:val="x-none"/>
        </w:rPr>
        <w:t>きっかけ</w:t>
      </w:r>
      <w:r w:rsidR="00E35312" w:rsidRPr="00CC0E35">
        <w:rPr>
          <w:rFonts w:hint="eastAsia"/>
          <w:sz w:val="23"/>
          <w:szCs w:val="23"/>
          <w:lang w:val="x-none"/>
        </w:rPr>
        <w:t>にしていただける</w:t>
      </w:r>
      <w:r w:rsidR="00FB1EB8">
        <w:rPr>
          <w:rFonts w:hint="eastAsia"/>
          <w:sz w:val="23"/>
          <w:szCs w:val="23"/>
          <w:lang w:val="x-none"/>
        </w:rPr>
        <w:t>シンポジウム</w:t>
      </w:r>
      <w:r w:rsidR="00E35312" w:rsidRPr="00CC0E35">
        <w:rPr>
          <w:rFonts w:hint="eastAsia"/>
          <w:sz w:val="23"/>
          <w:szCs w:val="23"/>
          <w:lang w:val="x-none"/>
        </w:rPr>
        <w:t>です。</w:t>
      </w:r>
    </w:p>
    <w:p w:rsidR="00EF734D" w:rsidRDefault="00182370" w:rsidP="00CC0E35">
      <w:pPr>
        <w:spacing w:line="280" w:lineRule="exact"/>
        <w:ind w:firstLineChars="100" w:firstLine="230"/>
        <w:jc w:val="left"/>
        <w:rPr>
          <w:sz w:val="23"/>
          <w:szCs w:val="23"/>
          <w:lang w:val="x-none"/>
        </w:rPr>
      </w:pPr>
      <w:r w:rsidRPr="00CC0E35">
        <w:rPr>
          <w:rFonts w:hint="eastAsia"/>
          <w:sz w:val="23"/>
          <w:szCs w:val="23"/>
          <w:lang w:val="x-none"/>
        </w:rPr>
        <w:t>多くの皆様のご参加をお待ちしております。</w:t>
      </w:r>
    </w:p>
    <w:p w:rsidR="00CC0E35" w:rsidRPr="00CC0E35" w:rsidRDefault="00CC0E35" w:rsidP="00CC0E35">
      <w:pPr>
        <w:spacing w:line="100" w:lineRule="exact"/>
        <w:ind w:firstLineChars="100" w:firstLine="230"/>
        <w:jc w:val="left"/>
        <w:rPr>
          <w:sz w:val="23"/>
          <w:szCs w:val="23"/>
          <w:lang w:val="x-non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53253" wp14:editId="42485486">
                <wp:simplePos x="0" y="0"/>
                <wp:positionH relativeFrom="column">
                  <wp:posOffset>2406015</wp:posOffset>
                </wp:positionH>
                <wp:positionV relativeFrom="paragraph">
                  <wp:posOffset>40640</wp:posOffset>
                </wp:positionV>
                <wp:extent cx="1253490" cy="226060"/>
                <wp:effectExtent l="0" t="0" r="2286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35" w:rsidRPr="00F90DF4" w:rsidRDefault="00CC0E35" w:rsidP="00CC0E3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0D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《　開催概要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3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89.45pt;margin-top:3.2pt;width:98.7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" fillcolor="white [3201]" strokeweight=".5pt">
                <v:textbox>
                  <w:txbxContent>
                    <w:p w:rsidR="00CC0E35" w:rsidRPr="00F90DF4" w:rsidRDefault="00CC0E35" w:rsidP="00CC0E3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0D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《　開催概要　》</w:t>
                      </w:r>
                    </w:p>
                  </w:txbxContent>
                </v:textbox>
              </v:shape>
            </w:pict>
          </mc:Fallback>
        </mc:AlternateContent>
      </w:r>
    </w:p>
    <w:p w:rsidR="005E7FD1" w:rsidRPr="00974AEF" w:rsidRDefault="00806193" w:rsidP="00806193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91441</wp:posOffset>
                </wp:positionV>
                <wp:extent cx="5829300" cy="3028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02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33D4" id="正方形/長方形 2" o:spid="_x0000_s1026" style="position:absolute;left:0;text-align:left;margin-left:9.3pt;margin-top:7.2pt;width:459pt;height:2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" filled="f" strokecolor="black [3213]" strokeweight="1pt"/>
            </w:pict>
          </mc:Fallback>
        </mc:AlternateContent>
      </w:r>
    </w:p>
    <w:p w:rsidR="00EF734D" w:rsidRPr="00CC0E35" w:rsidRDefault="00EF734D" w:rsidP="008C1EBE">
      <w:pPr>
        <w:spacing w:line="280" w:lineRule="exact"/>
        <w:ind w:firstLineChars="200" w:firstLine="460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hint="eastAsia"/>
          <w:sz w:val="23"/>
          <w:szCs w:val="23"/>
        </w:rPr>
        <w:t xml:space="preserve">■主　</w:t>
      </w:r>
      <w:r w:rsidR="00FD5E2E" w:rsidRPr="00CC0E35">
        <w:rPr>
          <w:rFonts w:hint="eastAsia"/>
          <w:sz w:val="23"/>
          <w:szCs w:val="23"/>
        </w:rPr>
        <w:t xml:space="preserve">　</w:t>
      </w:r>
      <w:r w:rsidRPr="00CC0E35">
        <w:rPr>
          <w:rFonts w:hint="eastAsia"/>
          <w:sz w:val="23"/>
          <w:szCs w:val="23"/>
        </w:rPr>
        <w:t xml:space="preserve">催　</w:t>
      </w:r>
      <w:r w:rsidRPr="00CC0E35">
        <w:rPr>
          <w:rFonts w:asciiTheme="minorEastAsia" w:hAnsiTheme="minorEastAsia" w:hint="eastAsia"/>
          <w:sz w:val="23"/>
          <w:szCs w:val="23"/>
        </w:rPr>
        <w:t>大阪商工会議所</w:t>
      </w:r>
    </w:p>
    <w:p w:rsidR="005E7FD1" w:rsidRPr="00CC0E35" w:rsidRDefault="005E7FD1" w:rsidP="008C1EBE">
      <w:pPr>
        <w:spacing w:line="280" w:lineRule="exact"/>
        <w:ind w:firstLineChars="200" w:firstLine="460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asciiTheme="minorEastAsia" w:hAnsiTheme="minorEastAsia" w:hint="eastAsia"/>
          <w:sz w:val="23"/>
          <w:szCs w:val="23"/>
        </w:rPr>
        <w:t>■日</w:t>
      </w:r>
      <w:r w:rsidR="00DC013A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FD5E2E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BF3F78" w:rsidRPr="00CC0E35">
        <w:rPr>
          <w:rFonts w:asciiTheme="minorEastAsia" w:hAnsiTheme="minorEastAsia" w:hint="eastAsia"/>
          <w:sz w:val="23"/>
          <w:szCs w:val="23"/>
        </w:rPr>
        <w:t>時　平成２８年</w:t>
      </w:r>
      <w:r w:rsidRPr="00CC0E35">
        <w:rPr>
          <w:rFonts w:asciiTheme="minorEastAsia" w:hAnsiTheme="minorEastAsia" w:hint="eastAsia"/>
          <w:sz w:val="23"/>
          <w:szCs w:val="23"/>
        </w:rPr>
        <w:t>１０月１７日（月）</w:t>
      </w:r>
    </w:p>
    <w:p w:rsidR="004B342A" w:rsidRPr="00CC0E35" w:rsidRDefault="005E7FD1" w:rsidP="008C1EBE">
      <w:pPr>
        <w:spacing w:line="280" w:lineRule="exact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asciiTheme="minorEastAsia" w:hAnsiTheme="minorEastAsia" w:hint="eastAsia"/>
          <w:sz w:val="23"/>
          <w:szCs w:val="23"/>
        </w:rPr>
        <w:t xml:space="preserve">　　　　</w:t>
      </w:r>
      <w:r w:rsidR="004B342A" w:rsidRPr="00CC0E35">
        <w:rPr>
          <w:rFonts w:asciiTheme="minorEastAsia" w:hAnsiTheme="minorEastAsia" w:hint="eastAsia"/>
          <w:sz w:val="23"/>
          <w:szCs w:val="23"/>
        </w:rPr>
        <w:t xml:space="preserve">  </w:t>
      </w:r>
      <w:r w:rsidR="00FD5E2E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FA2166">
        <w:rPr>
          <w:rFonts w:asciiTheme="minorEastAsia" w:hAnsiTheme="minorEastAsia" w:hint="eastAsia"/>
          <w:sz w:val="23"/>
          <w:szCs w:val="23"/>
        </w:rPr>
        <w:t xml:space="preserve">　　</w:t>
      </w:r>
      <w:r w:rsidR="00815423" w:rsidRPr="00CC0E35">
        <w:rPr>
          <w:rFonts w:asciiTheme="minorEastAsia" w:hAnsiTheme="minorEastAsia" w:hint="eastAsia"/>
          <w:sz w:val="23"/>
          <w:szCs w:val="23"/>
        </w:rPr>
        <w:t>１３：００～１６：３０</w:t>
      </w:r>
      <w:r w:rsidRPr="00CC0E35">
        <w:rPr>
          <w:rFonts w:asciiTheme="minorEastAsia" w:hAnsiTheme="minorEastAsia" w:hint="eastAsia"/>
          <w:sz w:val="23"/>
          <w:szCs w:val="23"/>
        </w:rPr>
        <w:t>（休憩時間含む）</w:t>
      </w:r>
    </w:p>
    <w:p w:rsidR="005E7FD1" w:rsidRPr="00CC0E35" w:rsidRDefault="005E7FD1" w:rsidP="008C1EBE">
      <w:pPr>
        <w:spacing w:line="280" w:lineRule="exact"/>
        <w:ind w:firstLineChars="200" w:firstLine="460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asciiTheme="minorEastAsia" w:hAnsiTheme="minorEastAsia" w:hint="eastAsia"/>
          <w:sz w:val="23"/>
          <w:szCs w:val="23"/>
        </w:rPr>
        <w:t>■会</w:t>
      </w:r>
      <w:r w:rsidR="00DC013A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FD5E2E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4B342A" w:rsidRPr="00CC0E35">
        <w:rPr>
          <w:rFonts w:asciiTheme="minorEastAsia" w:hAnsiTheme="minorEastAsia" w:hint="eastAsia"/>
          <w:sz w:val="23"/>
          <w:szCs w:val="23"/>
        </w:rPr>
        <w:t>場　グランフロント大阪</w:t>
      </w:r>
      <w:r w:rsidR="00192BB0" w:rsidRPr="00CC0E35">
        <w:rPr>
          <w:rFonts w:asciiTheme="minorEastAsia" w:hAnsiTheme="minorEastAsia" w:hint="eastAsia"/>
          <w:sz w:val="23"/>
          <w:szCs w:val="23"/>
        </w:rPr>
        <w:t xml:space="preserve">　北館Ｂ２Ｆ</w:t>
      </w:r>
      <w:r w:rsidR="00815423" w:rsidRPr="00CC0E35">
        <w:rPr>
          <w:rFonts w:asciiTheme="minorEastAsia" w:hAnsiTheme="minorEastAsia" w:hint="eastAsia"/>
          <w:sz w:val="23"/>
          <w:szCs w:val="23"/>
        </w:rPr>
        <w:t>（</w:t>
      </w:r>
      <w:r w:rsidR="00815423" w:rsidRPr="00CC0E35">
        <w:rPr>
          <w:rFonts w:asciiTheme="minorEastAsia" w:hAnsiTheme="minorEastAsia"/>
          <w:sz w:val="23"/>
          <w:szCs w:val="23"/>
        </w:rPr>
        <w:t>大阪市北区大深町3-1</w:t>
      </w:r>
      <w:r w:rsidR="00815423" w:rsidRPr="00CC0E35">
        <w:rPr>
          <w:rFonts w:asciiTheme="minorEastAsia" w:hAnsiTheme="minorEastAsia" w:hint="eastAsia"/>
          <w:sz w:val="23"/>
          <w:szCs w:val="23"/>
        </w:rPr>
        <w:t>）</w:t>
      </w:r>
    </w:p>
    <w:p w:rsidR="004B342A" w:rsidRPr="00CC0E35" w:rsidRDefault="004B342A" w:rsidP="008C1EBE">
      <w:pPr>
        <w:spacing w:line="280" w:lineRule="exact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asciiTheme="minorEastAsia" w:hAnsiTheme="minorEastAsia" w:hint="eastAsia"/>
          <w:sz w:val="23"/>
          <w:szCs w:val="23"/>
        </w:rPr>
        <w:t xml:space="preserve">　　　　　</w:t>
      </w:r>
      <w:r w:rsidR="00FD5E2E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="00FA2166">
        <w:rPr>
          <w:rFonts w:asciiTheme="minorEastAsia" w:hAnsiTheme="minorEastAsia" w:hint="eastAsia"/>
          <w:sz w:val="23"/>
          <w:szCs w:val="23"/>
        </w:rPr>
        <w:t xml:space="preserve">　　</w:t>
      </w:r>
      <w:r w:rsidRPr="00CC0E35">
        <w:rPr>
          <w:rFonts w:asciiTheme="minorEastAsia" w:hAnsiTheme="minorEastAsia" w:hint="eastAsia"/>
          <w:sz w:val="23"/>
          <w:szCs w:val="23"/>
        </w:rPr>
        <w:t>ナレッジキャピタル</w:t>
      </w:r>
      <w:r w:rsidR="00192BB0" w:rsidRPr="00CC0E35">
        <w:rPr>
          <w:rFonts w:asciiTheme="minorEastAsia" w:hAnsiTheme="minorEastAsia" w:hint="eastAsia"/>
          <w:sz w:val="23"/>
          <w:szCs w:val="23"/>
        </w:rPr>
        <w:t>コングレコンベンションセンター　ホール</w:t>
      </w:r>
      <w:r w:rsidR="00FB61AF" w:rsidRPr="00CC0E35">
        <w:rPr>
          <w:rFonts w:asciiTheme="minorEastAsia" w:hAnsiTheme="minorEastAsia" w:hint="eastAsia"/>
          <w:sz w:val="23"/>
          <w:szCs w:val="23"/>
        </w:rPr>
        <w:t>Ｃ＋ｂ２</w:t>
      </w:r>
    </w:p>
    <w:p w:rsidR="004B342A" w:rsidRPr="00CC0E35" w:rsidRDefault="00DC013A" w:rsidP="008C1EBE">
      <w:pPr>
        <w:spacing w:line="280" w:lineRule="exact"/>
        <w:ind w:firstLineChars="200" w:firstLine="460"/>
        <w:jc w:val="left"/>
        <w:rPr>
          <w:rFonts w:asciiTheme="minorEastAsia" w:hAnsiTheme="minorEastAsia"/>
          <w:sz w:val="23"/>
          <w:szCs w:val="23"/>
        </w:rPr>
      </w:pPr>
      <w:r w:rsidRPr="00CC0E35">
        <w:rPr>
          <w:rFonts w:asciiTheme="minorEastAsia" w:hAnsiTheme="minorEastAsia" w:hint="eastAsia"/>
          <w:sz w:val="23"/>
          <w:szCs w:val="23"/>
        </w:rPr>
        <w:t xml:space="preserve">■定　</w:t>
      </w:r>
      <w:r w:rsidR="00FD5E2E" w:rsidRPr="00CC0E35">
        <w:rPr>
          <w:rFonts w:asciiTheme="minorEastAsia" w:hAnsiTheme="minorEastAsia" w:hint="eastAsia"/>
          <w:sz w:val="23"/>
          <w:szCs w:val="23"/>
        </w:rPr>
        <w:t xml:space="preserve">　</w:t>
      </w:r>
      <w:r w:rsidRPr="00CC0E35">
        <w:rPr>
          <w:rFonts w:asciiTheme="minorEastAsia" w:hAnsiTheme="minorEastAsia" w:hint="eastAsia"/>
          <w:sz w:val="23"/>
          <w:szCs w:val="23"/>
        </w:rPr>
        <w:t>員　４００名（申込先着順）</w:t>
      </w:r>
    </w:p>
    <w:p w:rsidR="004B342A" w:rsidRPr="00CC0E35" w:rsidRDefault="00DC013A" w:rsidP="008C1EBE">
      <w:pPr>
        <w:spacing w:line="280" w:lineRule="exact"/>
        <w:ind w:firstLineChars="200" w:firstLine="46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>■参</w:t>
      </w:r>
      <w:r w:rsidR="00FD5E2E" w:rsidRPr="00CC0E35">
        <w:rPr>
          <w:rFonts w:hint="eastAsia"/>
          <w:sz w:val="23"/>
          <w:szCs w:val="23"/>
        </w:rPr>
        <w:t xml:space="preserve"> </w:t>
      </w:r>
      <w:r w:rsidRPr="00CC0E35">
        <w:rPr>
          <w:rFonts w:hint="eastAsia"/>
          <w:sz w:val="23"/>
          <w:szCs w:val="23"/>
        </w:rPr>
        <w:t>加</w:t>
      </w:r>
      <w:r w:rsidR="00FD5E2E" w:rsidRPr="00CC0E35">
        <w:rPr>
          <w:rFonts w:hint="eastAsia"/>
          <w:sz w:val="23"/>
          <w:szCs w:val="23"/>
        </w:rPr>
        <w:t xml:space="preserve"> </w:t>
      </w:r>
      <w:r w:rsidRPr="00CC0E35">
        <w:rPr>
          <w:rFonts w:hint="eastAsia"/>
          <w:sz w:val="23"/>
          <w:szCs w:val="23"/>
        </w:rPr>
        <w:t xml:space="preserve">費　</w:t>
      </w:r>
      <w:r w:rsidR="000A676D" w:rsidRPr="00CC0E35">
        <w:rPr>
          <w:rFonts w:hint="eastAsia"/>
          <w:sz w:val="23"/>
          <w:szCs w:val="23"/>
        </w:rPr>
        <w:t>無料</w:t>
      </w:r>
    </w:p>
    <w:p w:rsidR="00EF734D" w:rsidRPr="00CC0E35" w:rsidRDefault="00DC013A" w:rsidP="008C1EBE">
      <w:pPr>
        <w:spacing w:line="280" w:lineRule="exact"/>
        <w:ind w:firstLineChars="200" w:firstLine="46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>■申</w:t>
      </w:r>
      <w:r w:rsidR="00FD5E2E" w:rsidRPr="00CC0E35">
        <w:rPr>
          <w:rFonts w:hint="eastAsia"/>
          <w:sz w:val="23"/>
          <w:szCs w:val="23"/>
        </w:rPr>
        <w:t xml:space="preserve"> </w:t>
      </w:r>
      <w:r w:rsidRPr="00CC0E35">
        <w:rPr>
          <w:rFonts w:hint="eastAsia"/>
          <w:sz w:val="23"/>
          <w:szCs w:val="23"/>
        </w:rPr>
        <w:t>込</w:t>
      </w:r>
      <w:r w:rsidR="00FD5E2E" w:rsidRPr="00CC0E35">
        <w:rPr>
          <w:rFonts w:hint="eastAsia"/>
          <w:sz w:val="23"/>
          <w:szCs w:val="23"/>
        </w:rPr>
        <w:t xml:space="preserve"> </w:t>
      </w:r>
      <w:r w:rsidRPr="00CC0E35">
        <w:rPr>
          <w:rFonts w:hint="eastAsia"/>
          <w:sz w:val="23"/>
          <w:szCs w:val="23"/>
        </w:rPr>
        <w:t>み</w:t>
      </w:r>
      <w:r w:rsidR="004B342A" w:rsidRPr="00CC0E35">
        <w:rPr>
          <w:rFonts w:hint="eastAsia"/>
          <w:sz w:val="23"/>
          <w:szCs w:val="23"/>
        </w:rPr>
        <w:t xml:space="preserve">　</w:t>
      </w:r>
      <w:r w:rsidR="00EF734D" w:rsidRPr="00CC0E35">
        <w:rPr>
          <w:rFonts w:hint="eastAsia"/>
          <w:sz w:val="23"/>
          <w:szCs w:val="23"/>
        </w:rPr>
        <w:t>以下のいずれかの方法でお申込みください。</w:t>
      </w:r>
    </w:p>
    <w:p w:rsidR="00EF734D" w:rsidRPr="00CC0E35" w:rsidRDefault="00EF734D" w:rsidP="00FA2166">
      <w:pPr>
        <w:spacing w:line="280" w:lineRule="exact"/>
        <w:ind w:firstLineChars="800" w:firstLine="184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>・</w:t>
      </w:r>
      <w:r w:rsidR="004B342A" w:rsidRPr="00CC0E35">
        <w:rPr>
          <w:rFonts w:hint="eastAsia"/>
          <w:sz w:val="23"/>
          <w:szCs w:val="23"/>
        </w:rPr>
        <w:t>下記</w:t>
      </w:r>
      <w:r w:rsidR="004B342A" w:rsidRPr="00CC0E35">
        <w:rPr>
          <w:rFonts w:hint="eastAsia"/>
          <w:sz w:val="23"/>
          <w:szCs w:val="23"/>
        </w:rPr>
        <w:t>URL</w:t>
      </w:r>
      <w:r w:rsidR="009912A1" w:rsidRPr="00CC0E35">
        <w:rPr>
          <w:rFonts w:hint="eastAsia"/>
          <w:sz w:val="23"/>
          <w:szCs w:val="23"/>
        </w:rPr>
        <w:t>か</w:t>
      </w:r>
      <w:r w:rsidRPr="00CC0E35">
        <w:rPr>
          <w:rFonts w:hint="eastAsia"/>
          <w:sz w:val="23"/>
          <w:szCs w:val="23"/>
        </w:rPr>
        <w:t>ら必要事項を入力し申し込む。</w:t>
      </w:r>
    </w:p>
    <w:p w:rsidR="00EF734D" w:rsidRDefault="00F55171" w:rsidP="008C1EBE">
      <w:pPr>
        <w:spacing w:line="280" w:lineRule="exact"/>
        <w:ind w:firstLineChars="700" w:firstLine="1470"/>
        <w:jc w:val="left"/>
        <w:rPr>
          <w:sz w:val="24"/>
          <w:szCs w:val="24"/>
        </w:rPr>
      </w:pPr>
      <w:hyperlink r:id="rId6" w:history="1">
        <w:r w:rsidR="0063477C" w:rsidRPr="001275E2">
          <w:rPr>
            <w:rStyle w:val="ab"/>
            <w:sz w:val="24"/>
            <w:szCs w:val="24"/>
          </w:rPr>
          <w:t>http://www.osaka.cci.or.jp/event/seminar/201608/D24161017011.html</w:t>
        </w:r>
      </w:hyperlink>
    </w:p>
    <w:p w:rsidR="00DC013A" w:rsidRPr="00CC0E35" w:rsidRDefault="00EF734D" w:rsidP="00FA2166">
      <w:pPr>
        <w:spacing w:line="280" w:lineRule="exact"/>
        <w:ind w:firstLineChars="800" w:firstLine="184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>・</w:t>
      </w:r>
      <w:r w:rsidR="004B342A" w:rsidRPr="00CC0E35">
        <w:rPr>
          <w:rFonts w:hint="eastAsia"/>
          <w:sz w:val="23"/>
          <w:szCs w:val="23"/>
        </w:rPr>
        <w:t>FAX</w:t>
      </w:r>
      <w:r w:rsidR="004B342A" w:rsidRPr="00CC0E35">
        <w:rPr>
          <w:rFonts w:hint="eastAsia"/>
          <w:sz w:val="23"/>
          <w:szCs w:val="23"/>
        </w:rPr>
        <w:t>申込</w:t>
      </w:r>
      <w:r w:rsidR="009912A1" w:rsidRPr="00CC0E35">
        <w:rPr>
          <w:rFonts w:hint="eastAsia"/>
          <w:sz w:val="23"/>
          <w:szCs w:val="23"/>
        </w:rPr>
        <w:t>用紙</w:t>
      </w:r>
      <w:r w:rsidRPr="00CC0E35">
        <w:rPr>
          <w:rFonts w:hint="eastAsia"/>
          <w:sz w:val="23"/>
          <w:szCs w:val="23"/>
        </w:rPr>
        <w:t>に必要事項を記入し、</w:t>
      </w:r>
      <w:r w:rsidRPr="00CC0E35">
        <w:rPr>
          <w:rFonts w:hint="eastAsia"/>
          <w:sz w:val="23"/>
          <w:szCs w:val="23"/>
        </w:rPr>
        <w:t>FAX</w:t>
      </w:r>
      <w:r w:rsidRPr="00CC0E35">
        <w:rPr>
          <w:rFonts w:hint="eastAsia"/>
          <w:sz w:val="23"/>
          <w:szCs w:val="23"/>
        </w:rPr>
        <w:t>にて送信する。</w:t>
      </w:r>
    </w:p>
    <w:p w:rsidR="00EF734D" w:rsidRPr="00CC0E35" w:rsidRDefault="00EF734D" w:rsidP="008C1EBE">
      <w:pPr>
        <w:spacing w:line="280" w:lineRule="exact"/>
        <w:ind w:firstLineChars="500" w:firstLine="115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 xml:space="preserve">　</w:t>
      </w:r>
      <w:r w:rsidR="00FD5E2E" w:rsidRPr="00CC0E35">
        <w:rPr>
          <w:rFonts w:hint="eastAsia"/>
          <w:sz w:val="23"/>
          <w:szCs w:val="23"/>
        </w:rPr>
        <w:t xml:space="preserve">　</w:t>
      </w:r>
      <w:r w:rsidR="00FA2166">
        <w:rPr>
          <w:rFonts w:hint="eastAsia"/>
          <w:sz w:val="23"/>
          <w:szCs w:val="23"/>
        </w:rPr>
        <w:t xml:space="preserve">　　</w:t>
      </w:r>
      <w:r w:rsidRPr="00CC0E35">
        <w:rPr>
          <w:rFonts w:hint="eastAsia"/>
          <w:sz w:val="23"/>
          <w:szCs w:val="23"/>
        </w:rPr>
        <w:t>（</w:t>
      </w:r>
      <w:r w:rsidRPr="00CC0E35">
        <w:rPr>
          <w:rFonts w:hint="eastAsia"/>
          <w:sz w:val="23"/>
          <w:szCs w:val="23"/>
        </w:rPr>
        <w:t>FAX:06-6944-6330</w:t>
      </w:r>
      <w:r w:rsidRPr="00CC0E35">
        <w:rPr>
          <w:rFonts w:hint="eastAsia"/>
          <w:sz w:val="23"/>
          <w:szCs w:val="23"/>
        </w:rPr>
        <w:t>）</w:t>
      </w:r>
    </w:p>
    <w:p w:rsidR="004B342A" w:rsidRPr="00CC0E35" w:rsidRDefault="009912A1" w:rsidP="008C1EBE">
      <w:pPr>
        <w:spacing w:line="280" w:lineRule="exact"/>
        <w:jc w:val="left"/>
        <w:rPr>
          <w:rFonts w:asciiTheme="majorEastAsia" w:eastAsiaTheme="majorEastAsia" w:hAnsiTheme="majorEastAsia"/>
          <w:b/>
          <w:sz w:val="23"/>
          <w:szCs w:val="23"/>
          <w:u w:val="single"/>
        </w:rPr>
      </w:pPr>
      <w:r w:rsidRPr="00CC0E35">
        <w:rPr>
          <w:rFonts w:hint="eastAsia"/>
          <w:sz w:val="23"/>
          <w:szCs w:val="23"/>
        </w:rPr>
        <w:t xml:space="preserve">　　　　　</w:t>
      </w:r>
      <w:r w:rsidR="00FD5E2E" w:rsidRPr="00CC0E35">
        <w:rPr>
          <w:rFonts w:hint="eastAsia"/>
          <w:sz w:val="23"/>
          <w:szCs w:val="23"/>
        </w:rPr>
        <w:t xml:space="preserve">　</w:t>
      </w:r>
      <w:r w:rsidR="0016207A">
        <w:rPr>
          <w:rFonts w:hint="eastAsia"/>
          <w:sz w:val="23"/>
          <w:szCs w:val="23"/>
        </w:rPr>
        <w:t xml:space="preserve">　　</w:t>
      </w:r>
      <w:r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申込期限</w:t>
      </w:r>
      <w:r w:rsidR="00D263C8"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：</w:t>
      </w:r>
      <w:r w:rsidR="00652884"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１０月</w:t>
      </w:r>
      <w:r w:rsidR="00D263C8"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１２</w:t>
      </w:r>
      <w:r w:rsidR="00652884"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日（水</w:t>
      </w:r>
      <w:r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）</w:t>
      </w:r>
      <w:r w:rsidR="00D263C8" w:rsidRPr="00CC0E35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ただし、定員になり次第</w:t>
      </w:r>
      <w:r w:rsidR="00693A9E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締切。</w:t>
      </w:r>
    </w:p>
    <w:p w:rsidR="004B342A" w:rsidRPr="00CC0E35" w:rsidRDefault="00192BB0" w:rsidP="008C1EBE">
      <w:pPr>
        <w:spacing w:line="280" w:lineRule="exact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 xml:space="preserve">　　　　　</w:t>
      </w:r>
      <w:r w:rsidR="00FD5E2E" w:rsidRPr="00CC0E35">
        <w:rPr>
          <w:rFonts w:hint="eastAsia"/>
          <w:sz w:val="23"/>
          <w:szCs w:val="23"/>
        </w:rPr>
        <w:t xml:space="preserve">　</w:t>
      </w:r>
      <w:r w:rsidR="00FA2166">
        <w:rPr>
          <w:rFonts w:hint="eastAsia"/>
          <w:sz w:val="23"/>
          <w:szCs w:val="23"/>
        </w:rPr>
        <w:t xml:space="preserve">　　</w:t>
      </w:r>
      <w:r w:rsidRPr="00CC0E35">
        <w:rPr>
          <w:rFonts w:hint="eastAsia"/>
          <w:sz w:val="23"/>
          <w:szCs w:val="23"/>
        </w:rPr>
        <w:t>※お申込み確認後、参加証を発送いたしますので当日お持ちください。</w:t>
      </w:r>
    </w:p>
    <w:p w:rsidR="0041092D" w:rsidRPr="00CC0E35" w:rsidRDefault="00EF734D" w:rsidP="008C1EBE">
      <w:pPr>
        <w:spacing w:line="280" w:lineRule="exact"/>
        <w:ind w:firstLineChars="200" w:firstLine="460"/>
        <w:jc w:val="left"/>
        <w:rPr>
          <w:sz w:val="23"/>
          <w:szCs w:val="23"/>
        </w:rPr>
      </w:pPr>
      <w:r w:rsidRPr="00CC0E35">
        <w:rPr>
          <w:rFonts w:hint="eastAsia"/>
          <w:sz w:val="23"/>
          <w:szCs w:val="23"/>
        </w:rPr>
        <w:t>■お問合せ</w:t>
      </w:r>
      <w:r w:rsidR="00FD5E2E" w:rsidRPr="00CC0E35">
        <w:rPr>
          <w:rFonts w:hint="eastAsia"/>
          <w:sz w:val="23"/>
          <w:szCs w:val="23"/>
        </w:rPr>
        <w:t xml:space="preserve">　大阪商工会議所　地域振興部　楠本・倉骨</w:t>
      </w:r>
    </w:p>
    <w:p w:rsidR="008C0F74" w:rsidRDefault="00FD5E2E" w:rsidP="008C1EBE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hyperlink r:id="rId7" w:history="1">
        <w:r w:rsidRPr="004C5D15">
          <w:rPr>
            <w:rFonts w:hint="eastAsia"/>
            <w:sz w:val="24"/>
            <w:szCs w:val="24"/>
          </w:rPr>
          <w:t>TEL:06-6944-6323</w:t>
        </w:r>
      </w:hyperlink>
      <w:r w:rsidR="006159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FAX:06-6944-6330</w:t>
      </w:r>
      <w:r w:rsidR="006159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Email:chishin@osaka.</w:t>
      </w:r>
      <w:r>
        <w:rPr>
          <w:sz w:val="24"/>
          <w:szCs w:val="24"/>
        </w:rPr>
        <w:t>cci.or.jp</w:t>
      </w:r>
    </w:p>
    <w:p w:rsidR="003A3FF5" w:rsidRDefault="003A3FF5" w:rsidP="00974AEF">
      <w:pPr>
        <w:spacing w:line="240" w:lineRule="exact"/>
        <w:jc w:val="right"/>
        <w:rPr>
          <w:sz w:val="24"/>
          <w:szCs w:val="24"/>
        </w:rPr>
      </w:pPr>
    </w:p>
    <w:p w:rsidR="00974AEF" w:rsidRPr="00736596" w:rsidRDefault="00974AEF" w:rsidP="00974AEF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2267C" w:rsidRPr="0058279B" w:rsidRDefault="0022267C" w:rsidP="0022267C">
      <w:pPr>
        <w:spacing w:line="240" w:lineRule="exact"/>
        <w:jc w:val="left"/>
        <w:rPr>
          <w:sz w:val="22"/>
          <w:u w:val="single"/>
        </w:rPr>
      </w:pPr>
      <w:r w:rsidRPr="0022267C">
        <w:rPr>
          <w:rFonts w:hint="eastAsia"/>
          <w:sz w:val="22"/>
          <w:u w:val="single"/>
        </w:rPr>
        <w:t>ＦＡＸ：０６－６９４４－６３３０</w:t>
      </w:r>
      <w:r w:rsidRPr="0022267C">
        <w:rPr>
          <w:rFonts w:hint="eastAsia"/>
          <w:sz w:val="22"/>
        </w:rPr>
        <w:t xml:space="preserve">　大</w:t>
      </w:r>
      <w:r>
        <w:rPr>
          <w:rFonts w:hint="eastAsia"/>
          <w:sz w:val="22"/>
        </w:rPr>
        <w:t>阪商工会議所</w:t>
      </w:r>
      <w:r>
        <w:rPr>
          <w:rFonts w:hint="eastAsia"/>
          <w:sz w:val="22"/>
        </w:rPr>
        <w:t xml:space="preserve"> </w:t>
      </w:r>
      <w:r w:rsidRPr="0022267C">
        <w:rPr>
          <w:rFonts w:hint="eastAsia"/>
          <w:sz w:val="22"/>
        </w:rPr>
        <w:t>地域振興部</w:t>
      </w:r>
      <w:r>
        <w:rPr>
          <w:rFonts w:hint="eastAsia"/>
          <w:sz w:val="22"/>
        </w:rPr>
        <w:t xml:space="preserve">　</w:t>
      </w:r>
      <w:r w:rsidRPr="0022267C">
        <w:rPr>
          <w:rFonts w:hint="eastAsia"/>
          <w:sz w:val="22"/>
        </w:rPr>
        <w:t>倉骨　行</w:t>
      </w:r>
    </w:p>
    <w:p w:rsidR="00974AEF" w:rsidRPr="0058279B" w:rsidRDefault="0022267C" w:rsidP="003A3FF5">
      <w:pPr>
        <w:jc w:val="center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</w:t>
      </w:r>
      <w:r w:rsidR="00974AEF" w:rsidRPr="0058279B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FAX申込用紙</w:t>
      </w: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</w:t>
      </w:r>
    </w:p>
    <w:p w:rsidR="00974AEF" w:rsidRPr="00A01BE2" w:rsidRDefault="00A01BE2" w:rsidP="00A01BE2">
      <w:pPr>
        <w:spacing w:line="240" w:lineRule="exact"/>
        <w:jc w:val="center"/>
        <w:rPr>
          <w:b/>
          <w:sz w:val="22"/>
        </w:rPr>
      </w:pPr>
      <w:r w:rsidRPr="00A01BE2">
        <w:rPr>
          <w:rFonts w:hint="eastAsia"/>
          <w:b/>
          <w:sz w:val="22"/>
        </w:rPr>
        <w:t>スポーツが創るこれからのビジネス・社会</w:t>
      </w:r>
      <w:r w:rsidR="00D74089">
        <w:rPr>
          <w:rFonts w:hint="eastAsia"/>
          <w:b/>
          <w:sz w:val="22"/>
        </w:rPr>
        <w:t xml:space="preserve">　</w:t>
      </w:r>
      <w:r w:rsidRPr="00A01BE2">
        <w:rPr>
          <w:rFonts w:hint="eastAsia"/>
          <w:b/>
          <w:sz w:val="22"/>
        </w:rPr>
        <w:t>～スポーツビジネス、成長への期待～</w:t>
      </w:r>
    </w:p>
    <w:p w:rsidR="00974AEF" w:rsidRPr="00FA2166" w:rsidRDefault="00974AEF" w:rsidP="00974AEF">
      <w:pPr>
        <w:spacing w:line="240" w:lineRule="exact"/>
        <w:ind w:firstLineChars="2500" w:firstLine="5521"/>
        <w:jc w:val="left"/>
        <w:rPr>
          <w:b/>
          <w:sz w:val="22"/>
        </w:rPr>
      </w:pPr>
      <w:r w:rsidRPr="00FA2166">
        <w:rPr>
          <w:rFonts w:hint="eastAsia"/>
          <w:b/>
          <w:sz w:val="22"/>
        </w:rPr>
        <w:t>＜１０月１７日（月）＞　参加申込書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880"/>
        <w:gridCol w:w="1980"/>
        <w:gridCol w:w="2700"/>
      </w:tblGrid>
      <w:tr w:rsidR="00974AEF" w:rsidRPr="00DC013A" w:rsidTr="00615933">
        <w:trPr>
          <w:trHeight w:val="510"/>
        </w:trPr>
        <w:tc>
          <w:tcPr>
            <w:tcW w:w="1975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60" w:type="dxa"/>
            <w:gridSpan w:val="3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74AEF" w:rsidRPr="00DC013A" w:rsidTr="00615933">
        <w:trPr>
          <w:trHeight w:val="510"/>
        </w:trPr>
        <w:tc>
          <w:tcPr>
            <w:tcW w:w="1975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所属・役　職</w:t>
            </w:r>
          </w:p>
        </w:tc>
        <w:tc>
          <w:tcPr>
            <w:tcW w:w="7560" w:type="dxa"/>
            <w:gridSpan w:val="3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74AEF" w:rsidRPr="00DC013A" w:rsidTr="00615933">
        <w:trPr>
          <w:trHeight w:val="510"/>
        </w:trPr>
        <w:tc>
          <w:tcPr>
            <w:tcW w:w="1975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80" w:type="dxa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氏名カナ</w:t>
            </w:r>
          </w:p>
        </w:tc>
        <w:tc>
          <w:tcPr>
            <w:tcW w:w="2700" w:type="dxa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74AEF" w:rsidRPr="00DC013A" w:rsidTr="00615933">
        <w:trPr>
          <w:trHeight w:val="510"/>
        </w:trPr>
        <w:tc>
          <w:tcPr>
            <w:tcW w:w="1975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80" w:type="dxa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700" w:type="dxa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74AEF" w:rsidRPr="00DC013A" w:rsidTr="00615933">
        <w:trPr>
          <w:trHeight w:val="510"/>
        </w:trPr>
        <w:tc>
          <w:tcPr>
            <w:tcW w:w="1975" w:type="dxa"/>
            <w:vAlign w:val="center"/>
          </w:tcPr>
          <w:p w:rsidR="00974AEF" w:rsidRPr="00080CB3" w:rsidRDefault="00974AEF" w:rsidP="00606CA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0CB3">
              <w:rPr>
                <w:rFonts w:hint="eastAsia"/>
                <w:sz w:val="24"/>
                <w:szCs w:val="24"/>
              </w:rPr>
              <w:t>E-mail</w:t>
            </w:r>
          </w:p>
          <w:p w:rsidR="00974AEF" w:rsidRPr="00080CB3" w:rsidRDefault="00974AE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80CB3">
              <w:rPr>
                <w:sz w:val="18"/>
                <w:szCs w:val="18"/>
              </w:rPr>
              <w:t>(</w:t>
            </w:r>
            <w:r w:rsidRPr="00080CB3">
              <w:rPr>
                <w:rFonts w:hint="eastAsia"/>
                <w:sz w:val="18"/>
                <w:szCs w:val="18"/>
              </w:rPr>
              <w:t>参加証を送信します</w:t>
            </w:r>
            <w:r w:rsidRPr="00080CB3"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3"/>
            <w:vAlign w:val="center"/>
          </w:tcPr>
          <w:p w:rsidR="00974AEF" w:rsidRPr="00DC013A" w:rsidRDefault="00974AEF" w:rsidP="00606CA3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974AEF" w:rsidRPr="00974AEF" w:rsidRDefault="00974AEF" w:rsidP="003A3FF5">
      <w:pPr>
        <w:spacing w:line="200" w:lineRule="exact"/>
        <w:ind w:left="200" w:hangingChars="100" w:hanging="200"/>
        <w:jc w:val="left"/>
        <w:rPr>
          <w:sz w:val="20"/>
          <w:szCs w:val="20"/>
        </w:rPr>
      </w:pPr>
      <w:r w:rsidRPr="00974AEF">
        <w:rPr>
          <w:rFonts w:hint="eastAsia"/>
          <w:sz w:val="20"/>
          <w:szCs w:val="20"/>
        </w:rPr>
        <w:t>※ご記入頂いた情報は、</w:t>
      </w:r>
      <w:r w:rsidR="00806193">
        <w:rPr>
          <w:rFonts w:hint="eastAsia"/>
          <w:sz w:val="20"/>
          <w:szCs w:val="20"/>
        </w:rPr>
        <w:t>大阪商工会議所からの各種連絡・情報提供のために利用するほか、講師に</w:t>
      </w:r>
      <w:r w:rsidRPr="00974AEF">
        <w:rPr>
          <w:rFonts w:hint="eastAsia"/>
          <w:sz w:val="20"/>
          <w:szCs w:val="20"/>
        </w:rPr>
        <w:t>参加者名簿として配布します。</w:t>
      </w:r>
    </w:p>
    <w:p w:rsidR="00974AEF" w:rsidRPr="00974AEF" w:rsidRDefault="00974AEF" w:rsidP="003A3FF5">
      <w:pPr>
        <w:spacing w:line="200" w:lineRule="exact"/>
        <w:ind w:left="200" w:hangingChars="100" w:hanging="200"/>
        <w:jc w:val="left"/>
        <w:rPr>
          <w:sz w:val="20"/>
          <w:szCs w:val="20"/>
        </w:rPr>
      </w:pPr>
      <w:r w:rsidRPr="00974AEF">
        <w:rPr>
          <w:rFonts w:hint="eastAsia"/>
          <w:sz w:val="20"/>
          <w:szCs w:val="20"/>
        </w:rPr>
        <w:t>※参加者が複数</w:t>
      </w:r>
      <w:r>
        <w:rPr>
          <w:rFonts w:hint="eastAsia"/>
          <w:sz w:val="20"/>
          <w:szCs w:val="20"/>
        </w:rPr>
        <w:t>名</w:t>
      </w:r>
      <w:r w:rsidRPr="00974AEF">
        <w:rPr>
          <w:rFonts w:hint="eastAsia"/>
          <w:sz w:val="20"/>
          <w:szCs w:val="20"/>
        </w:rPr>
        <w:t>の場合は、本申込書をコピーしてお使いください。</w:t>
      </w:r>
    </w:p>
    <w:sectPr w:rsidR="00974AEF" w:rsidRPr="00974AEF" w:rsidSect="00CC0E3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63" w:rsidRDefault="00AE4963" w:rsidP="000A676D">
      <w:r>
        <w:separator/>
      </w:r>
    </w:p>
  </w:endnote>
  <w:endnote w:type="continuationSeparator" w:id="0">
    <w:p w:rsidR="00AE4963" w:rsidRDefault="00AE4963" w:rsidP="000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T平成ゴシック体W5 JIS X 0213">
    <w:panose1 w:val="02000500000000000000"/>
    <w:charset w:val="80"/>
    <w:family w:val="auto"/>
    <w:pitch w:val="variable"/>
    <w:sig w:usb0="80000283" w:usb1="7AC7FC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63" w:rsidRDefault="00AE4963" w:rsidP="000A676D">
      <w:r>
        <w:separator/>
      </w:r>
    </w:p>
  </w:footnote>
  <w:footnote w:type="continuationSeparator" w:id="0">
    <w:p w:rsidR="00AE4963" w:rsidRDefault="00AE4963" w:rsidP="000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A"/>
    <w:rsid w:val="000168B9"/>
    <w:rsid w:val="00027FCB"/>
    <w:rsid w:val="00050DEE"/>
    <w:rsid w:val="00062DB0"/>
    <w:rsid w:val="00080CB3"/>
    <w:rsid w:val="00084D5C"/>
    <w:rsid w:val="000A676D"/>
    <w:rsid w:val="000C2A61"/>
    <w:rsid w:val="000C71B9"/>
    <w:rsid w:val="000D2DF1"/>
    <w:rsid w:val="001145B3"/>
    <w:rsid w:val="0012567A"/>
    <w:rsid w:val="001436A3"/>
    <w:rsid w:val="00151E57"/>
    <w:rsid w:val="0016207A"/>
    <w:rsid w:val="00174D9C"/>
    <w:rsid w:val="00182370"/>
    <w:rsid w:val="00192BB0"/>
    <w:rsid w:val="00197A14"/>
    <w:rsid w:val="001B2465"/>
    <w:rsid w:val="001C57AF"/>
    <w:rsid w:val="001C5C7D"/>
    <w:rsid w:val="001C6B5D"/>
    <w:rsid w:val="001D19C7"/>
    <w:rsid w:val="001D426B"/>
    <w:rsid w:val="001E21B2"/>
    <w:rsid w:val="0022267C"/>
    <w:rsid w:val="00224805"/>
    <w:rsid w:val="002439F7"/>
    <w:rsid w:val="00244DD6"/>
    <w:rsid w:val="00246690"/>
    <w:rsid w:val="00247908"/>
    <w:rsid w:val="00271C9B"/>
    <w:rsid w:val="002A4934"/>
    <w:rsid w:val="002B4A62"/>
    <w:rsid w:val="002C363E"/>
    <w:rsid w:val="002E09C2"/>
    <w:rsid w:val="003441F2"/>
    <w:rsid w:val="00361C5F"/>
    <w:rsid w:val="00363837"/>
    <w:rsid w:val="00380C9A"/>
    <w:rsid w:val="00383F27"/>
    <w:rsid w:val="003A2681"/>
    <w:rsid w:val="003A3FF5"/>
    <w:rsid w:val="003E5A75"/>
    <w:rsid w:val="003F4A8B"/>
    <w:rsid w:val="0041092D"/>
    <w:rsid w:val="004208B6"/>
    <w:rsid w:val="00425592"/>
    <w:rsid w:val="00454178"/>
    <w:rsid w:val="004836BE"/>
    <w:rsid w:val="00492C3B"/>
    <w:rsid w:val="004A4DEF"/>
    <w:rsid w:val="004B342A"/>
    <w:rsid w:val="004C051D"/>
    <w:rsid w:val="004C5D15"/>
    <w:rsid w:val="004D2BC9"/>
    <w:rsid w:val="004E2F30"/>
    <w:rsid w:val="004F1345"/>
    <w:rsid w:val="005113E9"/>
    <w:rsid w:val="00527E05"/>
    <w:rsid w:val="005545EE"/>
    <w:rsid w:val="0058279B"/>
    <w:rsid w:val="005871AF"/>
    <w:rsid w:val="005B41F1"/>
    <w:rsid w:val="005B5430"/>
    <w:rsid w:val="005C2C94"/>
    <w:rsid w:val="005D0B28"/>
    <w:rsid w:val="005E57C9"/>
    <w:rsid w:val="005E7FD1"/>
    <w:rsid w:val="005F203F"/>
    <w:rsid w:val="00602453"/>
    <w:rsid w:val="00604DC5"/>
    <w:rsid w:val="00615933"/>
    <w:rsid w:val="00620BBE"/>
    <w:rsid w:val="00623F0B"/>
    <w:rsid w:val="00626961"/>
    <w:rsid w:val="0063477C"/>
    <w:rsid w:val="0063714F"/>
    <w:rsid w:val="006410FA"/>
    <w:rsid w:val="006442E9"/>
    <w:rsid w:val="00652884"/>
    <w:rsid w:val="0067762E"/>
    <w:rsid w:val="00693A9E"/>
    <w:rsid w:val="00696B89"/>
    <w:rsid w:val="006A1BBA"/>
    <w:rsid w:val="006D4F53"/>
    <w:rsid w:val="006E0A7B"/>
    <w:rsid w:val="00736596"/>
    <w:rsid w:val="0079165A"/>
    <w:rsid w:val="007A0EE9"/>
    <w:rsid w:val="007A213B"/>
    <w:rsid w:val="007C0BB9"/>
    <w:rsid w:val="007C1A28"/>
    <w:rsid w:val="007D03D4"/>
    <w:rsid w:val="007F04A7"/>
    <w:rsid w:val="00805BB2"/>
    <w:rsid w:val="00806193"/>
    <w:rsid w:val="00815423"/>
    <w:rsid w:val="008417D7"/>
    <w:rsid w:val="00857076"/>
    <w:rsid w:val="008636B5"/>
    <w:rsid w:val="008C0F74"/>
    <w:rsid w:val="008C1EBE"/>
    <w:rsid w:val="008C5646"/>
    <w:rsid w:val="008F10DD"/>
    <w:rsid w:val="008F3DB2"/>
    <w:rsid w:val="008F58BA"/>
    <w:rsid w:val="00902995"/>
    <w:rsid w:val="0091267C"/>
    <w:rsid w:val="00941140"/>
    <w:rsid w:val="00941B00"/>
    <w:rsid w:val="00970AE9"/>
    <w:rsid w:val="00974AEF"/>
    <w:rsid w:val="009912A1"/>
    <w:rsid w:val="009E0E82"/>
    <w:rsid w:val="009E4BAE"/>
    <w:rsid w:val="00A01BE2"/>
    <w:rsid w:val="00A048AB"/>
    <w:rsid w:val="00A41EB6"/>
    <w:rsid w:val="00A608BE"/>
    <w:rsid w:val="00A90BDD"/>
    <w:rsid w:val="00AA30EC"/>
    <w:rsid w:val="00AB06EE"/>
    <w:rsid w:val="00AE17FE"/>
    <w:rsid w:val="00AE4963"/>
    <w:rsid w:val="00AF1CD4"/>
    <w:rsid w:val="00BB68B1"/>
    <w:rsid w:val="00BD6186"/>
    <w:rsid w:val="00BD74EC"/>
    <w:rsid w:val="00BF3F78"/>
    <w:rsid w:val="00C16DEC"/>
    <w:rsid w:val="00C26AFB"/>
    <w:rsid w:val="00C411A3"/>
    <w:rsid w:val="00C4257B"/>
    <w:rsid w:val="00C570DF"/>
    <w:rsid w:val="00C656E4"/>
    <w:rsid w:val="00C72C80"/>
    <w:rsid w:val="00CA56BA"/>
    <w:rsid w:val="00CC0E35"/>
    <w:rsid w:val="00D04EE8"/>
    <w:rsid w:val="00D12BBC"/>
    <w:rsid w:val="00D263C8"/>
    <w:rsid w:val="00D47346"/>
    <w:rsid w:val="00D56092"/>
    <w:rsid w:val="00D60F53"/>
    <w:rsid w:val="00D65F9D"/>
    <w:rsid w:val="00D74089"/>
    <w:rsid w:val="00D75ED7"/>
    <w:rsid w:val="00D830E2"/>
    <w:rsid w:val="00D85EC3"/>
    <w:rsid w:val="00DA3C64"/>
    <w:rsid w:val="00DA63C6"/>
    <w:rsid w:val="00DB0C6A"/>
    <w:rsid w:val="00DC013A"/>
    <w:rsid w:val="00DC5371"/>
    <w:rsid w:val="00E35312"/>
    <w:rsid w:val="00E47071"/>
    <w:rsid w:val="00E71B00"/>
    <w:rsid w:val="00E921C2"/>
    <w:rsid w:val="00EA0553"/>
    <w:rsid w:val="00EA4BD2"/>
    <w:rsid w:val="00EB2AE1"/>
    <w:rsid w:val="00EC7A8A"/>
    <w:rsid w:val="00EF734D"/>
    <w:rsid w:val="00F234F6"/>
    <w:rsid w:val="00F30895"/>
    <w:rsid w:val="00F55171"/>
    <w:rsid w:val="00F90DF4"/>
    <w:rsid w:val="00FA2166"/>
    <w:rsid w:val="00FB1D47"/>
    <w:rsid w:val="00FB1EB8"/>
    <w:rsid w:val="00FB61AF"/>
    <w:rsid w:val="00FD5E2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956D6-B8A3-4766-A059-6B693224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A8A"/>
  </w:style>
  <w:style w:type="character" w:customStyle="1" w:styleId="a4">
    <w:name w:val="日付 (文字)"/>
    <w:basedOn w:val="a0"/>
    <w:link w:val="a3"/>
    <w:uiPriority w:val="99"/>
    <w:semiHidden/>
    <w:rsid w:val="00EC7A8A"/>
  </w:style>
  <w:style w:type="paragraph" w:styleId="a5">
    <w:name w:val="List Paragraph"/>
    <w:basedOn w:val="a"/>
    <w:uiPriority w:val="34"/>
    <w:qFormat/>
    <w:rsid w:val="00DC013A"/>
    <w:pPr>
      <w:ind w:leftChars="400" w:left="840"/>
    </w:pPr>
  </w:style>
  <w:style w:type="table" w:styleId="a6">
    <w:name w:val="Table Grid"/>
    <w:basedOn w:val="a1"/>
    <w:uiPriority w:val="39"/>
    <w:rsid w:val="0041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F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80CB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80CB3"/>
    <w:rPr>
      <w:sz w:val="24"/>
      <w:szCs w:val="24"/>
    </w:rPr>
  </w:style>
  <w:style w:type="character" w:styleId="ab">
    <w:name w:val="Hyperlink"/>
    <w:basedOn w:val="a0"/>
    <w:uiPriority w:val="99"/>
    <w:unhideWhenUsed/>
    <w:rsid w:val="00FD5E2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A67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676D"/>
  </w:style>
  <w:style w:type="paragraph" w:styleId="ae">
    <w:name w:val="footer"/>
    <w:basedOn w:val="a"/>
    <w:link w:val="af"/>
    <w:uiPriority w:val="99"/>
    <w:unhideWhenUsed/>
    <w:rsid w:val="000A67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-6944-63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ka.cci.or.jp/event/seminar/201608/D241610170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倉骨　彰紀</dc:creator>
  <cp:keywords/>
  <dc:description/>
  <cp:lastModifiedBy>倉骨　彰紀</cp:lastModifiedBy>
  <cp:revision>45</cp:revision>
  <cp:lastPrinted>2016-09-02T01:37:00Z</cp:lastPrinted>
  <dcterms:created xsi:type="dcterms:W3CDTF">2016-08-31T03:56:00Z</dcterms:created>
  <dcterms:modified xsi:type="dcterms:W3CDTF">2016-09-02T02:57:00Z</dcterms:modified>
</cp:coreProperties>
</file>