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5A" w:rsidRPr="00F734A3" w:rsidRDefault="006E5809" w:rsidP="00F734A3">
      <w:pPr>
        <w:spacing w:line="300" w:lineRule="exact"/>
        <w:jc w:val="center"/>
        <w:rPr>
          <w:rFonts w:ascii="HGPｺﾞｼｯｸM" w:eastAsia="HGPｺﾞｼｯｸM"/>
          <w:b/>
          <w:sz w:val="28"/>
          <w:szCs w:val="28"/>
        </w:rPr>
      </w:pPr>
      <w:r w:rsidRPr="00E25179">
        <w:rPr>
          <w:rFonts w:ascii="HGPｺﾞｼｯｸM" w:eastAsia="HGPｺﾞｼｯｸM" w:hint="eastAsia"/>
          <w:b/>
          <w:color w:val="C00000"/>
          <w:sz w:val="28"/>
          <w:szCs w:val="28"/>
        </w:rPr>
        <w:t>台湾</w:t>
      </w:r>
      <w:r w:rsidR="004A5665" w:rsidRPr="00E25179">
        <w:rPr>
          <w:rFonts w:ascii="HGPｺﾞｼｯｸM" w:eastAsia="HGPｺﾞｼｯｸM" w:hint="eastAsia"/>
          <w:b/>
          <w:color w:val="C00000"/>
          <w:sz w:val="28"/>
          <w:szCs w:val="28"/>
        </w:rPr>
        <w:t>企業との商談を</w:t>
      </w:r>
      <w:r w:rsidR="00AB15E5" w:rsidRPr="00E25179">
        <w:rPr>
          <w:rFonts w:ascii="HGPｺﾞｼｯｸM" w:eastAsia="HGPｺﾞｼｯｸM" w:hint="eastAsia"/>
          <w:b/>
          <w:color w:val="C00000"/>
          <w:sz w:val="28"/>
          <w:szCs w:val="28"/>
        </w:rPr>
        <w:t>事前セッティング。</w:t>
      </w:r>
      <w:r w:rsidR="00536C2B" w:rsidRPr="00E25179">
        <w:rPr>
          <w:rFonts w:ascii="HGPｺﾞｼｯｸM" w:eastAsia="HGPｺﾞｼｯｸM" w:hint="eastAsia"/>
          <w:b/>
          <w:color w:val="C00000"/>
          <w:sz w:val="28"/>
          <w:szCs w:val="28"/>
        </w:rPr>
        <w:t>効率的に商談いただけます！</w:t>
      </w:r>
    </w:p>
    <w:p w:rsidR="00D6355A" w:rsidRDefault="001013BD" w:rsidP="00385F2B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ect id="正方形/長方形 1" o:spid="_x0000_s1026" style="position:absolute;left:0;text-align:left;margin-left:10.8pt;margin-top:1.65pt;width:466.5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" fillcolor="#f4b083 [1941]" strokecolor="#2e74b5 [2404]" strokeweight="1pt">
            <v:textbox style="mso-next-textbox:#正方形/長方形 1">
              <w:txbxContent>
                <w:p w:rsidR="00660684" w:rsidRPr="00D148E7" w:rsidRDefault="00AC4FA4" w:rsidP="00D148E7">
                  <w:pPr>
                    <w:spacing w:line="800" w:lineRule="exact"/>
                    <w:jc w:val="center"/>
                    <w:rPr>
                      <w:sz w:val="72"/>
                      <w:szCs w:val="60"/>
                    </w:rPr>
                  </w:pPr>
                  <w:r w:rsidRPr="00D148E7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60"/>
                    </w:rPr>
                    <w:t>日台</w:t>
                  </w:r>
                  <w:r w:rsidR="00387403" w:rsidRPr="00D148E7">
                    <w:rPr>
                      <w:rFonts w:ascii="HGP創英角ｺﾞｼｯｸUB" w:eastAsia="HGP創英角ｺﾞｼｯｸUB" w:hAnsi="HGP創英角ｺﾞｼｯｸUB" w:hint="eastAsia"/>
                      <w:sz w:val="20"/>
                      <w:szCs w:val="20"/>
                    </w:rPr>
                    <w:t xml:space="preserve">　</w:t>
                  </w:r>
                  <w:r w:rsidR="00E25179" w:rsidRPr="00D148E7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60"/>
                    </w:rPr>
                    <w:t>水ビジネス</w:t>
                  </w:r>
                  <w:r w:rsidR="00660684" w:rsidRPr="00D148E7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60"/>
                    </w:rPr>
                    <w:t>商談会</w:t>
                  </w:r>
                </w:p>
              </w:txbxContent>
            </v:textbox>
          </v:rect>
        </w:pict>
      </w:r>
    </w:p>
    <w:p w:rsidR="00D6355A" w:rsidRDefault="00D6355A" w:rsidP="00385F2B">
      <w:pPr>
        <w:jc w:val="center"/>
        <w:rPr>
          <w:rFonts w:ascii="HGPｺﾞｼｯｸM" w:eastAsia="HGPｺﾞｼｯｸM"/>
        </w:rPr>
      </w:pPr>
    </w:p>
    <w:p w:rsidR="00F734A3" w:rsidRDefault="00F734A3" w:rsidP="00F734A3">
      <w:pPr>
        <w:spacing w:beforeLines="50" w:before="172"/>
        <w:ind w:leftChars="65" w:left="140" w:right="-1" w:firstLineChars="115" w:firstLine="283"/>
        <w:rPr>
          <w:rFonts w:ascii="HGPｺﾞｼｯｸM" w:eastAsia="HGPｺﾞｼｯｸM"/>
          <w:sz w:val="24"/>
          <w:szCs w:val="24"/>
        </w:rPr>
      </w:pPr>
    </w:p>
    <w:p w:rsidR="00AC4FA4" w:rsidRDefault="00385F2B" w:rsidP="00D148E7">
      <w:pPr>
        <w:spacing w:afterLines="30" w:after="103"/>
        <w:ind w:leftChars="65" w:left="140" w:right="-1" w:firstLineChars="115" w:firstLine="283"/>
        <w:rPr>
          <w:rFonts w:ascii="HGPｺﾞｼｯｸE" w:eastAsia="HGPｺﾞｼｯｸE" w:hAnsi="HGPｺﾞｼｯｸE"/>
          <w:sz w:val="24"/>
          <w:szCs w:val="24"/>
        </w:rPr>
      </w:pPr>
      <w:r w:rsidRPr="0061075B">
        <w:rPr>
          <w:rFonts w:ascii="HGPｺﾞｼｯｸE" w:eastAsia="HGPｺﾞｼｯｸE" w:hAnsi="HGPｺﾞｼｯｸE" w:hint="eastAsia"/>
          <w:sz w:val="24"/>
          <w:szCs w:val="24"/>
        </w:rPr>
        <w:t>大阪商工会議所</w:t>
      </w:r>
      <w:r w:rsidR="00AC4FA4" w:rsidRPr="0061075B">
        <w:rPr>
          <w:rFonts w:ascii="HGPｺﾞｼｯｸE" w:eastAsia="HGPｺﾞｼｯｸE" w:hAnsi="HGPｺﾞｼｯｸE" w:hint="eastAsia"/>
          <w:sz w:val="24"/>
          <w:szCs w:val="24"/>
        </w:rPr>
        <w:t>で</w:t>
      </w:r>
      <w:r w:rsidRPr="0061075B">
        <w:rPr>
          <w:rFonts w:ascii="HGPｺﾞｼｯｸE" w:eastAsia="HGPｺﾞｼｯｸE" w:hAnsi="HGPｺﾞｼｯｸE" w:hint="eastAsia"/>
          <w:sz w:val="24"/>
          <w:szCs w:val="24"/>
        </w:rPr>
        <w:t>は、</w:t>
      </w:r>
      <w:r w:rsidR="00AC4FA4" w:rsidRPr="0061075B">
        <w:rPr>
          <w:rFonts w:ascii="HGPｺﾞｼｯｸE" w:eastAsia="HGPｺﾞｼｯｸE" w:hAnsi="HGPｺﾞｼｯｸE" w:hint="eastAsia"/>
          <w:sz w:val="24"/>
          <w:szCs w:val="24"/>
        </w:rPr>
        <w:t>大阪・関西企業の国際ビジネス展開を支援するため、公益財団法人交流協会の実施する「日台産業協力架け橋プロジェクト事業」により、下記のとおり</w:t>
      </w:r>
      <w:r w:rsidR="00AB15E5" w:rsidRPr="0061075B">
        <w:rPr>
          <w:rFonts w:ascii="HGPｺﾞｼｯｸE" w:eastAsia="HGPｺﾞｼｯｸE" w:hAnsi="HGPｺﾞｼｯｸE" w:hint="eastAsia"/>
          <w:sz w:val="24"/>
          <w:szCs w:val="24"/>
        </w:rPr>
        <w:t xml:space="preserve">日台 </w:t>
      </w:r>
      <w:r w:rsidR="004C2131" w:rsidRPr="0061075B">
        <w:rPr>
          <w:rFonts w:ascii="HGPｺﾞｼｯｸE" w:eastAsia="HGPｺﾞｼｯｸE" w:hAnsi="HGPｺﾞｼｯｸE" w:hint="eastAsia"/>
          <w:sz w:val="24"/>
          <w:szCs w:val="24"/>
        </w:rPr>
        <w:t>水ビジネス</w:t>
      </w:r>
      <w:r w:rsidR="00387403" w:rsidRPr="0061075B">
        <w:rPr>
          <w:rFonts w:ascii="HGPｺﾞｼｯｸE" w:eastAsia="HGPｺﾞｼｯｸE" w:hAnsi="HGPｺﾞｼｯｸE" w:hint="eastAsia"/>
          <w:sz w:val="24"/>
          <w:szCs w:val="24"/>
        </w:rPr>
        <w:t>商談会を開催し</w:t>
      </w:r>
      <w:r w:rsidR="00AC4FA4" w:rsidRPr="0061075B">
        <w:rPr>
          <w:rFonts w:ascii="HGPｺﾞｼｯｸE" w:eastAsia="HGPｺﾞｼｯｸE" w:hAnsi="HGPｺﾞｼｯｸE" w:hint="eastAsia"/>
          <w:sz w:val="24"/>
          <w:szCs w:val="24"/>
        </w:rPr>
        <w:t>ます。</w:t>
      </w:r>
    </w:p>
    <w:p w:rsidR="00D148E7" w:rsidRPr="0061075B" w:rsidRDefault="00D148E7" w:rsidP="00D148E7">
      <w:pPr>
        <w:ind w:leftChars="65" w:left="140" w:right="-1" w:firstLineChars="115" w:firstLine="283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なお、本商談会は、10月20日～22日に台湾・高雄で開催される「台湾国際水ソリューション見本市（Aqua Taiwan）」にあわせて、</w:t>
      </w:r>
      <w:r w:rsidR="00801AE9">
        <w:rPr>
          <w:rFonts w:ascii="HGPｺﾞｼｯｸE" w:eastAsia="HGPｺﾞｼｯｸE" w:hAnsi="HGPｺﾞｼｯｸE" w:hint="eastAsia"/>
          <w:sz w:val="24"/>
          <w:szCs w:val="24"/>
        </w:rPr>
        <w:t>同見本市が開催される「高雄展示ホール」内の会議室で</w:t>
      </w:r>
      <w:r w:rsidRPr="00EB716D">
        <w:rPr>
          <w:rFonts w:ascii="HGPｺﾞｼｯｸE" w:eastAsia="HGPｺﾞｼｯｸE" w:hAnsi="HGPｺﾞｼｯｸE" w:hint="eastAsia"/>
          <w:sz w:val="24"/>
          <w:szCs w:val="24"/>
        </w:rPr>
        <w:t>開催</w:t>
      </w:r>
      <w:r w:rsidR="00801AE9">
        <w:rPr>
          <w:rFonts w:ascii="HGPｺﾞｼｯｸE" w:eastAsia="HGPｺﾞｼｯｸE" w:hAnsi="HGPｺﾞｼｯｸE" w:hint="eastAsia"/>
          <w:sz w:val="24"/>
          <w:szCs w:val="24"/>
        </w:rPr>
        <w:t>いたし</w:t>
      </w:r>
      <w:r>
        <w:rPr>
          <w:rFonts w:ascii="HGPｺﾞｼｯｸE" w:eastAsia="HGPｺﾞｼｯｸE" w:hAnsi="HGPｺﾞｼｯｸE" w:hint="eastAsia"/>
          <w:sz w:val="24"/>
          <w:szCs w:val="24"/>
        </w:rPr>
        <w:t>ますので、</w:t>
      </w:r>
      <w:r w:rsidR="00FD2DE9">
        <w:rPr>
          <w:rFonts w:ascii="HGPｺﾞｼｯｸE" w:eastAsia="HGPｺﾞｼｯｸE" w:hAnsi="HGPｺﾞｼｯｸE" w:hint="eastAsia"/>
          <w:sz w:val="24"/>
          <w:szCs w:val="24"/>
        </w:rPr>
        <w:t>現地企業の</w:t>
      </w:r>
      <w:r>
        <w:rPr>
          <w:rFonts w:ascii="HGPｺﾞｼｯｸE" w:eastAsia="HGPｺﾞｼｯｸE" w:hAnsi="HGPｺﾞｼｯｸE" w:hint="eastAsia"/>
          <w:sz w:val="24"/>
          <w:szCs w:val="24"/>
        </w:rPr>
        <w:t>視察を兼ねてご利用いただけます。</w:t>
      </w:r>
    </w:p>
    <w:p w:rsidR="00D148E7" w:rsidRPr="0061075B" w:rsidRDefault="001013BD" w:rsidP="00D148E7">
      <w:pPr>
        <w:spacing w:beforeLines="30" w:before="103" w:afterLines="100" w:after="344"/>
        <w:ind w:leftChars="65" w:left="140" w:right="-1" w:firstLineChars="115" w:firstLine="283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pict>
          <v:roundrect id="_x0000_s1031" style="position:absolute;left:0;text-align:left;margin-left:-7.2pt;margin-top:70.25pt;width:495.75pt;height:412.5pt;z-index:251660288" arcsize="5482f" filled="f">
            <v:textbox inset="5.85pt,.7pt,5.85pt,.7pt"/>
          </v:roundrect>
        </w:pict>
      </w:r>
      <w:r w:rsidR="00AC4FA4" w:rsidRPr="0061075B">
        <w:rPr>
          <w:rFonts w:ascii="HGPｺﾞｼｯｸE" w:eastAsia="HGPｺﾞｼｯｸE" w:hAnsi="HGPｺﾞｼｯｸE" w:hint="eastAsia"/>
          <w:sz w:val="24"/>
          <w:szCs w:val="24"/>
        </w:rPr>
        <w:t>台湾企業との技術提携、製品・技術・サービスの輸出・入、生産委託、代理店確保、日台企業連携による中国、東南アジア等の海外市場開拓などにご関心のある中小企業の皆様</w:t>
      </w:r>
      <w:r w:rsidR="00786723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AC4FA4" w:rsidRPr="0061075B">
        <w:rPr>
          <w:rFonts w:ascii="HGPｺﾞｼｯｸE" w:eastAsia="HGPｺﾞｼｯｸE" w:hAnsi="HGPｺﾞｼｯｸE" w:hint="eastAsia"/>
          <w:sz w:val="24"/>
          <w:szCs w:val="24"/>
        </w:rPr>
        <w:t>ぜひ参加をご検討</w:t>
      </w:r>
      <w:r w:rsidR="00EB2259" w:rsidRPr="0061075B">
        <w:rPr>
          <w:rFonts w:ascii="HGPｺﾞｼｯｸE" w:eastAsia="HGPｺﾞｼｯｸE" w:hAnsi="HGPｺﾞｼｯｸE" w:hint="eastAsia"/>
          <w:sz w:val="24"/>
          <w:szCs w:val="24"/>
        </w:rPr>
        <w:t>ください。</w:t>
      </w:r>
    </w:p>
    <w:p w:rsidR="00520382" w:rsidRDefault="003E4A5E" w:rsidP="00F734A3">
      <w:pPr>
        <w:tabs>
          <w:tab w:val="left" w:pos="1418"/>
        </w:tabs>
        <w:ind w:right="-2" w:firstLineChars="200" w:firstLine="452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 xml:space="preserve">開　　　</w:t>
      </w:r>
      <w:r w:rsidR="00F87C21"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催</w:t>
      </w:r>
      <w:r w:rsidR="00F87C21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4C2131" w:rsidRPr="00F734A3">
        <w:rPr>
          <w:rFonts w:ascii="ＭＳ Ｐゴシック" w:eastAsia="ＭＳ Ｐゴシック" w:hAnsi="ＭＳ Ｐゴシック" w:hint="eastAsia"/>
          <w:sz w:val="22"/>
          <w:szCs w:val="21"/>
        </w:rPr>
        <w:t>2016</w:t>
      </w:r>
      <w:r w:rsidR="00CC19D2" w:rsidRPr="00F734A3">
        <w:rPr>
          <w:rFonts w:ascii="ＭＳ Ｐゴシック" w:eastAsia="ＭＳ Ｐゴシック" w:hAnsi="ＭＳ Ｐゴシック" w:hint="eastAsia"/>
          <w:sz w:val="22"/>
          <w:szCs w:val="21"/>
        </w:rPr>
        <w:t>年</w:t>
      </w:r>
      <w:r w:rsidR="006F7887">
        <w:rPr>
          <w:rFonts w:ascii="ＭＳ Ｐゴシック" w:eastAsia="ＭＳ Ｐゴシック" w:hAnsi="ＭＳ Ｐゴシック" w:hint="eastAsia"/>
          <w:sz w:val="22"/>
          <w:szCs w:val="21"/>
        </w:rPr>
        <w:t>10</w:t>
      </w:r>
      <w:r w:rsidR="00CC19D2" w:rsidRPr="00F734A3">
        <w:rPr>
          <w:rFonts w:ascii="ＭＳ Ｐゴシック" w:eastAsia="ＭＳ Ｐゴシック" w:hAnsi="ＭＳ Ｐゴシック" w:hint="eastAsia"/>
          <w:sz w:val="22"/>
          <w:szCs w:val="21"/>
        </w:rPr>
        <w:t>月</w:t>
      </w:r>
      <w:r w:rsidR="004C2131" w:rsidRPr="00F734A3">
        <w:rPr>
          <w:rFonts w:ascii="ＭＳ Ｐゴシック" w:eastAsia="ＭＳ Ｐゴシック" w:hAnsi="ＭＳ Ｐゴシック" w:hint="eastAsia"/>
          <w:sz w:val="22"/>
          <w:szCs w:val="21"/>
        </w:rPr>
        <w:t>21</w:t>
      </w:r>
      <w:r w:rsidR="00CC19D2" w:rsidRPr="00F734A3">
        <w:rPr>
          <w:rFonts w:ascii="ＭＳ Ｐゴシック" w:eastAsia="ＭＳ Ｐゴシック" w:hAnsi="ＭＳ Ｐゴシック" w:hint="eastAsia"/>
          <w:sz w:val="22"/>
          <w:szCs w:val="21"/>
        </w:rPr>
        <w:t>日</w:t>
      </w:r>
      <w:r w:rsidR="00B11273" w:rsidRPr="00F734A3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4C2131" w:rsidRPr="00F734A3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="00CC19D2" w:rsidRPr="00F734A3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FD2DE9" w:rsidRDefault="00FD2DE9" w:rsidP="00FD2DE9">
      <w:pPr>
        <w:tabs>
          <w:tab w:val="left" w:pos="1418"/>
        </w:tabs>
        <w:ind w:right="-2" w:firstLineChars="300" w:firstLine="678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sz w:val="22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同日開催の</w:t>
      </w:r>
      <w:r w:rsidRPr="00FD2DE9">
        <w:rPr>
          <w:rFonts w:ascii="ＭＳ Ｐゴシック" w:eastAsia="ＭＳ Ｐゴシック" w:hAnsi="ＭＳ Ｐゴシック" w:hint="eastAsia"/>
          <w:sz w:val="22"/>
          <w:szCs w:val="21"/>
        </w:rPr>
        <w:t>台湾国際水ソリューション見本市（Aqua Taiwan）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は以下HPをご覧ください。</w:t>
      </w:r>
    </w:p>
    <w:p w:rsidR="00FD2DE9" w:rsidRPr="00F734A3" w:rsidRDefault="00FD2DE9" w:rsidP="00FD2DE9">
      <w:pPr>
        <w:tabs>
          <w:tab w:val="left" w:pos="1418"/>
        </w:tabs>
        <w:ind w:right="-2" w:firstLineChars="300" w:firstLine="678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hyperlink r:id="rId8" w:history="1">
        <w:r w:rsidRPr="00857CC5">
          <w:rPr>
            <w:rStyle w:val="ab"/>
            <w:rFonts w:ascii="ＭＳ Ｐゴシック" w:eastAsia="ＭＳ Ｐゴシック" w:hAnsi="ＭＳ Ｐゴシック"/>
            <w:sz w:val="22"/>
            <w:szCs w:val="21"/>
          </w:rPr>
          <w:t>https://www.aquataiwan.net/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（英語）</w:t>
      </w:r>
    </w:p>
    <w:p w:rsidR="00CC19D2" w:rsidRPr="00801AE9" w:rsidRDefault="003E4A5E" w:rsidP="00D148E7">
      <w:pPr>
        <w:tabs>
          <w:tab w:val="left" w:pos="1418"/>
        </w:tabs>
        <w:ind w:rightChars="64" w:right="138" w:firstLineChars="200" w:firstLine="452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 xml:space="preserve">場　　　</w:t>
      </w:r>
      <w:r w:rsidR="00F87C21"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所</w:t>
      </w:r>
      <w:r w:rsidR="00F87C21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6952A0" w:rsidRPr="00801AE9">
        <w:rPr>
          <w:rFonts w:ascii="ＭＳ Ｐゴシック" w:eastAsia="ＭＳ Ｐゴシック" w:hAnsi="ＭＳ Ｐゴシック" w:hint="eastAsia"/>
          <w:sz w:val="22"/>
          <w:szCs w:val="21"/>
        </w:rPr>
        <w:t>高雄展示ホール内会議室</w:t>
      </w:r>
    </w:p>
    <w:p w:rsidR="00FD2DE9" w:rsidRPr="00801AE9" w:rsidRDefault="004C2131" w:rsidP="00FD2DE9">
      <w:pPr>
        <w:tabs>
          <w:tab w:val="left" w:pos="1418"/>
        </w:tabs>
        <w:ind w:right="-1" w:firstLineChars="900" w:firstLine="2034"/>
        <w:rPr>
          <w:rFonts w:ascii="ＭＳ Ｐゴシック" w:eastAsia="ＭＳ Ｐゴシック" w:hAnsi="ＭＳ Ｐゴシック"/>
          <w:sz w:val="22"/>
          <w:szCs w:val="21"/>
        </w:rPr>
      </w:pPr>
      <w:r w:rsidRPr="00801AE9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3E4A5E" w:rsidRPr="00801AE9">
        <w:rPr>
          <w:rFonts w:ascii="ＭＳ Ｐゴシック" w:eastAsia="ＭＳ Ｐゴシック" w:hAnsi="ＭＳ Ｐゴシック" w:hint="eastAsia"/>
          <w:sz w:val="22"/>
          <w:szCs w:val="21"/>
        </w:rPr>
        <w:t>MAP：</w:t>
      </w:r>
      <w:hyperlink r:id="rId9" w:history="1">
        <w:r w:rsidR="00FD2DE9" w:rsidRPr="00801AE9">
          <w:rPr>
            <w:rStyle w:val="ab"/>
            <w:rFonts w:ascii="ＭＳ Ｐゴシック" w:eastAsia="ＭＳ Ｐゴシック" w:hAnsi="ＭＳ Ｐゴシック"/>
            <w:sz w:val="22"/>
            <w:szCs w:val="21"/>
          </w:rPr>
          <w:t>http://www.kecc.com.tw/aboutGetHere.asp</w:t>
        </w:r>
      </w:hyperlink>
      <w:r w:rsidRPr="00801AE9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F87C21" w:rsidRPr="00F734A3" w:rsidRDefault="003E4A5E" w:rsidP="00D148E7">
      <w:pPr>
        <w:tabs>
          <w:tab w:val="left" w:pos="1276"/>
        </w:tabs>
        <w:ind w:rightChars="64" w:right="138" w:firstLineChars="200" w:firstLine="452"/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801A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主　　　催</w:t>
      </w:r>
      <w:r w:rsidRPr="00801AE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：　</w:t>
      </w:r>
      <w:r w:rsidR="00F87C21" w:rsidRPr="00801AE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大阪商工会議所</w:t>
      </w:r>
      <w:r w:rsidR="004C2131" w:rsidRPr="00801AE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、</w:t>
      </w:r>
      <w:r w:rsidR="00801AE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工業技術研究院（予定）、</w:t>
      </w:r>
      <w:r w:rsidR="00D148E7" w:rsidRPr="00801AE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公益財団法人交流協会</w:t>
      </w:r>
    </w:p>
    <w:p w:rsidR="00A2375D" w:rsidRPr="00F734A3" w:rsidRDefault="00F87C21" w:rsidP="00F734A3">
      <w:pPr>
        <w:ind w:rightChars="64" w:right="138" w:firstLineChars="200" w:firstLine="452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募集定員</w:t>
      </w:r>
      <w:r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  <w:r w:rsidR="003E4A5E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</w:t>
      </w:r>
      <w:r w:rsidR="0056201A">
        <w:rPr>
          <w:rFonts w:ascii="ＭＳ Ｐゴシック" w:eastAsia="ＭＳ Ｐゴシック" w:hAnsi="ＭＳ Ｐゴシック" w:hint="eastAsia"/>
          <w:sz w:val="22"/>
          <w:szCs w:val="21"/>
        </w:rPr>
        <w:t>６</w:t>
      </w:r>
      <w:r w:rsidR="002B414E" w:rsidRPr="00F734A3">
        <w:rPr>
          <w:rFonts w:ascii="ＭＳ Ｐゴシック" w:eastAsia="ＭＳ Ｐゴシック" w:hAnsi="ＭＳ Ｐゴシック" w:hint="eastAsia"/>
          <w:sz w:val="22"/>
          <w:szCs w:val="21"/>
        </w:rPr>
        <w:t>社</w:t>
      </w:r>
      <w:r w:rsidR="00AA22A7" w:rsidRPr="00F734A3">
        <w:rPr>
          <w:rFonts w:ascii="ＭＳ Ｐゴシック" w:eastAsia="ＭＳ Ｐゴシック" w:hAnsi="ＭＳ Ｐゴシック" w:hint="eastAsia"/>
          <w:sz w:val="22"/>
          <w:szCs w:val="21"/>
        </w:rPr>
        <w:t>（定員になり次第</w:t>
      </w:r>
      <w:r w:rsidR="00291ECE" w:rsidRPr="00F734A3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AA22A7" w:rsidRPr="00F734A3">
        <w:rPr>
          <w:rFonts w:ascii="ＭＳ Ｐゴシック" w:eastAsia="ＭＳ Ｐゴシック" w:hAnsi="ＭＳ Ｐゴシック" w:hint="eastAsia"/>
          <w:sz w:val="22"/>
          <w:szCs w:val="21"/>
        </w:rPr>
        <w:t>締め切らせていただきます。）</w:t>
      </w:r>
    </w:p>
    <w:p w:rsidR="00E67B78" w:rsidRPr="00F734A3" w:rsidRDefault="004028F3" w:rsidP="00F734A3">
      <w:pPr>
        <w:ind w:rightChars="64" w:right="138" w:firstLineChars="200" w:firstLine="452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応募要件</w:t>
      </w:r>
      <w:r w:rsidR="00F87C21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  <w:r w:rsidR="003E4A5E" w:rsidRPr="00F734A3">
        <w:rPr>
          <w:rFonts w:ascii="ＭＳ Ｐゴシック" w:eastAsia="ＭＳ Ｐゴシック" w:hAnsi="ＭＳ Ｐゴシック" w:hint="eastAsia"/>
          <w:sz w:val="22"/>
          <w:szCs w:val="21"/>
        </w:rPr>
        <w:t xml:space="preserve">　大阪・関西地域内に事業所を有する</w:t>
      </w:r>
      <w:r w:rsidR="006E5809" w:rsidRPr="00F734A3">
        <w:rPr>
          <w:rFonts w:ascii="ＭＳ Ｐゴシック" w:eastAsia="ＭＳ Ｐゴシック" w:hAnsi="ＭＳ Ｐゴシック" w:hint="eastAsia"/>
          <w:sz w:val="22"/>
          <w:szCs w:val="21"/>
        </w:rPr>
        <w:t>中小企業</w:t>
      </w:r>
    </w:p>
    <w:p w:rsidR="007D4C87" w:rsidRPr="00F734A3" w:rsidRDefault="00E67B78" w:rsidP="00F734A3">
      <w:pPr>
        <w:ind w:left="1" w:right="-2" w:firstLineChars="200" w:firstLine="452"/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商談分野</w:t>
      </w:r>
      <w:r w:rsidR="00F87C21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  <w:r w:rsidR="003E4A5E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</w:t>
      </w:r>
      <w:r w:rsidR="003E4A5E" w:rsidRPr="00F734A3">
        <w:rPr>
          <w:rFonts w:ascii="ＭＳ Ｐゴシック" w:eastAsia="ＭＳ Ｐゴシック" w:hAnsi="ＭＳ Ｐゴシック" w:hint="eastAsia"/>
          <w:sz w:val="22"/>
          <w:szCs w:val="21"/>
        </w:rPr>
        <w:t>水</w:t>
      </w:r>
      <w:r w:rsidR="006E5809" w:rsidRPr="00F734A3">
        <w:rPr>
          <w:rFonts w:ascii="ＭＳ Ｐゴシック" w:eastAsia="ＭＳ Ｐゴシック" w:hAnsi="ＭＳ Ｐゴシック" w:hint="eastAsia"/>
          <w:sz w:val="22"/>
          <w:szCs w:val="21"/>
        </w:rPr>
        <w:t>関連分野</w:t>
      </w:r>
    </w:p>
    <w:p w:rsidR="00203C69" w:rsidRPr="00F734A3" w:rsidRDefault="007D4C87" w:rsidP="00F734A3">
      <w:pPr>
        <w:ind w:left="1" w:right="-2" w:firstLineChars="200" w:firstLine="452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進行形式</w:t>
      </w:r>
      <w:r w:rsidR="00F87C21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  <w:r w:rsidR="003E4A5E" w:rsidRPr="00F734A3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日本企業と</w:t>
      </w:r>
      <w:r w:rsidR="006E5809" w:rsidRPr="00F734A3">
        <w:rPr>
          <w:rFonts w:ascii="ＭＳ Ｐゴシック" w:eastAsia="ＭＳ Ｐゴシック" w:hAnsi="ＭＳ Ｐゴシック" w:hint="eastAsia"/>
          <w:sz w:val="22"/>
          <w:szCs w:val="21"/>
        </w:rPr>
        <w:t>台湾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企業による</w:t>
      </w:r>
      <w:r w:rsidR="00F10C8F" w:rsidRPr="00F734A3">
        <w:rPr>
          <w:rFonts w:ascii="ＭＳ Ｐゴシック" w:eastAsia="ＭＳ Ｐゴシック" w:hAnsi="ＭＳ Ｐゴシック" w:hint="eastAsia"/>
          <w:sz w:val="22"/>
          <w:szCs w:val="21"/>
        </w:rPr>
        <w:t>個別</w:t>
      </w:r>
      <w:r w:rsidR="00223428" w:rsidRPr="00F734A3">
        <w:rPr>
          <w:rFonts w:ascii="ＭＳ Ｐゴシック" w:eastAsia="ＭＳ Ｐゴシック" w:hAnsi="ＭＳ Ｐゴシック" w:hint="eastAsia"/>
          <w:sz w:val="22"/>
          <w:szCs w:val="21"/>
        </w:rPr>
        <w:t>面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談</w:t>
      </w:r>
      <w:r w:rsidR="0000365E" w:rsidRPr="00F734A3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</w:p>
    <w:p w:rsidR="00F87C21" w:rsidRPr="00F734A3" w:rsidRDefault="00203C69" w:rsidP="00F734A3">
      <w:pPr>
        <w:ind w:left="1" w:right="-2" w:firstLineChars="200" w:firstLine="452"/>
        <w:rPr>
          <w:rFonts w:ascii="ＭＳ Ｐゴシック" w:eastAsia="ＭＳ Ｐゴシック" w:hAnsi="ＭＳ Ｐゴシック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提供内容</w:t>
      </w:r>
      <w:r w:rsidR="00C36FB1"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・費用等</w:t>
      </w:r>
      <w:r w:rsidR="00F87C21" w:rsidRPr="00F734A3">
        <w:rPr>
          <w:rFonts w:ascii="ＭＳ Ｐゴシック" w:eastAsia="ＭＳ Ｐゴシック" w:hAnsi="ＭＳ Ｐゴシック" w:hint="eastAsia"/>
          <w:sz w:val="22"/>
          <w:szCs w:val="21"/>
        </w:rPr>
        <w:t>：</w:t>
      </w:r>
    </w:p>
    <w:p w:rsidR="00203C69" w:rsidRPr="00F734A3" w:rsidRDefault="004F2F27" w:rsidP="00F734A3">
      <w:pPr>
        <w:ind w:right="-2" w:firstLineChars="300" w:firstLine="678"/>
        <w:rPr>
          <w:rFonts w:ascii="ＭＳ Ｐゴシック" w:eastAsia="ＭＳ Ｐゴシック" w:hAnsi="ＭＳ Ｐゴシック"/>
          <w:sz w:val="22"/>
          <w:szCs w:val="21"/>
        </w:rPr>
      </w:pP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日本企業には以下</w:t>
      </w:r>
      <w:r w:rsidR="00BE3C53" w:rsidRPr="00F734A3">
        <w:rPr>
          <w:rFonts w:ascii="ＭＳ Ｐゴシック" w:eastAsia="ＭＳ Ｐゴシック" w:hAnsi="ＭＳ Ｐゴシック" w:hint="eastAsia"/>
          <w:sz w:val="22"/>
          <w:szCs w:val="21"/>
        </w:rPr>
        <w:t>の①、</w:t>
      </w:r>
      <w:r w:rsidR="00387403" w:rsidRPr="00F734A3">
        <w:rPr>
          <w:rFonts w:ascii="ＭＳ Ｐゴシック" w:eastAsia="ＭＳ Ｐゴシック" w:hAnsi="ＭＳ Ｐゴシック" w:hint="eastAsia"/>
          <w:sz w:val="22"/>
          <w:szCs w:val="21"/>
        </w:rPr>
        <w:t>②</w:t>
      </w:r>
      <w:r w:rsidR="00203C69" w:rsidRPr="00F734A3">
        <w:rPr>
          <w:rFonts w:ascii="ＭＳ Ｐゴシック" w:eastAsia="ＭＳ Ｐゴシック" w:hAnsi="ＭＳ Ｐゴシック" w:hint="eastAsia"/>
          <w:sz w:val="22"/>
          <w:szCs w:val="21"/>
        </w:rPr>
        <w:t>が主催者側から提供されます</w:t>
      </w:r>
      <w:r w:rsidR="003D7394" w:rsidRPr="00F734A3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:rsidR="00463494" w:rsidRPr="00F734A3" w:rsidRDefault="005524EC" w:rsidP="00F734A3">
      <w:pPr>
        <w:ind w:right="-2" w:firstLineChars="400" w:firstLine="904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F734A3">
        <w:rPr>
          <w:rFonts w:ascii="ＭＳ Ｐゴシック" w:eastAsia="ＭＳ Ｐゴシック" w:hAnsi="ＭＳ Ｐゴシック" w:cs="ＭＳ 明朝" w:hint="eastAsia"/>
          <w:sz w:val="22"/>
          <w:szCs w:val="21"/>
        </w:rPr>
        <w:t>①</w:t>
      </w:r>
      <w:r w:rsidR="006E5809" w:rsidRPr="00F734A3">
        <w:rPr>
          <w:rFonts w:ascii="ＭＳ Ｐゴシック" w:eastAsia="ＭＳ Ｐゴシック" w:hAnsi="ＭＳ Ｐゴシック" w:cs="ＭＳ 明朝" w:hint="eastAsia"/>
          <w:sz w:val="22"/>
          <w:szCs w:val="21"/>
        </w:rPr>
        <w:t xml:space="preserve">商談相手（台湾企業　</w:t>
      </w:r>
      <w:r w:rsidR="001C5C85">
        <w:rPr>
          <w:rFonts w:ascii="ＭＳ Ｐゴシック" w:eastAsia="ＭＳ Ｐゴシック" w:hAnsi="ＭＳ Ｐゴシック" w:cs="ＭＳ 明朝" w:hint="eastAsia"/>
          <w:sz w:val="22"/>
          <w:szCs w:val="21"/>
        </w:rPr>
        <w:t>※</w:t>
      </w:r>
      <w:r w:rsidR="00387403" w:rsidRPr="00F734A3">
        <w:rPr>
          <w:rFonts w:ascii="ＭＳ Ｐゴシック" w:eastAsia="ＭＳ Ｐゴシック" w:hAnsi="ＭＳ Ｐゴシック" w:cs="ＭＳ 明朝" w:hint="eastAsia"/>
          <w:sz w:val="22"/>
          <w:szCs w:val="21"/>
        </w:rPr>
        <w:t>事前にセッティングを行います</w:t>
      </w:r>
      <w:r w:rsidR="006E5809" w:rsidRPr="00F734A3">
        <w:rPr>
          <w:rFonts w:ascii="ＭＳ Ｐゴシック" w:eastAsia="ＭＳ Ｐゴシック" w:hAnsi="ＭＳ Ｐゴシック" w:cs="ＭＳ 明朝" w:hint="eastAsia"/>
          <w:sz w:val="22"/>
          <w:szCs w:val="21"/>
        </w:rPr>
        <w:t>）</w:t>
      </w:r>
    </w:p>
    <w:p w:rsidR="00463494" w:rsidRPr="00F734A3" w:rsidRDefault="005524EC" w:rsidP="00F734A3">
      <w:pPr>
        <w:ind w:right="-2" w:firstLineChars="400" w:firstLine="904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②</w:t>
      </w:r>
      <w:r w:rsidR="00463494" w:rsidRPr="00F734A3">
        <w:rPr>
          <w:rFonts w:ascii="ＭＳ Ｐゴシック" w:eastAsia="ＭＳ Ｐゴシック" w:hAnsi="ＭＳ Ｐゴシック" w:hint="eastAsia"/>
          <w:sz w:val="22"/>
          <w:szCs w:val="21"/>
        </w:rPr>
        <w:t>商談会通訳1名</w:t>
      </w:r>
    </w:p>
    <w:p w:rsidR="004A5665" w:rsidRPr="00F734A3" w:rsidRDefault="003C266E" w:rsidP="00F734A3">
      <w:pPr>
        <w:ind w:leftChars="590" w:left="1274" w:rightChars="-66" w:right="-143" w:firstLine="2"/>
        <w:rPr>
          <w:rFonts w:ascii="ＭＳ Ｐゴシック" w:eastAsia="ＭＳ Ｐゴシック" w:hAnsi="ＭＳ Ｐゴシック"/>
          <w:sz w:val="22"/>
          <w:szCs w:val="21"/>
        </w:rPr>
      </w:pPr>
      <w:r w:rsidRPr="00F734A3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商談会の参加費・登録料はございません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が、</w:t>
      </w:r>
      <w:r w:rsidR="00F10C8F" w:rsidRPr="00F734A3">
        <w:rPr>
          <w:rFonts w:ascii="ＭＳ Ｐゴシック" w:eastAsia="ＭＳ Ｐゴシック" w:hAnsi="ＭＳ Ｐゴシック" w:hint="eastAsia"/>
          <w:sz w:val="22"/>
          <w:szCs w:val="21"/>
        </w:rPr>
        <w:t>現地</w:t>
      </w:r>
      <w:r w:rsidR="00310EC8" w:rsidRPr="00F734A3">
        <w:rPr>
          <w:rFonts w:ascii="ＭＳ Ｐゴシック" w:eastAsia="ＭＳ Ｐゴシック" w:hAnsi="ＭＳ Ｐゴシック" w:hint="eastAsia"/>
          <w:sz w:val="22"/>
          <w:szCs w:val="21"/>
        </w:rPr>
        <w:t>との往復交通費や滞在にかかる経費などは参加者</w:t>
      </w:r>
      <w:r w:rsidR="00F10C8F" w:rsidRPr="00F734A3">
        <w:rPr>
          <w:rFonts w:ascii="ＭＳ Ｐゴシック" w:eastAsia="ＭＳ Ｐゴシック" w:hAnsi="ＭＳ Ｐゴシック" w:hint="eastAsia"/>
          <w:sz w:val="22"/>
          <w:szCs w:val="21"/>
        </w:rPr>
        <w:t>側</w:t>
      </w:r>
      <w:r w:rsidR="00310EC8" w:rsidRPr="00F734A3">
        <w:rPr>
          <w:rFonts w:ascii="ＭＳ Ｐゴシック" w:eastAsia="ＭＳ Ｐゴシック" w:hAnsi="ＭＳ Ｐゴシック" w:hint="eastAsia"/>
          <w:sz w:val="22"/>
          <w:szCs w:val="21"/>
        </w:rPr>
        <w:t>の自己負担</w:t>
      </w:r>
      <w:r w:rsidR="005524EC" w:rsidRPr="00F734A3">
        <w:rPr>
          <w:rFonts w:ascii="ＭＳ Ｐゴシック" w:eastAsia="ＭＳ Ｐゴシック" w:hAnsi="ＭＳ Ｐゴシック" w:hint="eastAsia"/>
          <w:sz w:val="22"/>
          <w:szCs w:val="21"/>
        </w:rPr>
        <w:t>（往復の航空チケットなどは参加企業側で手配）</w:t>
      </w:r>
      <w:r w:rsidR="00310EC8" w:rsidRPr="00F734A3">
        <w:rPr>
          <w:rFonts w:ascii="ＭＳ Ｐゴシック" w:eastAsia="ＭＳ Ｐゴシック" w:hAnsi="ＭＳ Ｐゴシック" w:hint="eastAsia"/>
          <w:sz w:val="22"/>
          <w:szCs w:val="21"/>
        </w:rPr>
        <w:t>となります</w:t>
      </w:r>
      <w:r w:rsidR="005524EC" w:rsidRPr="00F734A3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:rsidR="001C5C85" w:rsidRDefault="00EA50DD" w:rsidP="00F734A3">
      <w:pPr>
        <w:ind w:leftChars="200" w:left="1562" w:right="-2" w:hangingChars="500" w:hanging="1130"/>
        <w:rPr>
          <w:rFonts w:ascii="ＭＳ Ｐゴシック" w:eastAsia="ＭＳ Ｐゴシック" w:hAnsi="ＭＳ Ｐゴシック"/>
          <w:color w:val="002060"/>
          <w:sz w:val="22"/>
          <w:szCs w:val="21"/>
        </w:rPr>
      </w:pPr>
      <w:r w:rsidRPr="00FD2DE9">
        <w:rPr>
          <w:rFonts w:ascii="ＭＳ Ｐゴシック" w:eastAsia="ＭＳ Ｐゴシック" w:hAnsi="ＭＳ Ｐゴシック" w:hint="eastAsia"/>
          <w:kern w:val="0"/>
          <w:sz w:val="22"/>
          <w:szCs w:val="21"/>
          <w:u w:val="single"/>
        </w:rPr>
        <w:t>申込方法</w:t>
      </w:r>
      <w:r w:rsidR="003E4A5E" w:rsidRPr="00F734A3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：</w:t>
      </w:r>
    </w:p>
    <w:p w:rsidR="00E67B78" w:rsidRPr="00F734A3" w:rsidRDefault="00027221" w:rsidP="00FD2DE9">
      <w:pPr>
        <w:ind w:leftChars="300" w:left="648" w:right="-2"/>
        <w:rPr>
          <w:rFonts w:ascii="ＭＳ Ｐゴシック" w:eastAsia="ＭＳ Ｐゴシック" w:hAnsi="ＭＳ Ｐゴシック"/>
          <w:sz w:val="22"/>
          <w:szCs w:val="21"/>
        </w:rPr>
      </w:pP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以下</w:t>
      </w:r>
      <w:r w:rsidR="00CA2462" w:rsidRPr="00F734A3">
        <w:rPr>
          <w:rFonts w:ascii="ＭＳ Ｐゴシック" w:eastAsia="ＭＳ Ｐゴシック" w:hAnsi="ＭＳ Ｐゴシック" w:hint="eastAsia"/>
          <w:sz w:val="22"/>
          <w:szCs w:val="21"/>
        </w:rPr>
        <w:t>の事項</w:t>
      </w:r>
      <w:r w:rsidR="003E4A5E" w:rsidRPr="00F734A3">
        <w:rPr>
          <w:rFonts w:ascii="ＭＳ Ｐゴシック" w:eastAsia="ＭＳ Ｐゴシック" w:hAnsi="ＭＳ Ｐゴシック" w:hint="eastAsia"/>
          <w:sz w:val="22"/>
          <w:szCs w:val="21"/>
        </w:rPr>
        <w:t>をご承諾のうえ、</w:t>
      </w:r>
      <w:r w:rsidR="00FD2DE9">
        <w:rPr>
          <w:rFonts w:ascii="ＭＳ Ｐゴシック" w:eastAsia="ＭＳ Ｐゴシック" w:hAnsi="ＭＳ Ｐゴシック" w:hint="eastAsia"/>
          <w:sz w:val="22"/>
          <w:szCs w:val="21"/>
        </w:rPr>
        <w:t>裏面の</w:t>
      </w:r>
      <w:r w:rsidR="00387403" w:rsidRPr="00F734A3">
        <w:rPr>
          <w:rFonts w:ascii="ＭＳ Ｐゴシック" w:eastAsia="ＭＳ Ｐゴシック" w:hAnsi="ＭＳ Ｐゴシック" w:hint="eastAsia"/>
          <w:sz w:val="22"/>
          <w:szCs w:val="21"/>
        </w:rPr>
        <w:t>申込</w:t>
      </w:r>
      <w:r w:rsidR="0056201A">
        <w:rPr>
          <w:rFonts w:ascii="ＭＳ Ｐゴシック" w:eastAsia="ＭＳ Ｐゴシック" w:hAnsi="ＭＳ Ｐゴシック" w:hint="eastAsia"/>
          <w:sz w:val="22"/>
          <w:szCs w:val="21"/>
        </w:rPr>
        <w:t>用紙を８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月</w:t>
      </w:r>
      <w:r w:rsidR="001013BD">
        <w:rPr>
          <w:rFonts w:ascii="ＭＳ Ｐゴシック" w:eastAsia="ＭＳ Ｐゴシック" w:hAnsi="ＭＳ Ｐゴシック" w:hint="eastAsia"/>
          <w:sz w:val="22"/>
          <w:szCs w:val="21"/>
        </w:rPr>
        <w:t>３１日（水</w:t>
      </w:r>
      <w:bookmarkStart w:id="0" w:name="_GoBack"/>
      <w:bookmarkEnd w:id="0"/>
      <w:r w:rsidR="003E4A5E" w:rsidRPr="00F734A3">
        <w:rPr>
          <w:rFonts w:ascii="ＭＳ Ｐゴシック" w:eastAsia="ＭＳ Ｐゴシック" w:hAnsi="ＭＳ Ｐゴシック" w:hint="eastAsia"/>
          <w:sz w:val="22"/>
          <w:szCs w:val="21"/>
        </w:rPr>
        <w:t>）までにFAX</w:t>
      </w:r>
      <w:r w:rsidR="00343CFF" w:rsidRPr="00F734A3">
        <w:rPr>
          <w:rFonts w:ascii="ＭＳ Ｐゴシック" w:eastAsia="ＭＳ Ｐゴシック" w:hAnsi="ＭＳ Ｐゴシック" w:hint="eastAsia"/>
          <w:sz w:val="22"/>
          <w:szCs w:val="21"/>
        </w:rPr>
        <w:t>で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お送りください。</w:t>
      </w:r>
      <w:r w:rsidR="00BE3C53" w:rsidRPr="00F734A3">
        <w:rPr>
          <w:rFonts w:ascii="ＭＳ Ｐゴシック" w:eastAsia="ＭＳ Ｐゴシック" w:hAnsi="ＭＳ Ｐゴシック" w:hint="eastAsia"/>
          <w:sz w:val="22"/>
          <w:szCs w:val="21"/>
        </w:rPr>
        <w:t>企業紹介</w:t>
      </w:r>
      <w:r w:rsidR="00223428" w:rsidRPr="00F734A3">
        <w:rPr>
          <w:rFonts w:ascii="ＭＳ Ｐゴシック" w:eastAsia="ＭＳ Ｐゴシック" w:hAnsi="ＭＳ Ｐゴシック" w:hint="eastAsia"/>
          <w:sz w:val="22"/>
          <w:szCs w:val="21"/>
        </w:rPr>
        <w:t>内容</w:t>
      </w:r>
      <w:r w:rsidR="002A6659" w:rsidRPr="00F734A3">
        <w:rPr>
          <w:rFonts w:ascii="ＭＳ Ｐゴシック" w:eastAsia="ＭＳ Ｐゴシック" w:hAnsi="ＭＳ Ｐゴシック" w:hint="eastAsia"/>
          <w:sz w:val="22"/>
          <w:szCs w:val="21"/>
        </w:rPr>
        <w:t>など</w:t>
      </w:r>
      <w:r w:rsidR="00223428" w:rsidRPr="00F734A3">
        <w:rPr>
          <w:rFonts w:ascii="ＭＳ Ｐゴシック" w:eastAsia="ＭＳ Ｐゴシック" w:hAnsi="ＭＳ Ｐゴシック" w:hint="eastAsia"/>
          <w:sz w:val="22"/>
          <w:szCs w:val="21"/>
        </w:rPr>
        <w:t>をご提示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いただく</w:t>
      </w:r>
      <w:r w:rsidR="00223428" w:rsidRPr="00F734A3">
        <w:rPr>
          <w:rFonts w:ascii="ＭＳ Ｐゴシック" w:eastAsia="ＭＳ Ｐゴシック" w:hAnsi="ＭＳ Ｐゴシック" w:hint="eastAsia"/>
          <w:sz w:val="22"/>
          <w:szCs w:val="21"/>
        </w:rPr>
        <w:t>所定の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参加申込書を</w:t>
      </w:r>
      <w:r w:rsidR="00223428" w:rsidRPr="00F734A3">
        <w:rPr>
          <w:rFonts w:ascii="ＭＳ Ｐゴシック" w:eastAsia="ＭＳ Ｐゴシック" w:hAnsi="ＭＳ Ｐゴシック" w:hint="eastAsia"/>
          <w:sz w:val="22"/>
          <w:szCs w:val="21"/>
        </w:rPr>
        <w:t>あらためて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お送りします。</w:t>
      </w:r>
    </w:p>
    <w:p w:rsidR="00EE031F" w:rsidRPr="00F734A3" w:rsidRDefault="003E4A5E" w:rsidP="00FD2DE9">
      <w:pPr>
        <w:spacing w:beforeLines="50" w:before="172"/>
        <w:ind w:leftChars="400" w:left="1090" w:rightChars="-66" w:right="-143" w:hangingChars="100" w:hanging="226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○案件</w:t>
      </w:r>
      <w:r w:rsidR="00CA2462" w:rsidRPr="00F734A3">
        <w:rPr>
          <w:rFonts w:ascii="ＭＳ Ｐゴシック" w:eastAsia="ＭＳ Ｐゴシック" w:hAnsi="ＭＳ Ｐゴシック" w:hint="eastAsia"/>
          <w:sz w:val="22"/>
          <w:szCs w:val="21"/>
        </w:rPr>
        <w:t>に対応できる</w:t>
      </w:r>
      <w:r w:rsidR="006E5809" w:rsidRPr="00F734A3">
        <w:rPr>
          <w:rFonts w:ascii="ＭＳ Ｐゴシック" w:eastAsia="ＭＳ Ｐゴシック" w:hAnsi="ＭＳ Ｐゴシック" w:hint="eastAsia"/>
          <w:sz w:val="22"/>
          <w:szCs w:val="21"/>
        </w:rPr>
        <w:t>台湾</w:t>
      </w:r>
      <w:r w:rsidR="00CA2462" w:rsidRPr="00F734A3">
        <w:rPr>
          <w:rFonts w:ascii="ＭＳ Ｐゴシック" w:eastAsia="ＭＳ Ｐゴシック" w:hAnsi="ＭＳ Ｐゴシック" w:hint="eastAsia"/>
          <w:sz w:val="22"/>
          <w:szCs w:val="21"/>
        </w:rPr>
        <w:t>企業</w:t>
      </w:r>
      <w:r w:rsidR="00996A25" w:rsidRPr="00F734A3">
        <w:rPr>
          <w:rFonts w:ascii="ＭＳ Ｐゴシック" w:eastAsia="ＭＳ Ｐゴシック" w:hAnsi="ＭＳ Ｐゴシック" w:hint="eastAsia"/>
          <w:sz w:val="22"/>
          <w:szCs w:val="21"/>
        </w:rPr>
        <w:t>を募集・調査した結果、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それら</w:t>
      </w:r>
      <w:r w:rsidR="00C354FB" w:rsidRPr="00F734A3">
        <w:rPr>
          <w:rFonts w:ascii="ＭＳ Ｐゴシック" w:eastAsia="ＭＳ Ｐゴシック" w:hAnsi="ＭＳ Ｐゴシック" w:hint="eastAsia"/>
          <w:sz w:val="22"/>
          <w:szCs w:val="21"/>
        </w:rPr>
        <w:t>の</w:t>
      </w:r>
      <w:r w:rsidR="00996A25" w:rsidRPr="00F734A3">
        <w:rPr>
          <w:rFonts w:ascii="ＭＳ Ｐゴシック" w:eastAsia="ＭＳ Ｐゴシック" w:hAnsi="ＭＳ Ｐゴシック" w:hint="eastAsia"/>
          <w:sz w:val="22"/>
          <w:szCs w:val="21"/>
        </w:rPr>
        <w:t>企業が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ない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または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極めて</w:t>
      </w:r>
      <w:r w:rsidR="00B11273" w:rsidRPr="00F734A3">
        <w:rPr>
          <w:rFonts w:ascii="ＭＳ Ｐゴシック" w:eastAsia="ＭＳ Ｐゴシック" w:hAnsi="ＭＳ Ｐゴシック" w:hint="eastAsia"/>
          <w:sz w:val="22"/>
          <w:szCs w:val="21"/>
        </w:rPr>
        <w:t>少ない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場合は、</w:t>
      </w:r>
      <w:r w:rsidR="00EE031F" w:rsidRPr="00F734A3">
        <w:rPr>
          <w:rFonts w:ascii="ＭＳ Ｐゴシック" w:eastAsia="ＭＳ Ｐゴシック" w:hAnsi="ＭＳ Ｐゴシック" w:hint="eastAsia"/>
          <w:sz w:val="22"/>
          <w:szCs w:val="21"/>
        </w:rPr>
        <w:t>主催者側の判断により</w:t>
      </w:r>
      <w:r w:rsidR="00CA2462" w:rsidRPr="00F734A3">
        <w:rPr>
          <w:rFonts w:ascii="ＭＳ Ｐゴシック" w:eastAsia="ＭＳ Ｐゴシック" w:hAnsi="ＭＳ Ｐゴシック" w:hint="eastAsia"/>
          <w:sz w:val="22"/>
          <w:szCs w:val="21"/>
        </w:rPr>
        <w:t>商談会</w:t>
      </w:r>
      <w:r w:rsidR="00B11273" w:rsidRPr="00F734A3">
        <w:rPr>
          <w:rFonts w:ascii="ＭＳ Ｐゴシック" w:eastAsia="ＭＳ Ｐゴシック" w:hAnsi="ＭＳ Ｐゴシック" w:hint="eastAsia"/>
          <w:sz w:val="22"/>
          <w:szCs w:val="21"/>
        </w:rPr>
        <w:t>にご</w:t>
      </w:r>
      <w:r w:rsidR="00EE031F" w:rsidRPr="00F734A3">
        <w:rPr>
          <w:rFonts w:ascii="ＭＳ Ｐゴシック" w:eastAsia="ＭＳ Ｐゴシック" w:hAnsi="ＭＳ Ｐゴシック" w:hint="eastAsia"/>
          <w:sz w:val="22"/>
          <w:szCs w:val="21"/>
        </w:rPr>
        <w:t>参加</w:t>
      </w:r>
      <w:r w:rsidR="00B11273" w:rsidRPr="00F734A3">
        <w:rPr>
          <w:rFonts w:ascii="ＭＳ Ｐゴシック" w:eastAsia="ＭＳ Ｐゴシック" w:hAnsi="ＭＳ Ｐゴシック" w:hint="eastAsia"/>
          <w:sz w:val="22"/>
          <w:szCs w:val="21"/>
        </w:rPr>
        <w:t>いただけない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場合</w:t>
      </w:r>
      <w:r w:rsidR="00EE031F" w:rsidRPr="00F734A3">
        <w:rPr>
          <w:rFonts w:ascii="ＭＳ Ｐゴシック" w:eastAsia="ＭＳ Ｐゴシック" w:hAnsi="ＭＳ Ｐゴシック" w:hint="eastAsia"/>
          <w:sz w:val="22"/>
          <w:szCs w:val="21"/>
        </w:rPr>
        <w:t>があります。</w:t>
      </w:r>
    </w:p>
    <w:p w:rsidR="00065543" w:rsidRDefault="001C5C85" w:rsidP="001C5C85">
      <w:pPr>
        <w:ind w:rightChars="-197" w:right="-425" w:firstLineChars="376" w:firstLine="85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○</w:t>
      </w:r>
      <w:r w:rsidR="00BE3C53" w:rsidRPr="00F734A3">
        <w:rPr>
          <w:rFonts w:ascii="ＭＳ Ｐゴシック" w:eastAsia="ＭＳ Ｐゴシック" w:hAnsi="ＭＳ Ｐゴシック" w:hint="eastAsia"/>
          <w:sz w:val="22"/>
          <w:szCs w:val="21"/>
        </w:rPr>
        <w:t>商談相手</w:t>
      </w:r>
      <w:r w:rsidR="00EE031F" w:rsidRPr="00F734A3">
        <w:rPr>
          <w:rFonts w:ascii="ＭＳ Ｐゴシック" w:eastAsia="ＭＳ Ｐゴシック" w:hAnsi="ＭＳ Ｐゴシック" w:hint="eastAsia"/>
          <w:sz w:val="22"/>
          <w:szCs w:val="21"/>
        </w:rPr>
        <w:t>との</w:t>
      </w:r>
      <w:r w:rsidR="00BE3C53" w:rsidRPr="00F734A3">
        <w:rPr>
          <w:rFonts w:ascii="ＭＳ Ｐゴシック" w:eastAsia="ＭＳ Ｐゴシック" w:hAnsi="ＭＳ Ｐゴシック" w:hint="eastAsia"/>
          <w:sz w:val="22"/>
          <w:szCs w:val="21"/>
        </w:rPr>
        <w:t>間で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生じた</w:t>
      </w:r>
      <w:r w:rsidR="004306AF" w:rsidRPr="00F734A3">
        <w:rPr>
          <w:rFonts w:ascii="ＭＳ Ｐゴシック" w:eastAsia="ＭＳ Ｐゴシック" w:hAnsi="ＭＳ Ｐゴシック" w:hint="eastAsia"/>
          <w:sz w:val="22"/>
          <w:szCs w:val="21"/>
        </w:rPr>
        <w:t>問題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などについて、</w:t>
      </w:r>
      <w:r w:rsidR="006E5809" w:rsidRPr="00F734A3">
        <w:rPr>
          <w:rFonts w:ascii="ＭＳ Ｐゴシック" w:eastAsia="ＭＳ Ｐゴシック" w:hAnsi="ＭＳ Ｐゴシック" w:hint="eastAsia"/>
          <w:sz w:val="22"/>
          <w:szCs w:val="21"/>
        </w:rPr>
        <w:t>主催者</w:t>
      </w:r>
      <w:r w:rsidR="003A6287" w:rsidRPr="00F734A3">
        <w:rPr>
          <w:rFonts w:ascii="ＭＳ Ｐゴシック" w:eastAsia="ＭＳ Ｐゴシック" w:hAnsi="ＭＳ Ｐゴシック" w:hint="eastAsia"/>
          <w:sz w:val="22"/>
          <w:szCs w:val="21"/>
        </w:rPr>
        <w:t>は責任を負いません。</w:t>
      </w:r>
    </w:p>
    <w:p w:rsidR="001C5C85" w:rsidRPr="00F734A3" w:rsidRDefault="001C5C85" w:rsidP="001C5C85">
      <w:pPr>
        <w:ind w:leftChars="394" w:left="1036" w:rightChars="-66" w:right="-143" w:hangingChars="82" w:hanging="185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○</w:t>
      </w:r>
      <w:r w:rsidRPr="00F734A3">
        <w:rPr>
          <w:rFonts w:ascii="ＭＳ Ｐゴシック" w:eastAsia="ＭＳ Ｐゴシック" w:hAnsi="ＭＳ Ｐゴシック" w:hint="eastAsia"/>
          <w:sz w:val="22"/>
          <w:szCs w:val="21"/>
        </w:rPr>
        <w:t>往復の航空チケット</w:t>
      </w:r>
      <w:r w:rsidR="00FD2DE9">
        <w:rPr>
          <w:rFonts w:ascii="ＭＳ Ｐゴシック" w:eastAsia="ＭＳ Ｐゴシック" w:hAnsi="ＭＳ Ｐゴシック" w:hint="eastAsia"/>
          <w:sz w:val="22"/>
          <w:szCs w:val="21"/>
        </w:rPr>
        <w:t>や宿泊ホテルなどは参加企業側で手配をお願いします。</w:t>
      </w:r>
    </w:p>
    <w:p w:rsidR="003E4A5E" w:rsidRPr="005E795B" w:rsidRDefault="003E4A5E" w:rsidP="00FD2DE9">
      <w:pPr>
        <w:spacing w:beforeLines="50" w:before="172"/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＜お問い合わせ先＞</w:t>
      </w:r>
    </w:p>
    <w:p w:rsidR="003E4A5E" w:rsidRPr="005E795B" w:rsidRDefault="003E4A5E" w:rsidP="003E4A5E">
      <w:pPr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大阪商工会議所　経済産業部　産業・技術・水ビジネス振興担当（竹中、吉村）</w:t>
      </w:r>
    </w:p>
    <w:p w:rsidR="00D42BF6" w:rsidRPr="00F87C21" w:rsidRDefault="003E4A5E" w:rsidP="00F734A3">
      <w:pPr>
        <w:jc w:val="left"/>
        <w:rPr>
          <w:rFonts w:ascii="HGPｺﾞｼｯｸM" w:eastAsia="HGPｺﾞｼｯｸM" w:hAnsi="HGPｺﾞｼｯｸE"/>
          <w:sz w:val="22"/>
        </w:rPr>
      </w:pPr>
      <w:r w:rsidRPr="005E795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Pr="005E795B">
        <w:rPr>
          <w:rFonts w:ascii="ＭＳ 明朝" w:hAnsi="ＭＳ 明朝" w:hint="eastAsia"/>
          <w:szCs w:val="21"/>
        </w:rPr>
        <w:t>ＴＥＬ：０６－６９４４－６３００　／　ＦＡＸ:０６－６９４４－６２４９</w:t>
      </w:r>
    </w:p>
    <w:p w:rsidR="00F734A3" w:rsidRPr="00B15812" w:rsidRDefault="00F734A3" w:rsidP="001C5C85">
      <w:pPr>
        <w:rPr>
          <w:rFonts w:ascii="HGPｺﾞｼｯｸE" w:eastAsia="HGPｺﾞｼｯｸE" w:hAnsi="HGPｺﾞｼｯｸE"/>
          <w:szCs w:val="21"/>
        </w:rPr>
      </w:pPr>
    </w:p>
    <w:p w:rsidR="00D42BF6" w:rsidRPr="00F87C21" w:rsidRDefault="001C5C85" w:rsidP="00065543">
      <w:pPr>
        <w:ind w:left="1" w:firstLine="2"/>
        <w:rPr>
          <w:rFonts w:ascii="HGPｺﾞｼｯｸE" w:eastAsia="HGPｺﾞｼｯｸE" w:hAnsi="HGPｺﾞｼｯｸE"/>
          <w:szCs w:val="21"/>
        </w:rPr>
      </w:pPr>
      <w:r w:rsidRPr="00D05B25">
        <w:rPr>
          <w:rFonts w:ascii="ＭＳ Ｐゴシック" w:eastAsia="ＭＳ Ｐゴシック" w:hAnsi="ＭＳ Ｐゴシック" w:hint="eastAsia"/>
          <w:b/>
          <w:szCs w:val="21"/>
        </w:rPr>
        <w:t xml:space="preserve">＜送付先＞　</w:t>
      </w:r>
      <w:r w:rsidRPr="00D05B25">
        <w:rPr>
          <w:rFonts w:ascii="ＭＳ Ｐゴシック" w:eastAsia="ＭＳ Ｐゴシック" w:cs="ＭＳ Ｐゴシック" w:hint="eastAsia"/>
          <w:b/>
          <w:kern w:val="0"/>
          <w:szCs w:val="21"/>
          <w:lang w:val="ja-JP"/>
        </w:rPr>
        <w:t>〒</w:t>
      </w:r>
      <w:r w:rsidRPr="00D05B25">
        <w:rPr>
          <w:rFonts w:ascii="ＭＳ Ｐゴシック" w:eastAsia="ＭＳ Ｐゴシック" w:cs="ＭＳ Ｐゴシック"/>
          <w:b/>
          <w:kern w:val="0"/>
          <w:szCs w:val="21"/>
        </w:rPr>
        <w:t xml:space="preserve">540-0029 </w:t>
      </w:r>
      <w:r w:rsidRPr="00D05B25">
        <w:rPr>
          <w:rFonts w:ascii="ＭＳ Ｐゴシック" w:eastAsia="ＭＳ Ｐゴシック" w:cs="ＭＳ Ｐゴシック" w:hint="eastAsia"/>
          <w:b/>
          <w:kern w:val="0"/>
          <w:szCs w:val="21"/>
          <w:lang w:val="ja-JP"/>
        </w:rPr>
        <w:t>大阪市中央区本町橋</w:t>
      </w:r>
      <w:r w:rsidRPr="00D05B25">
        <w:rPr>
          <w:rFonts w:ascii="ＭＳ Ｐゴシック" w:eastAsia="ＭＳ Ｐゴシック" w:cs="ＭＳ Ｐゴシック" w:hint="eastAsia"/>
          <w:b/>
          <w:kern w:val="0"/>
          <w:szCs w:val="21"/>
        </w:rPr>
        <w:t>２－８</w:t>
      </w:r>
      <w:r>
        <w:rPr>
          <w:rFonts w:ascii="ＭＳ Ｐゴシック" w:eastAsia="ＭＳ Ｐゴシック" w:cs="ＭＳ Ｐゴシック" w:hint="eastAsia"/>
          <w:b/>
          <w:kern w:val="0"/>
          <w:szCs w:val="21"/>
        </w:rPr>
        <w:t xml:space="preserve">　</w:t>
      </w:r>
      <w:r w:rsidRPr="00D05B25">
        <w:rPr>
          <w:rFonts w:ascii="ＭＳ Ｐゴシック" w:eastAsia="ＭＳ Ｐゴシック" w:cs="ＭＳ Ｐゴシック" w:hint="eastAsia"/>
          <w:b/>
          <w:kern w:val="0"/>
          <w:szCs w:val="21"/>
          <w:lang w:val="ja-JP"/>
        </w:rPr>
        <w:t>大阪商工会議所　経済産業部</w:t>
      </w:r>
      <w:r w:rsidRPr="00D05B25">
        <w:rPr>
          <w:rFonts w:ascii="ＭＳ Ｐゴシック" w:eastAsia="ＭＳ Ｐゴシック" w:cs="ＭＳ Ｐゴシック"/>
          <w:b/>
          <w:kern w:val="0"/>
          <w:szCs w:val="21"/>
        </w:rPr>
        <w:t xml:space="preserve"> </w:t>
      </w:r>
      <w:r>
        <w:rPr>
          <w:rFonts w:ascii="ＭＳ Ｐゴシック" w:eastAsia="ＭＳ Ｐゴシック" w:cs="ＭＳ Ｐゴシック" w:hint="eastAsia"/>
          <w:b/>
          <w:kern w:val="0"/>
          <w:szCs w:val="21"/>
          <w:lang w:val="ja-JP"/>
        </w:rPr>
        <w:t>竹中</w:t>
      </w:r>
      <w:r w:rsidRPr="00D05B25">
        <w:rPr>
          <w:rFonts w:ascii="ＭＳ Ｐゴシック" w:eastAsia="ＭＳ Ｐゴシック" w:cs="ＭＳ Ｐゴシック" w:hint="eastAsia"/>
          <w:b/>
          <w:kern w:val="0"/>
          <w:szCs w:val="21"/>
          <w:lang w:val="ja-JP"/>
        </w:rPr>
        <w:t>行</w:t>
      </w:r>
    </w:p>
    <w:tbl>
      <w:tblPr>
        <w:tblStyle w:val="a3"/>
        <w:tblW w:w="10030" w:type="dxa"/>
        <w:tblInd w:w="1" w:type="dxa"/>
        <w:tblLook w:val="04A0" w:firstRow="1" w:lastRow="0" w:firstColumn="1" w:lastColumn="0" w:noHBand="0" w:noVBand="1"/>
      </w:tblPr>
      <w:tblGrid>
        <w:gridCol w:w="966"/>
        <w:gridCol w:w="1520"/>
        <w:gridCol w:w="7544"/>
      </w:tblGrid>
      <w:tr w:rsidR="001B4EF8" w:rsidRPr="00531E5B" w:rsidTr="001C5C85">
        <w:trPr>
          <w:trHeight w:val="722"/>
        </w:trPr>
        <w:tc>
          <w:tcPr>
            <w:tcW w:w="10030" w:type="dxa"/>
            <w:gridSpan w:val="3"/>
            <w:shd w:val="clear" w:color="auto" w:fill="000000" w:themeFill="text1"/>
          </w:tcPr>
          <w:p w:rsidR="001B4EF8" w:rsidRPr="00AC3F0A" w:rsidRDefault="00531E5B" w:rsidP="00F734A3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「</w:t>
            </w:r>
            <w:r w:rsidR="0075009B"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日台</w:t>
            </w:r>
            <w:r w:rsidR="003C266E"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 xml:space="preserve"> </w:t>
            </w:r>
            <w:r w:rsidR="003E4A5E"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水ビジネス</w:t>
            </w:r>
            <w:r w:rsidR="0075009B"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商談会</w:t>
            </w:r>
            <w:r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」</w:t>
            </w:r>
            <w:r w:rsidR="001B4EF8"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参加</w:t>
            </w:r>
            <w:r w:rsidR="0075009B" w:rsidRPr="001C5C85">
              <w:rPr>
                <w:rFonts w:ascii="HGPｺﾞｼｯｸM" w:eastAsia="HGPｺﾞｼｯｸM" w:hAnsi="HGPｺﾞｼｯｸE" w:hint="eastAsia"/>
                <w:b/>
                <w:sz w:val="32"/>
                <w:szCs w:val="28"/>
              </w:rPr>
              <w:t>申込書</w:t>
            </w:r>
          </w:p>
        </w:tc>
      </w:tr>
      <w:tr w:rsidR="00AC3F0A" w:rsidTr="001C5C85">
        <w:trPr>
          <w:trHeight w:val="703"/>
        </w:trPr>
        <w:tc>
          <w:tcPr>
            <w:tcW w:w="2486" w:type="dxa"/>
            <w:gridSpan w:val="2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会社名</w:t>
            </w:r>
          </w:p>
        </w:tc>
        <w:tc>
          <w:tcPr>
            <w:tcW w:w="7544" w:type="dxa"/>
            <w:vAlign w:val="center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F734A3">
        <w:trPr>
          <w:trHeight w:val="561"/>
        </w:trPr>
        <w:tc>
          <w:tcPr>
            <w:tcW w:w="2486" w:type="dxa"/>
            <w:gridSpan w:val="2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所在地</w:t>
            </w:r>
          </w:p>
        </w:tc>
        <w:tc>
          <w:tcPr>
            <w:tcW w:w="7544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〒</w:t>
            </w:r>
          </w:p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1C5C85">
        <w:trPr>
          <w:trHeight w:val="624"/>
        </w:trPr>
        <w:tc>
          <w:tcPr>
            <w:tcW w:w="966" w:type="dxa"/>
            <w:vMerge w:val="restart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担当者</w:t>
            </w:r>
          </w:p>
        </w:tc>
        <w:tc>
          <w:tcPr>
            <w:tcW w:w="1520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部署・役職</w:t>
            </w:r>
            <w:r w:rsidR="007F4EAD">
              <w:rPr>
                <w:rFonts w:ascii="HGPｺﾞｼｯｸM" w:eastAsia="HGPｺﾞｼｯｸM" w:hAnsi="HGPｺﾞｼｯｸE" w:hint="eastAsia"/>
                <w:sz w:val="22"/>
              </w:rPr>
              <w:t>名</w:t>
            </w:r>
          </w:p>
        </w:tc>
        <w:tc>
          <w:tcPr>
            <w:tcW w:w="7544" w:type="dxa"/>
            <w:vAlign w:val="center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1C5C85">
        <w:trPr>
          <w:trHeight w:val="624"/>
        </w:trPr>
        <w:tc>
          <w:tcPr>
            <w:tcW w:w="966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氏名</w:t>
            </w:r>
          </w:p>
        </w:tc>
        <w:tc>
          <w:tcPr>
            <w:tcW w:w="7544" w:type="dxa"/>
            <w:vAlign w:val="center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1C5C85">
        <w:trPr>
          <w:trHeight w:val="624"/>
        </w:trPr>
        <w:tc>
          <w:tcPr>
            <w:tcW w:w="966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電話番号</w:t>
            </w:r>
          </w:p>
        </w:tc>
        <w:tc>
          <w:tcPr>
            <w:tcW w:w="7544" w:type="dxa"/>
            <w:vAlign w:val="center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1C5C85">
        <w:trPr>
          <w:trHeight w:val="624"/>
        </w:trPr>
        <w:tc>
          <w:tcPr>
            <w:tcW w:w="966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AC3F0A" w:rsidRDefault="006D2133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ファクス</w:t>
            </w:r>
            <w:r w:rsidR="00AC3F0A">
              <w:rPr>
                <w:rFonts w:ascii="HGPｺﾞｼｯｸM" w:eastAsia="HGPｺﾞｼｯｸM" w:hAnsi="HGPｺﾞｼｯｸE" w:hint="eastAsia"/>
                <w:sz w:val="22"/>
              </w:rPr>
              <w:t>番号</w:t>
            </w:r>
          </w:p>
        </w:tc>
        <w:tc>
          <w:tcPr>
            <w:tcW w:w="7544" w:type="dxa"/>
            <w:vAlign w:val="center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1C5C85">
        <w:trPr>
          <w:trHeight w:val="624"/>
        </w:trPr>
        <w:tc>
          <w:tcPr>
            <w:tcW w:w="966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ﾒｰﾙｱﾄﾞﾚｽ</w:t>
            </w:r>
          </w:p>
        </w:tc>
        <w:tc>
          <w:tcPr>
            <w:tcW w:w="7544" w:type="dxa"/>
            <w:vAlign w:val="center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1C5C85" w:rsidTr="00FD2DE9">
        <w:trPr>
          <w:trHeight w:val="3617"/>
        </w:trPr>
        <w:tc>
          <w:tcPr>
            <w:tcW w:w="2486" w:type="dxa"/>
            <w:gridSpan w:val="2"/>
            <w:vAlign w:val="center"/>
          </w:tcPr>
          <w:p w:rsidR="001C5C85" w:rsidRDefault="001C5C85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 w:rsidRPr="001C5C85">
              <w:rPr>
                <w:rFonts w:ascii="HGPｺﾞｼｯｸM" w:eastAsia="HGPｺﾞｼｯｸM" w:hAnsi="HGPｺﾞｼｯｸE" w:hint="eastAsia"/>
                <w:sz w:val="22"/>
              </w:rPr>
              <w:t>商談相手等について</w:t>
            </w:r>
          </w:p>
          <w:p w:rsidR="001C5C85" w:rsidRDefault="001C5C85" w:rsidP="001C5C85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（</w:t>
            </w:r>
            <w:r w:rsidRPr="001C5C85">
              <w:rPr>
                <w:rFonts w:ascii="HGPｺﾞｼｯｸM" w:eastAsia="HGPｺﾞｼｯｸM" w:hAnsi="HGPｺﾞｼｯｸE" w:hint="eastAsia"/>
                <w:sz w:val="22"/>
              </w:rPr>
              <w:t>商談相手の希望をご記入ください。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）</w:t>
            </w:r>
          </w:p>
        </w:tc>
        <w:tc>
          <w:tcPr>
            <w:tcW w:w="7544" w:type="dxa"/>
          </w:tcPr>
          <w:p w:rsidR="001C5C85" w:rsidRDefault="001C5C85" w:rsidP="003B0F37">
            <w:pPr>
              <w:jc w:val="left"/>
              <w:rPr>
                <w:rFonts w:ascii="HGPｺﾞｼｯｸM" w:eastAsia="HGPｺﾞｼｯｸM" w:hAnsi="HGPｺﾞｼｯｸE"/>
                <w:sz w:val="18"/>
              </w:rPr>
            </w:pPr>
            <w:r w:rsidRPr="001C5C85">
              <w:rPr>
                <w:rFonts w:ascii="HGPｺﾞｼｯｸM" w:eastAsia="HGPｺﾞｼｯｸM" w:hAnsi="HGPｺﾞｼｯｸE" w:hint="eastAsia"/>
                <w:sz w:val="18"/>
              </w:rPr>
              <w:t>例:業種、業態（商社、メーカー、卸、小売）、取引形態（輸出、輸入、委託生産、技術提携）など</w:t>
            </w:r>
          </w:p>
          <w:p w:rsidR="001C5C85" w:rsidRPr="001C5C85" w:rsidRDefault="001C5C85" w:rsidP="003B0F37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</w:tbl>
    <w:p w:rsidR="004A5665" w:rsidRDefault="004A5665" w:rsidP="00065543">
      <w:pPr>
        <w:spacing w:line="200" w:lineRule="exact"/>
        <w:rPr>
          <w:rFonts w:ascii="HGPｺﾞｼｯｸM" w:eastAsia="HGPｺﾞｼｯｸM" w:hAnsi="HGPｺﾞｼｯｸE"/>
          <w:sz w:val="18"/>
          <w:szCs w:val="18"/>
        </w:rPr>
      </w:pPr>
      <w:r w:rsidRPr="006D2133">
        <w:rPr>
          <w:rFonts w:ascii="HGPｺﾞｼｯｸM" w:eastAsia="HGPｺﾞｼｯｸM" w:hAnsi="HGPｺﾞｼｯｸE" w:hint="eastAsia"/>
          <w:sz w:val="18"/>
          <w:szCs w:val="18"/>
        </w:rPr>
        <w:t>ご記入いただいた情報は、本商談会の開催・運営</w:t>
      </w:r>
      <w:r>
        <w:rPr>
          <w:rFonts w:ascii="HGPｺﾞｼｯｸM" w:eastAsia="HGPｺﾞｼｯｸM" w:hAnsi="HGPｺﾞｼｯｸE" w:hint="eastAsia"/>
          <w:sz w:val="18"/>
          <w:szCs w:val="18"/>
        </w:rPr>
        <w:t>の目的で主催者</w:t>
      </w:r>
      <w:r w:rsidRPr="006D2133">
        <w:rPr>
          <w:rFonts w:ascii="HGPｺﾞｼｯｸM" w:eastAsia="HGPｺﾞｼｯｸM" w:hAnsi="HGPｺﾞｼｯｸE" w:hint="eastAsia"/>
          <w:sz w:val="18"/>
          <w:szCs w:val="18"/>
        </w:rPr>
        <w:t>が利用するほか、</w:t>
      </w:r>
      <w:r>
        <w:rPr>
          <w:rFonts w:ascii="HGPｺﾞｼｯｸM" w:eastAsia="HGPｺﾞｼｯｸM" w:hAnsi="HGPｺﾞｼｯｸE" w:hint="eastAsia"/>
          <w:sz w:val="18"/>
          <w:szCs w:val="18"/>
        </w:rPr>
        <w:t>主催者からの各種連</w:t>
      </w:r>
      <w:r w:rsidR="00F734A3">
        <w:rPr>
          <w:rFonts w:ascii="HGPｺﾞｼｯｸM" w:eastAsia="HGPｺﾞｼｯｸM" w:hAnsi="HGPｺﾞｼｯｸE" w:hint="eastAsia"/>
          <w:sz w:val="18"/>
          <w:szCs w:val="18"/>
        </w:rPr>
        <w:t>絡・情報提供（電子メールでの事業案内を含む）のために利用します。</w:t>
      </w:r>
    </w:p>
    <w:sectPr w:rsidR="004A5665" w:rsidSect="001C5C85">
      <w:footerReference w:type="first" r:id="rId10"/>
      <w:pgSz w:w="11906" w:h="16838" w:code="9"/>
      <w:pgMar w:top="1134" w:right="1134" w:bottom="1134" w:left="1134" w:header="284" w:footer="397" w:gutter="0"/>
      <w:cols w:space="425"/>
      <w:titlePg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22" w:rsidRDefault="008D0822" w:rsidP="003A6287">
      <w:r>
        <w:separator/>
      </w:r>
    </w:p>
  </w:endnote>
  <w:endnote w:type="continuationSeparator" w:id="0">
    <w:p w:rsidR="008D0822" w:rsidRDefault="008D0822" w:rsidP="003A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84" w:rsidRPr="004306AF" w:rsidRDefault="00660684" w:rsidP="004306AF">
    <w:pPr>
      <w:pStyle w:val="a6"/>
      <w:jc w:val="right"/>
      <w:rPr>
        <w:rFonts w:ascii="HGPｺﾞｼｯｸM" w:eastAsia="HGPｺﾞｼｯｸM" w:hAnsi="HGPｺﾞｼｯｸE"/>
        <w:b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22" w:rsidRDefault="008D0822" w:rsidP="003A6287">
      <w:r>
        <w:separator/>
      </w:r>
    </w:p>
  </w:footnote>
  <w:footnote w:type="continuationSeparator" w:id="0">
    <w:p w:rsidR="008D0822" w:rsidRDefault="008D0822" w:rsidP="003A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5687"/>
    <w:multiLevelType w:val="hybridMultilevel"/>
    <w:tmpl w:val="81FAF4EA"/>
    <w:lvl w:ilvl="0" w:tplc="6538A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3AE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D3E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9AC2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12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70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CE8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2A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ADC"/>
    <w:rsid w:val="0000365E"/>
    <w:rsid w:val="0002321D"/>
    <w:rsid w:val="00023E91"/>
    <w:rsid w:val="00027221"/>
    <w:rsid w:val="000454C0"/>
    <w:rsid w:val="00065543"/>
    <w:rsid w:val="001013BD"/>
    <w:rsid w:val="00153411"/>
    <w:rsid w:val="001B0E84"/>
    <w:rsid w:val="001B4EF8"/>
    <w:rsid w:val="001C5C85"/>
    <w:rsid w:val="001F1AB7"/>
    <w:rsid w:val="00203C69"/>
    <w:rsid w:val="00223428"/>
    <w:rsid w:val="00245C75"/>
    <w:rsid w:val="002505C2"/>
    <w:rsid w:val="00273BA4"/>
    <w:rsid w:val="00291ECE"/>
    <w:rsid w:val="002A4F5C"/>
    <w:rsid w:val="002A6659"/>
    <w:rsid w:val="002B414E"/>
    <w:rsid w:val="003041F2"/>
    <w:rsid w:val="00310EC8"/>
    <w:rsid w:val="00341B9E"/>
    <w:rsid w:val="00343CFF"/>
    <w:rsid w:val="00360689"/>
    <w:rsid w:val="00385F2B"/>
    <w:rsid w:val="00387403"/>
    <w:rsid w:val="003A6287"/>
    <w:rsid w:val="003B0F37"/>
    <w:rsid w:val="003C266E"/>
    <w:rsid w:val="003D7394"/>
    <w:rsid w:val="003E4A5E"/>
    <w:rsid w:val="004028F3"/>
    <w:rsid w:val="004306AF"/>
    <w:rsid w:val="00463494"/>
    <w:rsid w:val="00466624"/>
    <w:rsid w:val="004741DA"/>
    <w:rsid w:val="004848AA"/>
    <w:rsid w:val="004962EC"/>
    <w:rsid w:val="004A51F6"/>
    <w:rsid w:val="004A5665"/>
    <w:rsid w:val="004C2131"/>
    <w:rsid w:val="004D2104"/>
    <w:rsid w:val="004E668B"/>
    <w:rsid w:val="004F2F27"/>
    <w:rsid w:val="00520382"/>
    <w:rsid w:val="00531E5B"/>
    <w:rsid w:val="00536C2B"/>
    <w:rsid w:val="005524EC"/>
    <w:rsid w:val="0056201A"/>
    <w:rsid w:val="005A195C"/>
    <w:rsid w:val="005B112D"/>
    <w:rsid w:val="005D5A5D"/>
    <w:rsid w:val="005F3C31"/>
    <w:rsid w:val="0061075B"/>
    <w:rsid w:val="0061162B"/>
    <w:rsid w:val="00660684"/>
    <w:rsid w:val="006952A0"/>
    <w:rsid w:val="006B334D"/>
    <w:rsid w:val="006B6A0F"/>
    <w:rsid w:val="006D2133"/>
    <w:rsid w:val="006E5809"/>
    <w:rsid w:val="006F5C5F"/>
    <w:rsid w:val="006F7887"/>
    <w:rsid w:val="0075009B"/>
    <w:rsid w:val="00773942"/>
    <w:rsid w:val="00786723"/>
    <w:rsid w:val="007D4C87"/>
    <w:rsid w:val="007F4EAD"/>
    <w:rsid w:val="007F52E9"/>
    <w:rsid w:val="00801AE9"/>
    <w:rsid w:val="00802C02"/>
    <w:rsid w:val="00840317"/>
    <w:rsid w:val="00844321"/>
    <w:rsid w:val="00887A66"/>
    <w:rsid w:val="008A4ECC"/>
    <w:rsid w:val="008D0822"/>
    <w:rsid w:val="00950254"/>
    <w:rsid w:val="00954C5C"/>
    <w:rsid w:val="00996A25"/>
    <w:rsid w:val="009C1ADC"/>
    <w:rsid w:val="009E5773"/>
    <w:rsid w:val="00A2375D"/>
    <w:rsid w:val="00AA10C7"/>
    <w:rsid w:val="00AA22A7"/>
    <w:rsid w:val="00AB15E5"/>
    <w:rsid w:val="00AC3F0A"/>
    <w:rsid w:val="00AC4FA4"/>
    <w:rsid w:val="00AD1E60"/>
    <w:rsid w:val="00B005E7"/>
    <w:rsid w:val="00B11273"/>
    <w:rsid w:val="00B15812"/>
    <w:rsid w:val="00B5366D"/>
    <w:rsid w:val="00B91834"/>
    <w:rsid w:val="00BC00C1"/>
    <w:rsid w:val="00BE3C53"/>
    <w:rsid w:val="00C354FB"/>
    <w:rsid w:val="00C36FB1"/>
    <w:rsid w:val="00C4735D"/>
    <w:rsid w:val="00C863B3"/>
    <w:rsid w:val="00CA2462"/>
    <w:rsid w:val="00CA5B55"/>
    <w:rsid w:val="00CA5B8B"/>
    <w:rsid w:val="00CB0979"/>
    <w:rsid w:val="00CC19D2"/>
    <w:rsid w:val="00CC3FB1"/>
    <w:rsid w:val="00CE0448"/>
    <w:rsid w:val="00D148E7"/>
    <w:rsid w:val="00D42BF6"/>
    <w:rsid w:val="00D6355A"/>
    <w:rsid w:val="00D67339"/>
    <w:rsid w:val="00DC1E0E"/>
    <w:rsid w:val="00DC3886"/>
    <w:rsid w:val="00E25179"/>
    <w:rsid w:val="00E51E9B"/>
    <w:rsid w:val="00E6246F"/>
    <w:rsid w:val="00E67B78"/>
    <w:rsid w:val="00E75B4E"/>
    <w:rsid w:val="00E876A7"/>
    <w:rsid w:val="00EA2401"/>
    <w:rsid w:val="00EA50DD"/>
    <w:rsid w:val="00EB2259"/>
    <w:rsid w:val="00EB716D"/>
    <w:rsid w:val="00EC1C6B"/>
    <w:rsid w:val="00EE031F"/>
    <w:rsid w:val="00F10C8F"/>
    <w:rsid w:val="00F734A3"/>
    <w:rsid w:val="00F87C21"/>
    <w:rsid w:val="00FD2DE9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58CB63-5300-487A-8B59-1C3F1D8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87"/>
  </w:style>
  <w:style w:type="paragraph" w:styleId="a6">
    <w:name w:val="footer"/>
    <w:basedOn w:val="a"/>
    <w:link w:val="a7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87"/>
  </w:style>
  <w:style w:type="paragraph" w:styleId="a8">
    <w:name w:val="List Paragraph"/>
    <w:basedOn w:val="a"/>
    <w:uiPriority w:val="34"/>
    <w:qFormat/>
    <w:rsid w:val="006B6A0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78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taiwa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cc.com.tw/aboutGetHere.as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AC33-BFD1-4470-9BFA-FE97FFA1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 愼一</dc:creator>
  <cp:lastModifiedBy>竹中　僚冴</cp:lastModifiedBy>
  <cp:revision>4</cp:revision>
  <cp:lastPrinted>2016-06-22T01:09:00Z</cp:lastPrinted>
  <dcterms:created xsi:type="dcterms:W3CDTF">2016-08-08T04:54:00Z</dcterms:created>
  <dcterms:modified xsi:type="dcterms:W3CDTF">2016-08-22T02:34:00Z</dcterms:modified>
</cp:coreProperties>
</file>