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9D19" w14:textId="77777777" w:rsidR="00392962" w:rsidRDefault="00392962" w:rsidP="00392962">
      <w:pPr>
        <w:spacing w:line="360" w:lineRule="exact"/>
        <w:rPr>
          <w:rFonts w:ascii="HG丸ｺﾞｼｯｸM-PRO" w:eastAsia="PMingLiU" w:hAnsi="HG丸ｺﾞｼｯｸM-PRO" w:cs="Meiryo UI"/>
          <w:sz w:val="28"/>
          <w:szCs w:val="24"/>
          <w:lang w:eastAsia="zh-TW"/>
        </w:rPr>
      </w:pPr>
      <w:r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1B6C0A" wp14:editId="3B93A870">
                <wp:simplePos x="0" y="0"/>
                <wp:positionH relativeFrom="column">
                  <wp:posOffset>37465</wp:posOffset>
                </wp:positionH>
                <wp:positionV relativeFrom="paragraph">
                  <wp:posOffset>2540</wp:posOffset>
                </wp:positionV>
                <wp:extent cx="6356350" cy="879475"/>
                <wp:effectExtent l="0" t="0" r="6350" b="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879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1F4DC" w14:textId="3413347B" w:rsidR="00B56AB8" w:rsidRPr="00392962" w:rsidRDefault="00B56AB8" w:rsidP="00392962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56"/>
                                <w:szCs w:val="21"/>
                              </w:rPr>
                            </w:pPr>
                            <w:r w:rsidRPr="00392962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56"/>
                                <w:szCs w:val="21"/>
                              </w:rPr>
                              <w:t>海外販売・代理店契約セミナー</w:t>
                            </w:r>
                          </w:p>
                          <w:p w14:paraId="1C1A8AA4" w14:textId="32B2B1E1" w:rsidR="00B56AB8" w:rsidRPr="00B56AB8" w:rsidRDefault="00B56AB8" w:rsidP="00392962">
                            <w:pPr>
                              <w:spacing w:line="520" w:lineRule="exact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B56AB8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36"/>
                                <w:szCs w:val="21"/>
                              </w:rPr>
                              <w:t>～英文販売代理店契約書の作成～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6C0A" id="正方形/長方形 2" o:spid="_x0000_s1026" style="position:absolute;left:0;text-align:left;margin-left:2.95pt;margin-top:.2pt;width:500.5pt;height:69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T9wgIAANgFAAAOAAAAZHJzL2Uyb0RvYy54bWysVM1uEzEQviPxDpbvdJOQ9CfqpopaFSGV&#10;tqJFPTteb3cl22NsJ7vhPeAB4MwZceBxqMRbMLY321AKB0RVbcYz429mPs/M4VGrJFkJ62rQOR3u&#10;DCgRmkNR69ucvrk+fbZPifNMF0yCFjldC0ePZk+fHDZmKkZQgSyEJQii3bQxOa28N9Msc7wSirkd&#10;MEKjsQSrmMejvc0KyxpEVzIbDQa7WQO2MBa4cA61J8lIZxG/LAX3F2XphCcyp5ibj18bv4vwzWaH&#10;bHprmalq3qXB/iELxWqNQXuoE+YZWdr6NyhVcwsOSr/DQWVQljUXsQasZjh4UM1VxYyItSA5zvQ0&#10;uf8Hy89Xl5bURU5HlGim8InuPn+6+/D1+7eP2Y/3X5JERoGoxrgp+l+ZS9udHIqh6ra0KvxiPaSN&#10;5K57ckXrCUfl7vMJ/uMbcLTt7x2M9yYBNLu/bazzLwQoEoScWny8yClbnTmfXDcuIZgDWRentZTx&#10;EBpGHEtLVgyfmnEutB/H63KpXkGR9OMB/qVHRzW2RlLvbtSYTWy9gBRz+yWI1CGUhhA05RM0WeAl&#10;MRElv5Yi+En9WpRILdY+ion0yNs5DpOpYoVI6skfc4mAAbnE+D12B/BY/cOO4M4/XBVxJvrLg78l&#10;lkrsb8TIoH1/WdUa7GMA0veRk/+GpERNYMm3ixbxg7iAYo09aCENpzP8tMYGOGPOXzKL04g9gxvG&#10;X+CnlNDkFDqJkgrsu8f0wR+HBK2UNDjdOXVvl8wKSuRLjeNzMByPwzqIh/Fkb4QHu21ZbFv0Uh0D&#10;dtUQd5nhUQz+Xm7E0oK6wUU0D1HRxDTH2Dnl3m4Oxz5tHVxlXMzn0Q1XgGH+TF8ZHsADwaHBr9sb&#10;Zk03BR7n5xw2m4BNHwxD8g03NcyXHso6Tso9rx31uD5iP3erLuyn7XP0ul/Is58AAAD//wMAUEsD&#10;BBQABgAIAAAAIQCUMgX82wAAAAcBAAAPAAAAZHJzL2Rvd25yZXYueG1sTI7BTsMwEETvSPyDtUjc&#10;qFOgVRviVBSJAweoCEi5bpNtEjVeR7bThr9ne4LbjGY087LNZHt1Ih86xwbmswQUceXqjhsD31+v&#10;dytQISLX2DsmAz8UYJNfX2WY1u7Mn3QqYqNkhEOKBtoYh1TrULVkMczcQCzZwXmLUaxvdO3xLOO2&#10;1/dJstQWO5aHFgd6aak6FqM1UOEY5+XifXD+I2yXZbl72xbamNub6fkJVKQp/pXhgi/okAvT3o1c&#10;B9UbWKylaOAR1CWUK/F7UQ+rNeg80//5818AAAD//wMAUEsBAi0AFAAGAAgAAAAhALaDOJL+AAAA&#10;4QEAABMAAAAAAAAAAAAAAAAAAAAAAFtDb250ZW50X1R5cGVzXS54bWxQSwECLQAUAAYACAAAACEA&#10;OP0h/9YAAACUAQAACwAAAAAAAAAAAAAAAAAvAQAAX3JlbHMvLnJlbHNQSwECLQAUAAYACAAAACEA&#10;BlBU/cICAADYBQAADgAAAAAAAAAAAAAAAAAuAgAAZHJzL2Uyb0RvYy54bWxQSwECLQAUAAYACAAA&#10;ACEAlDIF/NsAAAAHAQAADwAAAAAAAAAAAAAAAAAcBQAAZHJzL2Rvd25yZXYueG1sUEsFBgAAAAAE&#10;AAQA8wAAACQGAAAAAA==&#10;" fillcolor="#ffe599 [1303]" stroked="f" strokeweight="1pt">
                <v:textbox>
                  <w:txbxContent>
                    <w:p w14:paraId="2131F4DC" w14:textId="3413347B" w:rsidR="00B56AB8" w:rsidRPr="00392962" w:rsidRDefault="00B56AB8" w:rsidP="00392962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56"/>
                          <w:szCs w:val="21"/>
                        </w:rPr>
                      </w:pPr>
                      <w:r w:rsidRPr="00392962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56"/>
                          <w:szCs w:val="21"/>
                        </w:rPr>
                        <w:t>海外販売・代理店契約セミナー</w:t>
                      </w:r>
                    </w:p>
                    <w:p w14:paraId="1C1A8AA4" w14:textId="32B2B1E1" w:rsidR="00B56AB8" w:rsidRPr="00B56AB8" w:rsidRDefault="00B56AB8" w:rsidP="00392962">
                      <w:pPr>
                        <w:spacing w:line="520" w:lineRule="exact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B56AB8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36"/>
                          <w:szCs w:val="21"/>
                        </w:rPr>
                        <w:t>～英文販売代理店契約書の作成～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7ED344" w14:textId="0FAACF7B" w:rsidR="00392962" w:rsidRDefault="00392962" w:rsidP="00392962">
      <w:pPr>
        <w:spacing w:line="360" w:lineRule="exact"/>
        <w:ind w:firstLineChars="300" w:firstLine="843"/>
        <w:rPr>
          <w:rFonts w:ascii="HG丸ｺﾞｼｯｸM-PRO" w:eastAsia="HG丸ｺﾞｼｯｸM-PRO" w:hAnsi="HG丸ｺﾞｼｯｸM-PRO" w:cs="Meiryo UI"/>
          <w:b/>
          <w:sz w:val="28"/>
          <w:szCs w:val="26"/>
          <w:lang w:eastAsia="zh-TW"/>
        </w:rPr>
      </w:pP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4"/>
          <w:lang w:eastAsia="zh-TW"/>
        </w:rPr>
        <w:t>◆日　程：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2019年11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月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20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日（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水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）1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３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: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３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0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～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1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６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: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</w:rPr>
        <w:t>３</w:t>
      </w: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>0</w:t>
      </w:r>
    </w:p>
    <w:p w14:paraId="17EF3C67" w14:textId="550E4DDD" w:rsidR="00392962" w:rsidRPr="00392962" w:rsidRDefault="00392962" w:rsidP="00392962">
      <w:pPr>
        <w:spacing w:line="360" w:lineRule="exact"/>
        <w:ind w:firstLineChars="300" w:firstLine="843"/>
        <w:rPr>
          <w:rFonts w:ascii="HG丸ｺﾞｼｯｸM-PRO" w:eastAsia="HG丸ｺﾞｼｯｸM-PRO" w:hAnsi="HG丸ｺﾞｼｯｸM-PRO" w:cs="Meiryo UI"/>
          <w:b/>
          <w:sz w:val="28"/>
          <w:szCs w:val="26"/>
          <w:lang w:eastAsia="zh-TW"/>
        </w:rPr>
      </w:pPr>
      <w:r w:rsidRPr="00392962">
        <w:rPr>
          <w:rFonts w:ascii="HG丸ｺﾞｼｯｸM-PRO" w:eastAsia="HG丸ｺﾞｼｯｸM-PRO" w:hAnsi="HG丸ｺﾞｼｯｸM-PRO" w:cs="Meiryo UI" w:hint="eastAsia"/>
          <w:b/>
          <w:sz w:val="28"/>
          <w:szCs w:val="26"/>
          <w:lang w:eastAsia="zh-TW"/>
        </w:rPr>
        <w:t xml:space="preserve">◆会　場：大阪商工会議所 ５階 ５０2号会議室 </w:t>
      </w:r>
    </w:p>
    <w:p w14:paraId="29411986" w14:textId="5DC4FEAD" w:rsidR="00392962" w:rsidRDefault="00392962" w:rsidP="00B56AB8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799E8EF1" w14:textId="270DB1A9" w:rsidR="00206199" w:rsidRPr="00392962" w:rsidRDefault="006B67B9" w:rsidP="00B56AB8">
      <w:pPr>
        <w:pStyle w:val="a5"/>
        <w:spacing w:line="300" w:lineRule="exact"/>
        <w:jc w:val="left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9307B2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244519" w:rsidRPr="00B56AB8">
        <w:rPr>
          <w:rFonts w:ascii="HG丸ｺﾞｼｯｸM-PRO" w:eastAsia="HG丸ｺﾞｼｯｸM-PRO" w:hAnsi="HG丸ｺﾞｼｯｸM-PRO" w:cs="Meiryo UI" w:hint="eastAsia"/>
          <w:szCs w:val="21"/>
        </w:rPr>
        <w:t>中小企業の</w:t>
      </w:r>
      <w:r w:rsidR="006F65B3" w:rsidRPr="00B56AB8">
        <w:rPr>
          <w:rFonts w:ascii="HG丸ｺﾞｼｯｸM-PRO" w:eastAsia="HG丸ｺﾞｼｯｸM-PRO" w:hAnsi="HG丸ｺﾞｼｯｸM-PRO" w:cs="Meiryo UI" w:hint="eastAsia"/>
          <w:szCs w:val="21"/>
        </w:rPr>
        <w:t>グローバル化が進む中、日本企業が</w:t>
      </w:r>
      <w:r w:rsidR="006F65B3" w:rsidRPr="00B56AB8">
        <w:rPr>
          <w:rFonts w:ascii="HG丸ｺﾞｼｯｸM-PRO" w:eastAsia="HG丸ｺﾞｼｯｸM-PRO" w:hAnsi="HG丸ｺﾞｼｯｸM-PRO"/>
          <w:szCs w:val="21"/>
        </w:rPr>
        <w:t>現地の</w:t>
      </w:r>
      <w:r w:rsidR="000D00F2" w:rsidRPr="00B56A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販売・</w:t>
      </w:r>
      <w:r w:rsidR="006F65B3" w:rsidRPr="00B56AB8">
        <w:rPr>
          <w:rFonts w:ascii="HG丸ｺﾞｼｯｸM-PRO" w:eastAsia="HG丸ｺﾞｼｯｸM-PRO" w:hAnsi="HG丸ｺﾞｼｯｸM-PRO"/>
          <w:szCs w:val="21"/>
        </w:rPr>
        <w:t>代理店を活用して販売活動を展開する</w:t>
      </w:r>
      <w:r w:rsidR="006F65B3" w:rsidRPr="00B56AB8">
        <w:rPr>
          <w:rFonts w:ascii="HG丸ｺﾞｼｯｸM-PRO" w:eastAsia="HG丸ｺﾞｼｯｸM-PRO" w:hAnsi="HG丸ｺﾞｼｯｸM-PRO" w:hint="eastAsia"/>
          <w:szCs w:val="21"/>
        </w:rPr>
        <w:t>ケースは一般的</w:t>
      </w:r>
      <w:r w:rsidR="0003021A" w:rsidRPr="00B56AB8">
        <w:rPr>
          <w:rFonts w:ascii="HG丸ｺﾞｼｯｸM-PRO" w:eastAsia="HG丸ｺﾞｼｯｸM-PRO" w:hAnsi="HG丸ｺﾞｼｯｸM-PRO" w:cs="Meiryo UI" w:hint="eastAsia"/>
          <w:szCs w:val="21"/>
        </w:rPr>
        <w:t>になっていますが</w:t>
      </w:r>
      <w:r w:rsidR="006F65B3" w:rsidRPr="00B56AB8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0D00F2" w:rsidRPr="00B56AB8">
        <w:rPr>
          <w:rFonts w:ascii="HG丸ｺﾞｼｯｸM-PRO" w:eastAsia="HG丸ｺﾞｼｯｸM-PRO" w:hAnsi="HG丸ｺﾞｼｯｸM-PRO" w:cs="Meiryo UI" w:hint="eastAsia"/>
          <w:szCs w:val="21"/>
        </w:rPr>
        <w:t>販売・</w:t>
      </w:r>
      <w:r w:rsidR="000D00F2" w:rsidRPr="00B56AB8">
        <w:rPr>
          <w:rFonts w:ascii="HG丸ｺﾞｼｯｸM-PRO" w:eastAsia="HG丸ｺﾞｼｯｸM-PRO" w:hAnsi="HG丸ｺﾞｼｯｸM-PRO"/>
          <w:szCs w:val="21"/>
        </w:rPr>
        <w:t>代理店契約は難しい契約</w:t>
      </w:r>
      <w:r w:rsidR="000D00F2" w:rsidRPr="00B56AB8">
        <w:rPr>
          <w:rFonts w:ascii="HG丸ｺﾞｼｯｸM-PRO" w:eastAsia="HG丸ｺﾞｼｯｸM-PRO" w:hAnsi="HG丸ｺﾞｼｯｸM-PRO" w:hint="eastAsia"/>
          <w:szCs w:val="21"/>
        </w:rPr>
        <w:t>です</w:t>
      </w:r>
      <w:r w:rsidR="000D00F2" w:rsidRPr="00B56AB8">
        <w:rPr>
          <w:rFonts w:ascii="HG丸ｺﾞｼｯｸM-PRO" w:eastAsia="HG丸ｺﾞｼｯｸM-PRO" w:hAnsi="HG丸ｺﾞｼｯｸM-PRO"/>
          <w:szCs w:val="21"/>
        </w:rPr>
        <w:t>。</w:t>
      </w:r>
      <w:r w:rsidR="000D00F2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</w:rPr>
        <w:t>知識、経験不足、契約内容の不備、</w:t>
      </w:r>
      <w:r w:rsidR="00F550A1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</w:rPr>
        <w:t>不適切な</w:t>
      </w:r>
      <w:r w:rsidR="000D00F2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</w:rPr>
        <w:t>解約から紛争が発生することが</w:t>
      </w:r>
      <w:r w:rsidR="00B56AB8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</w:rPr>
        <w:t>多くあります</w:t>
      </w:r>
      <w:r w:rsidR="000D00F2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</w:rPr>
        <w:t>。</w:t>
      </w:r>
    </w:p>
    <w:p w14:paraId="52DE999A" w14:textId="506E743B" w:rsidR="00070512" w:rsidRPr="00B56AB8" w:rsidRDefault="006F65B3" w:rsidP="00B56AB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56AB8">
        <w:rPr>
          <w:rFonts w:ascii="HG丸ｺﾞｼｯｸM-PRO" w:eastAsia="HG丸ｺﾞｼｯｸM-PRO" w:hAnsi="HG丸ｺﾞｼｯｸM-PRO" w:cs="Meiryo UI" w:hint="eastAsia"/>
          <w:szCs w:val="21"/>
        </w:rPr>
        <w:t>本セミナーでは、</w:t>
      </w:r>
      <w:r w:rsidR="00206199" w:rsidRPr="00B56AB8">
        <w:rPr>
          <w:rFonts w:ascii="HG丸ｺﾞｼｯｸM-PRO" w:eastAsia="HG丸ｺﾞｼｯｸM-PRO" w:hAnsi="HG丸ｺﾞｼｯｸM-PRO" w:hint="eastAsia"/>
          <w:szCs w:val="21"/>
        </w:rPr>
        <w:t>トラブル、紛争発生の予防的観点より</w:t>
      </w:r>
      <w:r w:rsidR="0003021A" w:rsidRPr="00B56AB8">
        <w:rPr>
          <w:rFonts w:ascii="HG丸ｺﾞｼｯｸM-PRO" w:eastAsia="HG丸ｺﾞｼｯｸM-PRO" w:hAnsi="HG丸ｺﾞｼｯｸM-PRO" w:hint="eastAsia"/>
          <w:szCs w:val="21"/>
        </w:rPr>
        <w:t>契約書のない販売代理店関係のリスク</w:t>
      </w:r>
      <w:r w:rsidR="00206199" w:rsidRPr="00B56AB8">
        <w:rPr>
          <w:rFonts w:ascii="HG丸ｺﾞｼｯｸM-PRO" w:eastAsia="HG丸ｺﾞｼｯｸM-PRO" w:hAnsi="HG丸ｺﾞｼｯｸM-PRO" w:hint="eastAsia"/>
          <w:szCs w:val="21"/>
        </w:rPr>
        <w:t>から</w:t>
      </w:r>
      <w:r w:rsidR="0003021A" w:rsidRPr="00B56AB8">
        <w:rPr>
          <w:rFonts w:ascii="HG丸ｺﾞｼｯｸM-PRO" w:eastAsia="HG丸ｺﾞｼｯｸM-PRO" w:hAnsi="HG丸ｺﾞｼｯｸM-PRO" w:hint="eastAsia"/>
          <w:szCs w:val="21"/>
        </w:rPr>
        <w:t>、</w:t>
      </w:r>
      <w:r w:rsidR="0003021A" w:rsidRPr="00392962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実際に</w:t>
      </w:r>
      <w:r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  <w:u w:val="wave"/>
        </w:rPr>
        <w:t>日本メーカー</w:t>
      </w:r>
      <w:r w:rsidR="00615D33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  <w:u w:val="wave"/>
        </w:rPr>
        <w:t>が</w:t>
      </w:r>
      <w:r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  <w:u w:val="wave"/>
        </w:rPr>
        <w:t>海外の販売・代理店と契約</w:t>
      </w:r>
      <w:r w:rsidR="00244519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  <w:u w:val="wave"/>
        </w:rPr>
        <w:t>をする際</w:t>
      </w:r>
      <w:r w:rsidR="0003021A" w:rsidRPr="00392962">
        <w:rPr>
          <w:rFonts w:ascii="HG丸ｺﾞｼｯｸM-PRO" w:eastAsia="HG丸ｺﾞｼｯｸM-PRO" w:hAnsi="HG丸ｺﾞｼｯｸM-PRO" w:cs="Meiryo UI" w:hint="eastAsia"/>
          <w:b/>
          <w:color w:val="FF0000"/>
          <w:szCs w:val="21"/>
          <w:u w:val="wave"/>
        </w:rPr>
        <w:t>に</w:t>
      </w:r>
      <w:r w:rsidR="0003021A" w:rsidRPr="00392962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書いておくべき基本事項、契約主要条項、</w:t>
      </w:r>
      <w:r w:rsidR="0050441A" w:rsidRPr="00392962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紛争処理条項の</w:t>
      </w:r>
      <w:r w:rsidR="0003021A" w:rsidRPr="00392962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条項作成の留意点</w:t>
      </w:r>
      <w:r w:rsidR="0003021A" w:rsidRPr="00B56AB8">
        <w:rPr>
          <w:rFonts w:ascii="HG丸ｺﾞｼｯｸM-PRO" w:eastAsia="HG丸ｺﾞｼｯｸM-PRO" w:hAnsi="HG丸ｺﾞｼｯｸM-PRO" w:hint="eastAsia"/>
          <w:szCs w:val="21"/>
        </w:rPr>
        <w:t>を、</w:t>
      </w:r>
      <w:r w:rsidR="00206199" w:rsidRPr="00392962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事例</w:t>
      </w:r>
      <w:r w:rsidR="0003021A" w:rsidRPr="00392962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と英文条項例を取り上げながら</w:t>
      </w:r>
      <w:r w:rsidR="0003021A" w:rsidRPr="00B56AB8">
        <w:rPr>
          <w:rFonts w:ascii="HG丸ｺﾞｼｯｸM-PRO" w:eastAsia="HG丸ｺﾞｼｯｸM-PRO" w:hAnsi="HG丸ｺﾞｼｯｸM-PRO" w:hint="eastAsia"/>
          <w:szCs w:val="21"/>
        </w:rPr>
        <w:t>説明い</w:t>
      </w:r>
      <w:r w:rsidR="00B56AB8" w:rsidRPr="00B56AB8">
        <w:rPr>
          <w:rFonts w:ascii="HG丸ｺﾞｼｯｸM-PRO" w:eastAsia="HG丸ｺﾞｼｯｸM-PRO" w:hAnsi="HG丸ｺﾞｼｯｸM-PRO" w:hint="eastAsia"/>
          <w:szCs w:val="21"/>
        </w:rPr>
        <w:t>たします。講師は</w:t>
      </w:r>
      <w:r w:rsidR="0003021A" w:rsidRPr="00B56AB8">
        <w:rPr>
          <w:rFonts w:ascii="HG丸ｺﾞｼｯｸM-PRO" w:eastAsia="HG丸ｺﾞｼｯｸM-PRO" w:hAnsi="HG丸ｺﾞｼｯｸM-PRO" w:hint="eastAsia"/>
          <w:szCs w:val="21"/>
        </w:rPr>
        <w:t>分りやすい講義で好評を得ています</w:t>
      </w:r>
      <w:r w:rsidR="00BD0EB8" w:rsidRPr="00B56AB8">
        <w:rPr>
          <w:rFonts w:ascii="HG丸ｺﾞｼｯｸM-PRO" w:eastAsia="HG丸ｺﾞｼｯｸM-PRO" w:hAnsi="HG丸ｺﾞｼｯｸM-PRO" w:cs="Meiryo UI" w:hint="eastAsia"/>
          <w:szCs w:val="21"/>
        </w:rPr>
        <w:t>国際取引契約、</w:t>
      </w:r>
      <w:r w:rsidR="00D45E17" w:rsidRPr="00B56AB8">
        <w:rPr>
          <w:rFonts w:ascii="HG丸ｺﾞｼｯｸM-PRO" w:eastAsia="HG丸ｺﾞｼｯｸM-PRO" w:hAnsi="HG丸ｺﾞｼｯｸM-PRO" w:cs="Meiryo UI" w:hint="eastAsia"/>
          <w:szCs w:val="21"/>
        </w:rPr>
        <w:t>国際取引</w:t>
      </w:r>
      <w:r w:rsidR="00BD0EB8" w:rsidRPr="00B56AB8">
        <w:rPr>
          <w:rFonts w:ascii="HG丸ｺﾞｼｯｸM-PRO" w:eastAsia="HG丸ｺﾞｼｯｸM-PRO" w:hAnsi="HG丸ｺﾞｼｯｸM-PRO" w:cs="Meiryo UI" w:hint="eastAsia"/>
          <w:szCs w:val="21"/>
        </w:rPr>
        <w:t>紛争仲裁</w:t>
      </w:r>
      <w:r w:rsidR="008B15DB" w:rsidRPr="00B56AB8">
        <w:rPr>
          <w:rFonts w:ascii="HG丸ｺﾞｼｯｸM-PRO" w:eastAsia="HG丸ｺﾞｼｯｸM-PRO" w:hAnsi="HG丸ｺﾞｼｯｸM-PRO" w:cs="Meiryo UI" w:hint="eastAsia"/>
          <w:szCs w:val="21"/>
        </w:rPr>
        <w:t>、調停</w:t>
      </w:r>
      <w:r w:rsidR="00BD0EB8" w:rsidRPr="00B56AB8">
        <w:rPr>
          <w:rFonts w:ascii="HG丸ｺﾞｼｯｸM-PRO" w:eastAsia="HG丸ｺﾞｼｯｸM-PRO" w:hAnsi="HG丸ｺﾞｼｯｸM-PRO" w:cs="Meiryo UI" w:hint="eastAsia"/>
          <w:szCs w:val="21"/>
        </w:rPr>
        <w:t>の専門家</w:t>
      </w:r>
      <w:r w:rsidR="00615D33" w:rsidRPr="00B56AB8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BD0EB8" w:rsidRPr="00B56AB8">
        <w:rPr>
          <w:rFonts w:ascii="HG丸ｺﾞｼｯｸM-PRO" w:eastAsia="HG丸ｺﾞｼｯｸM-PRO" w:hAnsi="HG丸ｺﾞｼｯｸM-PRO" w:cs="Meiryo UI" w:hint="eastAsia"/>
          <w:szCs w:val="21"/>
        </w:rPr>
        <w:t>大貫雅晴</w:t>
      </w:r>
      <w:r w:rsidR="001A5C4F" w:rsidRPr="00B56AB8">
        <w:rPr>
          <w:rFonts w:ascii="HG丸ｺﾞｼｯｸM-PRO" w:eastAsia="HG丸ｺﾞｼｯｸM-PRO" w:hAnsi="HG丸ｺﾞｼｯｸM-PRO" w:cs="Meiryo UI" w:hint="eastAsia"/>
          <w:szCs w:val="21"/>
        </w:rPr>
        <w:t>氏</w:t>
      </w:r>
      <w:r w:rsidR="0003021A" w:rsidRPr="00B56AB8">
        <w:rPr>
          <w:rFonts w:ascii="HG丸ｺﾞｼｯｸM-PRO" w:eastAsia="HG丸ｺﾞｼｯｸM-PRO" w:hAnsi="HG丸ｺﾞｼｯｸM-PRO" w:cs="Meiryo UI" w:hint="eastAsia"/>
          <w:szCs w:val="21"/>
        </w:rPr>
        <w:t>です</w:t>
      </w:r>
      <w:r w:rsidR="00E13DF6" w:rsidRPr="00B56AB8">
        <w:rPr>
          <w:rFonts w:ascii="HG丸ｺﾞｼｯｸM-PRO" w:eastAsia="HG丸ｺﾞｼｯｸM-PRO" w:hAnsi="HG丸ｺﾞｼｯｸM-PRO" w:cs="Meiryo UI" w:hint="eastAsia"/>
          <w:szCs w:val="21"/>
        </w:rPr>
        <w:t>。</w:t>
      </w:r>
      <w:r w:rsidR="0003021A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英文のサンプル事項、条項を多く掲載し</w:t>
      </w:r>
      <w:r w:rsidR="00B56AB8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たテキストを使用しますので、</w:t>
      </w:r>
      <w:r w:rsidR="0003021A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実際の契約</w:t>
      </w:r>
      <w:r w:rsidR="00BD0EB8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に</w:t>
      </w:r>
      <w:r w:rsidR="0003021A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も非常に</w:t>
      </w:r>
      <w:r w:rsidR="00BD0EB8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役立</w:t>
      </w:r>
      <w:r w:rsidR="00B56AB8" w:rsidRPr="00B56AB8">
        <w:rPr>
          <w:rFonts w:ascii="HG丸ｺﾞｼｯｸM-PRO" w:eastAsia="HG丸ｺﾞｼｯｸM-PRO" w:hAnsi="HG丸ｺﾞｼｯｸM-PRO" w:cs="Meiryo UI" w:hint="eastAsia"/>
          <w:szCs w:val="21"/>
          <w:u w:val="wave"/>
        </w:rPr>
        <w:t>ちます</w:t>
      </w:r>
      <w:r w:rsidR="0003021A" w:rsidRPr="00B56AB8">
        <w:rPr>
          <w:rFonts w:ascii="HG丸ｺﾞｼｯｸM-PRO" w:eastAsia="HG丸ｺﾞｼｯｸM-PRO" w:hAnsi="HG丸ｺﾞｼｯｸM-PRO" w:cs="Meiryo UI" w:hint="eastAsia"/>
          <w:szCs w:val="21"/>
        </w:rPr>
        <w:t>。</w:t>
      </w:r>
      <w:r w:rsidR="00E94AF6" w:rsidRPr="00B56AB8">
        <w:rPr>
          <w:rFonts w:ascii="HG丸ｺﾞｼｯｸM-PRO" w:eastAsia="HG丸ｺﾞｼｯｸM-PRO" w:hAnsi="HG丸ｺﾞｼｯｸM-PRO" w:cs="Meiryo UI" w:hint="eastAsia"/>
          <w:szCs w:val="21"/>
        </w:rPr>
        <w:t>ぜひご参加ください。</w:t>
      </w:r>
    </w:p>
    <w:p w14:paraId="40B79212" w14:textId="77777777" w:rsidR="00D85B56" w:rsidRPr="00AD04FE" w:rsidRDefault="00D85B56" w:rsidP="00392962">
      <w:pPr>
        <w:pStyle w:val="a5"/>
        <w:spacing w:line="240" w:lineRule="exact"/>
        <w:jc w:val="left"/>
        <w:rPr>
          <w:rFonts w:asciiTheme="majorEastAsia" w:eastAsiaTheme="majorEastAsia" w:hAnsiTheme="majorEastAsia" w:cs="Meiryo UI"/>
        </w:rPr>
      </w:pPr>
    </w:p>
    <w:p w14:paraId="2A670D01" w14:textId="0CF55228" w:rsidR="00D85B56" w:rsidRPr="00E94AF6" w:rsidRDefault="00D85B56" w:rsidP="00392962">
      <w:pPr>
        <w:pStyle w:val="ac"/>
        <w:spacing w:line="260" w:lineRule="exact"/>
        <w:jc w:val="both"/>
        <w:rPr>
          <w:rFonts w:ascii="HG丸ｺﾞｼｯｸM-PRO" w:eastAsia="HG丸ｺﾞｼｯｸM-PRO" w:hAnsi="HG丸ｺﾞｼｯｸM-PRO" w:cs="Meiryo UI"/>
          <w:b w:val="0"/>
          <w:sz w:val="24"/>
        </w:rPr>
      </w:pPr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val="en-US" w:eastAsia="ja-JP"/>
        </w:rPr>
        <w:t>◆</w:t>
      </w:r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</w:rPr>
        <w:t xml:space="preserve">対　</w:t>
      </w:r>
      <w:proofErr w:type="spellStart"/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</w:rPr>
        <w:t>象：</w:t>
      </w:r>
      <w:r w:rsidR="006F65B3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企業等において国際貿易</w:t>
      </w:r>
      <w:r w:rsidR="001D4C90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、国際法務</w:t>
      </w:r>
      <w:r w:rsidR="006F65B3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を</w:t>
      </w:r>
      <w:r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ご担当されている方</w:t>
      </w:r>
      <w:r w:rsidR="006F65B3" w:rsidRPr="00E94AF6">
        <w:rPr>
          <w:rFonts w:ascii="HG丸ｺﾞｼｯｸM-PRO" w:eastAsia="HG丸ｺﾞｼｯｸM-PRO" w:hAnsi="HG丸ｺﾞｼｯｸM-PRO" w:cs="Meiryo UI" w:hint="eastAsia"/>
          <w:b w:val="0"/>
          <w:sz w:val="24"/>
          <w:lang w:eastAsia="ja-JP"/>
        </w:rPr>
        <w:t>など</w:t>
      </w:r>
      <w:proofErr w:type="spellEnd"/>
    </w:p>
    <w:p w14:paraId="05F6F24A" w14:textId="09AFCB0D" w:rsidR="00B56AB8" w:rsidRPr="00392962" w:rsidRDefault="00392962" w:rsidP="00392962">
      <w:pPr>
        <w:pStyle w:val="ac"/>
        <w:spacing w:line="260" w:lineRule="exact"/>
        <w:jc w:val="both"/>
        <w:rPr>
          <w:rFonts w:ascii="HG丸ｺﾞｼｯｸM-PRO" w:eastAsia="HG丸ｺﾞｼｯｸM-PRO" w:hAnsi="HG丸ｺﾞｼｯｸM-PRO" w:cs="Meiryo UI"/>
          <w:b w:val="0"/>
          <w:sz w:val="24"/>
          <w:lang w:val="en-US" w:eastAsia="ja-JP"/>
        </w:rPr>
      </w:pPr>
      <w:r w:rsidRPr="00392962">
        <w:rPr>
          <w:rFonts w:ascii="HG丸ｺﾞｼｯｸM-PRO" w:eastAsia="HG丸ｺﾞｼｯｸM-PRO" w:hAnsi="HG丸ｺﾞｼｯｸM-PRO" w:cs="Meiryo UI" w:hint="eastAsia"/>
          <w:b w:val="0"/>
          <w:sz w:val="24"/>
          <w:lang w:val="en-US" w:eastAsia="ja-JP"/>
        </w:rPr>
        <w:t>◆受講料：会員 8,000円　非会員 12,000円  （資料代、税込）</w:t>
      </w:r>
    </w:p>
    <w:p w14:paraId="380D5923" w14:textId="77777777" w:rsidR="00392962" w:rsidRDefault="00392962" w:rsidP="00392962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0BD0F056" w14:textId="77777777" w:rsidR="00B56AB8" w:rsidRPr="00AD04FE" w:rsidRDefault="00E94AF6" w:rsidP="00B56AB8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D04FE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37880A" wp14:editId="75A89E62">
                <wp:simplePos x="0" y="0"/>
                <wp:positionH relativeFrom="margin">
                  <wp:posOffset>2884301</wp:posOffset>
                </wp:positionH>
                <wp:positionV relativeFrom="paragraph">
                  <wp:posOffset>16294</wp:posOffset>
                </wp:positionV>
                <wp:extent cx="3100405" cy="1073328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405" cy="1073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0980" w14:textId="77777777" w:rsidR="00070512" w:rsidRPr="00B56AB8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GBC(ジービック)大貫研究所　代表</w:t>
                            </w:r>
                          </w:p>
                          <w:p w14:paraId="07226C97" w14:textId="3F4C3D06" w:rsidR="00070512" w:rsidRPr="00B56AB8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公益社団法人日本仲裁人協会　理事</w:t>
                            </w:r>
                          </w:p>
                          <w:p w14:paraId="4EAC7E59" w14:textId="27BCB3EB" w:rsidR="00070512" w:rsidRPr="00B56AB8" w:rsidRDefault="00FB15D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京都国際調停センター運営委員、調停人</w:t>
                            </w:r>
                          </w:p>
                          <w:p w14:paraId="4A77FD97" w14:textId="77777777" w:rsidR="00070512" w:rsidRPr="00B56AB8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関西大学経済・政治研究所　顧問</w:t>
                            </w:r>
                          </w:p>
                          <w:p w14:paraId="78485ADA" w14:textId="196C6416" w:rsidR="00070512" w:rsidRPr="00B56AB8" w:rsidRDefault="0076609F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同志社大学、</w:t>
                            </w:r>
                            <w:r w:rsidR="004F4C96"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大阪府立大学</w:t>
                            </w:r>
                            <w:r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大学院兼任講師</w:t>
                            </w:r>
                            <w:r w:rsidR="00070512" w:rsidRPr="00B56A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8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27.1pt;margin-top:1.3pt;width:244.15pt;height:8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u7rwIAAKMFAAAOAAAAZHJzL2Uyb0RvYy54bWysVM1u2zAMvg/YOwi6r3Z++rOgTpG16DCg&#10;aIu1Q8+KLDXGZFGTlNjZsQGKPcReYdh5z+MXGSU7P+t66bCLTYofSfETyeOTulRkIawrQGe0t5dS&#10;IjSHvND3Gf10e/7miBLnmc6ZAi0yuhSOnoxfvzquzEj0YQYqF5ZgEO1GlcnozHszShLHZ6Jkbg+M&#10;0GiUYEvmUbX3SW5ZhdFLlfTT9CCpwObGAhfO4elZa6TjGF9Kwf2VlE54ojKKd/Pxa+N3Gr7J+JiN&#10;7i0zs4J312D/cIuSFRqTbkKdMc/I3BZ/hSoLbsGB9HscygSkLLiINWA1vfRJNTczZkSsBclxZkOT&#10;+39h+eXi2pIiz+iAEs1KfKJm9dg8/GgefjWrb6RZfW9Wq+bhJ+pkEOiqjBuh141BP1+/gxqffX3u&#10;8DCwUEtbhj/WR9COxC83ZIvaE46Hg16aDtN9SjjaeunhYNA/CnGSrbuxzr8XUJIgZNTia0aS2eLC&#10;+Ra6hoRsDlSRnxdKRSV0kDhVliwYvr3y8ZIY/A+U0qTK6MFgP42BNQT3NrLSIYyIPdSlC6W3JUbJ&#10;L5UIGKU/Cokcxkqfyc04F3qTP6IDSmKqlzh2+O2tXuLc1oEeMTNov3EuCw02Vh+HbktZ/nlNmWzx&#10;+DY7dQfR19M6Ns+mA6aQL7ExLLST5gw/L/DxLpjz18ziaGEv4LrwV/iRCpB86CRKZmC/Pnce8Njx&#10;aKWkwlHNqPsyZ1ZQoj5onIW3veEwzHZUhvuHfVTsrmW6a9Hz8hSwI3q4mAyPYsB7tRalhfIOt8ok&#10;ZEUT0xxzZ9SvxVPfLhDcSlxMJhGE02yYv9A3hofQgeXQmrf1HbOm61+PrX8J66Fmoydt3GKDp4bJ&#10;3IMsYo8HnltWO/5xE8Qp6bZWWDW7ekRtd+v4NwAAAP//AwBQSwMEFAAGAAgAAAAhAHEo9jnhAAAA&#10;CQEAAA8AAABkcnMvZG93bnJldi54bWxMj01Pg0AQhu8m/ofNmHgxdimlVJGlMUZt4s3iR7xt2RGI&#10;7Cxht4D/3vGkx8n75H2fybez7cSIg28dKVguIhBIlTMt1QpeyofLKxA+aDK6c4QKvtHDtjg9yXVm&#10;3ETPOO5DLbiEfKYVNCH0mZS+atBqv3A9EmefbrA68DnU0gx64nLbyTiKUml1S7zQ6B7vGqy+9ker&#10;4OOifn/y8+PrtFqv+vvdWG7eTKnU+dl8ewMi4Bz+YPjVZ3Uo2OngjmS86BQk6yRmVEGcguD8OonX&#10;IA4MbpYpyCKX/z8ofgAAAP//AwBQSwECLQAUAAYACAAAACEAtoM4kv4AAADhAQAAEwAAAAAAAAAA&#10;AAAAAAAAAAAAW0NvbnRlbnRfVHlwZXNdLnhtbFBLAQItABQABgAIAAAAIQA4/SH/1gAAAJQBAAAL&#10;AAAAAAAAAAAAAAAAAC8BAABfcmVscy8ucmVsc1BLAQItABQABgAIAAAAIQC3quu7rwIAAKMFAAAO&#10;AAAAAAAAAAAAAAAAAC4CAABkcnMvZTJvRG9jLnhtbFBLAQItABQABgAIAAAAIQBxKPY54QAAAAkB&#10;AAAPAAAAAAAAAAAAAAAAAAkFAABkcnMvZG93bnJldi54bWxQSwUGAAAAAAQABADzAAAAFwYAAAAA&#10;" fillcolor="white [3201]" stroked="f" strokeweight=".5pt">
                <v:textbox>
                  <w:txbxContent>
                    <w:p w14:paraId="78BD0980" w14:textId="77777777" w:rsidR="00070512" w:rsidRPr="00B56AB8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GBC(ジービック)大貫研究所　代表</w:t>
                      </w:r>
                    </w:p>
                    <w:p w14:paraId="07226C97" w14:textId="3F4C3D06" w:rsidR="00070512" w:rsidRPr="00B56AB8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公益社団法人日本仲裁人協会　理事</w:t>
                      </w:r>
                    </w:p>
                    <w:p w14:paraId="4EAC7E59" w14:textId="27BCB3EB" w:rsidR="00070512" w:rsidRPr="00B56AB8" w:rsidRDefault="00FB15D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京都国際調停センター運営委員、調停人</w:t>
                      </w:r>
                    </w:p>
                    <w:p w14:paraId="4A77FD97" w14:textId="77777777" w:rsidR="00070512" w:rsidRPr="00B56AB8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関西大学経済・政治研究所　顧問</w:t>
                      </w:r>
                    </w:p>
                    <w:p w14:paraId="78485ADA" w14:textId="196C6416" w:rsidR="00070512" w:rsidRPr="00B56AB8" w:rsidRDefault="0076609F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同志社大学、</w:t>
                      </w:r>
                      <w:r w:rsidR="004F4C96"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大阪府立大学</w:t>
                      </w:r>
                      <w:r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大学院兼任講師</w:t>
                      </w:r>
                      <w:r w:rsidR="00070512" w:rsidRPr="00B56A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B8" w:rsidRPr="00AD04FE">
        <w:rPr>
          <w:rFonts w:ascii="HG丸ｺﾞｼｯｸM-PRO" w:eastAsia="HG丸ｺﾞｼｯｸM-PRO" w:hAnsi="HG丸ｺﾞｼｯｸM-PRO" w:hint="eastAsia"/>
          <w:color w:val="000000" w:themeColor="text1"/>
        </w:rPr>
        <w:t>【講師】</w:t>
      </w:r>
    </w:p>
    <w:p w14:paraId="69A0D268" w14:textId="77777777" w:rsidR="00B56AB8" w:rsidRPr="00AD04FE" w:rsidRDefault="00B56AB8" w:rsidP="00B56AB8">
      <w:pPr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 w:rsidRPr="00AD04F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大貫 雅晴　氏</w:t>
      </w:r>
    </w:p>
    <w:p w14:paraId="59B4BE57" w14:textId="77777777" w:rsidR="00B56AB8" w:rsidRPr="00AD04FE" w:rsidRDefault="00B56AB8" w:rsidP="00B56AB8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D04FE">
        <w:rPr>
          <w:rFonts w:ascii="HG丸ｺﾞｼｯｸM-PRO" w:eastAsia="HG丸ｺﾞｼｯｸM-PRO" w:hAnsi="HG丸ｺﾞｼｯｸM-PRO" w:hint="eastAsia"/>
          <w:color w:val="000000" w:themeColor="text1"/>
        </w:rPr>
        <w:t>(おおぬき　まさはる)</w:t>
      </w:r>
    </w:p>
    <w:p w14:paraId="4E6AB5AE" w14:textId="71E8D219" w:rsidR="00D85B56" w:rsidRPr="00B56AB8" w:rsidRDefault="00D85B56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2539E9D8" w14:textId="77777777" w:rsidR="00070512" w:rsidRPr="00AD04FE" w:rsidRDefault="00070512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04FE" w:rsidRPr="00B56AB8" w14:paraId="6B3C39F8" w14:textId="77777777" w:rsidTr="00392962">
        <w:trPr>
          <w:trHeight w:val="37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6B78C" w14:textId="77777777" w:rsidR="00AD04FE" w:rsidRPr="00B56AB8" w:rsidRDefault="00AD04FE" w:rsidP="00875C2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</w:rPr>
            </w:pPr>
            <w:r w:rsidRPr="00B56AB8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プログラム</w:t>
            </w:r>
          </w:p>
        </w:tc>
      </w:tr>
      <w:tr w:rsidR="00AD04FE" w:rsidRPr="00B56AB8" w14:paraId="18CF5321" w14:textId="77777777" w:rsidTr="00392962">
        <w:trPr>
          <w:trHeight w:val="4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DA89" w14:textId="14C4397A" w:rsidR="00377F53" w:rsidRPr="00B56AB8" w:rsidRDefault="00377F53" w:rsidP="00B56AB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I　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契約書</w:t>
            </w:r>
            <w:r w:rsidR="00F550A1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が無い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販売・代理店関係創設リスク</w:t>
            </w:r>
          </w:p>
          <w:p w14:paraId="488ADDAB" w14:textId="19877A51" w:rsidR="00377F53" w:rsidRPr="00B56AB8" w:rsidRDefault="00377F53" w:rsidP="00B56AB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・事実上の関係創設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・授権文書（Authorization Letter）発行による関係創設</w:t>
            </w:r>
          </w:p>
          <w:p w14:paraId="0088BD35" w14:textId="7D6C2FF1" w:rsidR="00377F53" w:rsidRPr="00B56AB8" w:rsidRDefault="00377F53" w:rsidP="00B56AB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・LOI,MOUによる関係創設</w:t>
            </w:r>
          </w:p>
        </w:tc>
      </w:tr>
      <w:tr w:rsidR="00AD04FE" w:rsidRPr="00B56AB8" w14:paraId="064E7755" w14:textId="77777777" w:rsidTr="00392962">
        <w:trPr>
          <w:trHeight w:val="37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1DD2" w14:textId="3129617B" w:rsidR="00377F53" w:rsidRPr="00B56AB8" w:rsidRDefault="00377F53" w:rsidP="00B56AB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II　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契約書作成</w:t>
            </w:r>
            <w:r w:rsidR="007C276F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基本的留意事項</w:t>
            </w:r>
            <w:r w:rsidR="007C276F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の認識</w:t>
            </w:r>
          </w:p>
          <w:p w14:paraId="64B4C74B" w14:textId="3185B8F9" w:rsidR="00377F53" w:rsidRPr="00B56AB8" w:rsidRDefault="00377F53" w:rsidP="00B56AB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hAnsi="HG丸ｺﾞｼｯｸM-PRO" w:cs="Meiryo UI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cs="Meiryo UI" w:hint="eastAsia"/>
                <w:sz w:val="20"/>
                <w:szCs w:val="22"/>
              </w:rPr>
              <w:t xml:space="preserve">　・契約書の意義とその重要性</w:t>
            </w:r>
            <w:r w:rsidR="00B56AB8" w:rsidRPr="00B56AB8">
              <w:rPr>
                <w:rFonts w:ascii="HG丸ｺﾞｼｯｸM-PRO" w:eastAsia="HG丸ｺﾞｼｯｸM-PRO" w:hAnsi="HG丸ｺﾞｼｯｸM-PRO" w:cs="Meiryo UI" w:hint="eastAsia"/>
                <w:sz w:val="20"/>
                <w:szCs w:val="22"/>
              </w:rPr>
              <w:t xml:space="preserve">　</w:t>
            </w:r>
            <w:r w:rsidRPr="00B56AB8">
              <w:rPr>
                <w:rFonts w:ascii="HG丸ｺﾞｼｯｸM-PRO" w:eastAsia="HG丸ｺﾞｼｯｸM-PRO" w:hAnsi="HG丸ｺﾞｼｯｸM-PRO" w:cs="Meiryo UI" w:hint="eastAsia"/>
                <w:sz w:val="20"/>
                <w:szCs w:val="22"/>
              </w:rPr>
              <w:t xml:space="preserve">　・契約内容、不当解約を制限する強行法規（代理店保護法、独禁法、他）</w:t>
            </w:r>
          </w:p>
        </w:tc>
      </w:tr>
      <w:tr w:rsidR="00AD04FE" w:rsidRPr="00B56AB8" w14:paraId="632F8215" w14:textId="77777777" w:rsidTr="00392962">
        <w:trPr>
          <w:trHeight w:val="43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4A30B" w14:textId="48342478" w:rsidR="00AD04FE" w:rsidRPr="00B56AB8" w:rsidRDefault="00377F53" w:rsidP="00B56AB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hAnsi="HG丸ｺﾞｼｯｸM-PRO" w:cs="Meiryo UI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Ⅲ　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英文販売代理店契約書作成実務</w:t>
            </w:r>
          </w:p>
        </w:tc>
      </w:tr>
      <w:tr w:rsidR="00AD04FE" w:rsidRPr="00B56AB8" w14:paraId="76395C8D" w14:textId="77777777" w:rsidTr="006E1F01">
        <w:trPr>
          <w:trHeight w:val="3483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E5C76" w14:textId="77777777" w:rsidR="00AD04FE" w:rsidRPr="00B56AB8" w:rsidRDefault="00AD04FE" w:rsidP="00B56AB8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/>
                <w:sz w:val="20"/>
                <w:szCs w:val="22"/>
              </w:rPr>
              <w:t>（１）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契約主要条項の留意点</w:t>
            </w:r>
          </w:p>
          <w:p w14:paraId="464DE5DF" w14:textId="77AE895F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・販売店の任命と当事者関係の確認</w:t>
            </w:r>
          </w:p>
          <w:p w14:paraId="68DAFCC0" w14:textId="46B0810E" w:rsidR="00377F53" w:rsidRPr="00B56AB8" w:rsidRDefault="00377F53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独占権と非独占権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契約製品、販売地域の定義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当事者関係の確認</w:t>
            </w:r>
          </w:p>
          <w:p w14:paraId="0CF5553F" w14:textId="77777777" w:rsidR="00FB15D2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・競争品取扱制限規定</w:t>
            </w:r>
          </w:p>
          <w:p w14:paraId="35786F09" w14:textId="3AD4092F" w:rsidR="00AD04FE" w:rsidRPr="00B56AB8" w:rsidRDefault="00FB15D2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領域外販売制限規定</w:t>
            </w:r>
          </w:p>
          <w:p w14:paraId="57AC8451" w14:textId="63640BF6" w:rsidR="00FB15D2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・個別売買契約</w:t>
            </w:r>
            <w:r w:rsidR="001E36C4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="00FB15D2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成立と契約条件</w:t>
            </w:r>
          </w:p>
          <w:p w14:paraId="0569F5BD" w14:textId="38A12EA5" w:rsidR="00FB15D2" w:rsidRPr="00B56AB8" w:rsidRDefault="00FB15D2" w:rsidP="00B56AB8">
            <w:pPr>
              <w:spacing w:line="220" w:lineRule="exact"/>
              <w:ind w:left="630" w:firstLineChars="200" w:firstLine="40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個別売買契約の成立　－メール方式と印刷書式方式―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価格条件、支払い条件、引渡条件、他</w:t>
            </w:r>
          </w:p>
          <w:p w14:paraId="4531245B" w14:textId="65CB6F42" w:rsidR="00FB15D2" w:rsidRPr="00B56AB8" w:rsidRDefault="00FB15D2" w:rsidP="00B56AB8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　・物品の危険と所有権の移転</w:t>
            </w:r>
          </w:p>
          <w:p w14:paraId="684869A2" w14:textId="39B950DA" w:rsidR="00AD04FE" w:rsidRPr="00B56AB8" w:rsidRDefault="00FB15D2" w:rsidP="00B56AB8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　・販売店の忠実義務、法令順守義務、活動報告・在庫報告義務</w:t>
            </w:r>
          </w:p>
          <w:p w14:paraId="3D0962FD" w14:textId="4389CF0C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・製品の最低購入</w:t>
            </w:r>
            <w:r w:rsidR="00FB15D2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（量又は額）の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保証規定</w:t>
            </w:r>
          </w:p>
          <w:p w14:paraId="2C275668" w14:textId="77777777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・製品保証規定と製造物責任規定</w:t>
            </w:r>
          </w:p>
          <w:p w14:paraId="7C2AAD18" w14:textId="77777777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・商標尊重義務規定と知財関係規定</w:t>
            </w:r>
          </w:p>
          <w:p w14:paraId="31A03C2C" w14:textId="77777777" w:rsidR="000D00F2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・契約期間</w:t>
            </w:r>
            <w:r w:rsidR="00FB15D2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と延長規定、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途中解約規定</w:t>
            </w:r>
          </w:p>
          <w:p w14:paraId="4907F4C1" w14:textId="77777777" w:rsidR="00AD04FE" w:rsidRPr="00B56AB8" w:rsidRDefault="000D00F2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終了</w:t>
            </w:r>
            <w:r w:rsidR="00FB15D2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の</w:t>
            </w:r>
            <w:r w:rsidR="00AD04FE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関係規定</w:t>
            </w:r>
          </w:p>
          <w:p w14:paraId="0C3F5F58" w14:textId="246C4A85" w:rsidR="000D00F2" w:rsidRPr="00B56AB8" w:rsidRDefault="000D00F2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pacing w:val="-6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</w:t>
            </w:r>
            <w:r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在庫品の買取、処理規定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、</w:t>
            </w:r>
            <w:r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販売店への</w:t>
            </w:r>
            <w:r w:rsidR="00F550A1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補償</w:t>
            </w:r>
            <w:r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、賠償</w:t>
            </w:r>
            <w:r w:rsidR="00F550A1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免責</w:t>
            </w:r>
            <w:r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規定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、</w:t>
            </w:r>
            <w:r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契約終了後</w:t>
            </w:r>
            <w:r w:rsidR="00F550A1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の</w:t>
            </w:r>
            <w:r w:rsidR="00587DE2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秘密情報</w:t>
            </w:r>
            <w:r w:rsidR="00F550A1"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の</w:t>
            </w:r>
            <w:r w:rsidRPr="00B56AB8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2"/>
              </w:rPr>
              <w:t>守秘義務、使用制限規定</w:t>
            </w:r>
          </w:p>
        </w:tc>
      </w:tr>
      <w:tr w:rsidR="00AD04FE" w:rsidRPr="00B56AB8" w14:paraId="1AFA1EB9" w14:textId="77777777" w:rsidTr="006E1F01">
        <w:trPr>
          <w:trHeight w:val="1279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629" w14:textId="77777777" w:rsidR="00AD04FE" w:rsidRPr="00B56AB8" w:rsidRDefault="00AD04FE" w:rsidP="00B56AB8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（２）紛争解決条項の留意点</w:t>
            </w:r>
          </w:p>
          <w:p w14:paraId="56478CF7" w14:textId="26498D34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・準拠法規</w:t>
            </w:r>
            <w:r w:rsidR="00587DE2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条項</w:t>
            </w:r>
          </w:p>
          <w:p w14:paraId="11F7B0CE" w14:textId="77777777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・紛争解決条項</w:t>
            </w:r>
          </w:p>
          <w:p w14:paraId="027343BB" w14:textId="5154D9FC" w:rsidR="00AD04FE" w:rsidRPr="00B56AB8" w:rsidRDefault="00AD04FE" w:rsidP="00B56AB8">
            <w:pPr>
              <w:spacing w:line="220" w:lineRule="exact"/>
              <w:ind w:left="63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裁判管轄条項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仲裁条項</w:t>
            </w:r>
            <w:r w:rsidR="00B56AB8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="000D00F2" w:rsidRPr="00B56AB8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調停合意条項</w:t>
            </w:r>
          </w:p>
        </w:tc>
      </w:tr>
    </w:tbl>
    <w:p w14:paraId="0CBABE7E" w14:textId="493E6D0F" w:rsidR="00392962" w:rsidRPr="007011F5" w:rsidRDefault="00392962" w:rsidP="00392962">
      <w:pPr>
        <w:autoSpaceDE w:val="0"/>
        <w:autoSpaceDN w:val="0"/>
        <w:adjustRightInd w:val="0"/>
        <w:spacing w:line="260" w:lineRule="exact"/>
        <w:ind w:left="1394" w:hangingChars="697" w:hanging="1394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lastRenderedPageBreak/>
        <w:t>◆</w:t>
      </w:r>
      <w:r w:rsidRPr="007C7FCE">
        <w:rPr>
          <w:rFonts w:ascii="HG丸ｺﾞｼｯｸM-PRO" w:eastAsia="HG丸ｺﾞｼｯｸM-PRO" w:hAnsi="HG丸ｺﾞｼｯｸM-PRO" w:hint="eastAsia"/>
          <w:b/>
          <w:color w:val="000000"/>
          <w:sz w:val="20"/>
        </w:rPr>
        <w:t>お</w:t>
      </w:r>
      <w:r w:rsidRPr="006603D8">
        <w:rPr>
          <w:rFonts w:ascii="HG丸ｺﾞｼｯｸM-PRO" w:eastAsia="HG丸ｺﾞｼｯｸM-PRO" w:hAnsi="HG丸ｺﾞｼｯｸM-PRO" w:hint="eastAsia"/>
          <w:b/>
          <w:color w:val="000000"/>
          <w:sz w:val="20"/>
        </w:rPr>
        <w:t>申込み方法</w:t>
      </w:r>
      <w:r>
        <w:rPr>
          <w:rFonts w:ascii="HG丸ｺﾞｼｯｸM-PRO" w:eastAsia="HG丸ｺﾞｼｯｸM-PRO" w:hAnsi="HG丸ｺﾞｼｯｸM-PRO" w:hint="eastAsia"/>
          <w:b/>
          <w:color w:val="000000"/>
          <w:sz w:val="20"/>
        </w:rPr>
        <w:t xml:space="preserve">　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下記申込書</w:t>
      </w:r>
      <w:r w:rsidRPr="007011F5">
        <w:rPr>
          <w:rFonts w:ascii="HG丸ｺﾞｼｯｸM-PRO" w:eastAsia="HG丸ｺﾞｼｯｸM-PRO" w:hAnsi="HG丸ｺﾞｼｯｸM-PRO" w:hint="eastAsia"/>
          <w:color w:val="000000"/>
          <w:sz w:val="20"/>
        </w:rPr>
        <w:t>に記入のうえ</w:t>
      </w:r>
      <w:r w:rsidRPr="00EE0953">
        <w:rPr>
          <w:rFonts w:ascii="HG丸ｺﾞｼｯｸM-PRO" w:eastAsia="HG丸ｺﾞｼｯｸM-PRO" w:hAnsi="HG丸ｺﾞｼｯｸM-PRO" w:hint="eastAsia"/>
          <w:b/>
          <w:color w:val="000000"/>
          <w:sz w:val="20"/>
          <w:u w:val="single"/>
        </w:rPr>
        <w:t>ＦＡＸ</w:t>
      </w:r>
      <w:r w:rsidRPr="007011F5">
        <w:rPr>
          <w:rFonts w:ascii="HG丸ｺﾞｼｯｸM-PRO" w:eastAsia="HG丸ｺﾞｼｯｸM-PRO" w:hAnsi="HG丸ｺﾞｼｯｸM-PRO" w:hint="eastAsia"/>
          <w:color w:val="000000"/>
          <w:sz w:val="20"/>
        </w:rPr>
        <w:t>にてお申込頂くか、</w:t>
      </w:r>
      <w:r w:rsidRPr="007C7FCE">
        <w:rPr>
          <w:rFonts w:ascii="HG丸ｺﾞｼｯｸM-PRO" w:eastAsia="HG丸ｺﾞｼｯｸM-PRO" w:hAnsi="HG丸ｺﾞｼｯｸM-PRO" w:hint="eastAsia"/>
          <w:b/>
          <w:color w:val="000000"/>
          <w:sz w:val="20"/>
          <w:u w:val="single"/>
        </w:rPr>
        <w:t>左記QRコード</w:t>
      </w:r>
      <w:r w:rsidRPr="007C7FCE">
        <w:rPr>
          <w:rFonts w:ascii="HG丸ｺﾞｼｯｸM-PRO" w:eastAsia="HG丸ｺﾞｼｯｸM-PRO" w:hAnsi="HG丸ｺﾞｼｯｸM-PRO" w:hint="eastAsia"/>
          <w:color w:val="000000"/>
          <w:sz w:val="20"/>
        </w:rPr>
        <w:t>もしくは</w:t>
      </w:r>
      <w:r w:rsidRPr="00EE0953">
        <w:rPr>
          <w:rFonts w:ascii="HG丸ｺﾞｼｯｸM-PRO" w:eastAsia="HG丸ｺﾞｼｯｸM-PRO" w:hAnsi="HG丸ｺﾞｼｯｸM-PRO" w:hint="eastAsia"/>
          <w:b/>
          <w:color w:val="000000"/>
          <w:sz w:val="20"/>
          <w:u w:val="single"/>
        </w:rPr>
        <w:t>下記HP</w:t>
      </w:r>
    </w:p>
    <w:p w14:paraId="40076FC0" w14:textId="7AEABD39" w:rsidR="00224BEA" w:rsidRDefault="00D01689" w:rsidP="00392962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Style w:val="a6"/>
          <w:rFonts w:ascii="HG丸ｺﾞｼｯｸM-PRO" w:eastAsia="HG丸ｺﾞｼｯｸM-PRO" w:hAnsi="HG丸ｺﾞｼｯｸM-PRO"/>
          <w:sz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F7B8C72" wp14:editId="24A0552F">
            <wp:simplePos x="0" y="0"/>
            <wp:positionH relativeFrom="column">
              <wp:posOffset>51842</wp:posOffset>
            </wp:positionH>
            <wp:positionV relativeFrom="paragraph">
              <wp:posOffset>62001</wp:posOffset>
            </wp:positionV>
            <wp:extent cx="782955" cy="782955"/>
            <wp:effectExtent l="0" t="0" r="0" b="0"/>
            <wp:wrapSquare wrapText="bothSides"/>
            <wp:docPr id="1" name="図 1" descr="https://qr.quel.jp/tmp/e6f71651572fccca8f0127a6e2421f5c.png?v=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e6f71651572fccca8f0127a6e2421f5c.png?v=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BEA" w:rsidRPr="00224BEA">
        <w:rPr>
          <w:rStyle w:val="a6"/>
          <w:rFonts w:ascii="HG丸ｺﾞｼｯｸM-PRO" w:eastAsia="HG丸ｺﾞｼｯｸM-PRO" w:hAnsi="HG丸ｺﾞｼｯｸM-PRO"/>
          <w:sz w:val="20"/>
        </w:rPr>
        <w:t>http://www.osaka.cci.or.jp/event/seminar/201910/D11191120019.html</w:t>
      </w:r>
    </w:p>
    <w:p w14:paraId="475E77B8" w14:textId="0946ED97" w:rsidR="00392962" w:rsidRDefault="00392962" w:rsidP="00392962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141328" wp14:editId="6F2FEF52">
                <wp:simplePos x="0" y="0"/>
                <wp:positionH relativeFrom="column">
                  <wp:posOffset>1905</wp:posOffset>
                </wp:positionH>
                <wp:positionV relativeFrom="paragraph">
                  <wp:posOffset>821381</wp:posOffset>
                </wp:positionV>
                <wp:extent cx="6557010" cy="1051560"/>
                <wp:effectExtent l="19050" t="19050" r="15240" b="15240"/>
                <wp:wrapSquare wrapText="bothSides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10515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CEF87" w14:textId="77777777" w:rsidR="00392962" w:rsidRDefault="00392962" w:rsidP="00392962">
                            <w:pPr>
                              <w:tabs>
                                <w:tab w:val="left" w:pos="3024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132" w:hangingChars="564" w:hanging="113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0"/>
                              </w:rPr>
                              <w:t>★</w:t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 xml:space="preserve">振込み先　　</w:t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りそな銀行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大</w:t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阪営業部（当座）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０８０８７２６</w:t>
                            </w:r>
                          </w:p>
                          <w:p w14:paraId="519DF7B1" w14:textId="77777777" w:rsidR="00392962" w:rsidRPr="006603D8" w:rsidRDefault="00392962" w:rsidP="00392962">
                            <w:pPr>
                              <w:tabs>
                                <w:tab w:val="left" w:pos="3024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0" w:left="1050" w:firstLineChars="183" w:firstLine="36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三井住友銀行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船場支店（当座）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０２１０７６４</w:t>
                            </w:r>
                          </w:p>
                          <w:p w14:paraId="34341F7D" w14:textId="77777777" w:rsidR="00392962" w:rsidRDefault="00392962" w:rsidP="00392962">
                            <w:pPr>
                              <w:tabs>
                                <w:tab w:val="left" w:pos="3020"/>
                              </w:tabs>
                              <w:ind w:firstLineChars="700" w:firstLine="1405"/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三菱UFJ銀行</w:t>
                            </w:r>
                            <w:r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瓦町支店（当座）</w:t>
                            </w:r>
                            <w:r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ab/>
                            </w:r>
                            <w:r w:rsidRPr="0066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lang w:eastAsia="zh-TW"/>
                              </w:rPr>
                              <w:t>０１０５２５１</w:t>
                            </w:r>
                          </w:p>
                          <w:p w14:paraId="4EA8BE40" w14:textId="77777777" w:rsidR="00392962" w:rsidRPr="00D37B56" w:rsidRDefault="00392962" w:rsidP="00392962">
                            <w:pPr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D37B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</w:rPr>
                              <w:t>★振込み先口座名：大阪商工会議所（ｵｵｻｶｼｮｳｺｳｶｲｷﾞｼｮ）</w:t>
                            </w:r>
                          </w:p>
                          <w:p w14:paraId="3A976DCC" w14:textId="77777777" w:rsidR="00392962" w:rsidRPr="00593934" w:rsidRDefault="00392962" w:rsidP="003929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pacing w:val="-6"/>
                                <w:sz w:val="16"/>
                              </w:rPr>
                            </w:pP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※ご依頼人番号「</w:t>
                            </w:r>
                            <w:r w:rsidRPr="00C151E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9034100073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</w:rPr>
                              <w:t>」の１０ケタをご入力ください。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請求書が必要な方は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お</w:t>
                            </w:r>
                            <w:r w:rsidRPr="00593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pacing w:val="-6"/>
                                <w:kern w:val="0"/>
                                <w:sz w:val="16"/>
                                <w:u w:val="wavyHeavy" w:color="000000" w:themeColor="text1"/>
                              </w:rPr>
                              <w:t>申込書にご記入いただくかメールにてご連絡ください。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41328" id="角丸四角形 6" o:spid="_x0000_s1028" style="position:absolute;left:0;text-align:left;margin-left:.15pt;margin-top:64.7pt;width:516.3pt;height:82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hfuwIAAKAFAAAOAAAAZHJzL2Uyb0RvYy54bWysVM1OGzEQvlfqO1i+l90N2oAiNigCUVVC&#10;gICKs+O12ZW8Htd2kk0fo1duvfQVuPA2RepjdOz9CaKoh6o5bMb2N994Ps/M0XHbKLIW1tWgC5rt&#10;pZQIzaGs9X1BP9+efTikxHmmS6ZAi4JuhaPH8/fvjjZmJiZQgSqFJUii3WxjClp5b2ZJ4nglGub2&#10;wAiNhxJswzwu7X1SWrZB9kYlkzSdJhuwpbHAhXO4e9od0nnkl1JwfymlE56oguLdfPza+F2GbzI/&#10;YrN7y0xV8/4a7B9u0bBaY9CR6pR5Rla2/oOqqbkFB9LvcWgSkLLmIuaA2WTpq2xuKmZEzAXFcWaU&#10;yf0/Wn6xvrKkLgs6pUSzBp/o149vPx8fnx8e0Hh++k6mQaSNcTPE3pgr268cmiHjVtom/GMupI3C&#10;bkdhResJx81pnh9gepRwPMvSPMunUfpk526s8x8FNCQYBbWw0uU1Pl9Ula3Pnce4iB9wIaSGs1qp&#10;+IRKk01BJ4f5QR49HKi6DKcBF6tJnChL1gzrwLdZSAnJXqBwpTRuhkS71KLlt0oECqWvhUSdMJlJ&#10;FyBU6I6TcS60z7qjipWiC5Wn+BuCDR4xdCQMzBIvOXL3BAOyIxm4uzv3+OAqYoGPzunfLtY5jx4x&#10;Mmg/Oje1BvsWgcKs+sgdfhCpkyao5NtlG2toPyDDzhLKLdaVha7hnOFnNb7rOXP+ilnsMKwFnBr+&#10;Ej9SAT4d9BYlFdivb+0HPBY+nlKywY4tqPuyYlZQoj5pbIn9adCa+LhAww7GcjD0qjkBLIAMZ5Lh&#10;0Qw4rwZTWmjucKAsQiQ8YppjvIJyb4fFie+mB44kLhaLCMNWNsyf6xvDA3nQNpTpbXvHrOkL2mMv&#10;XMDQ0Wz2qqQ7bPDUsFh5kHWs952Wveo4BmL59CMrzJmX64jaDdb5bwAAAP//AwBQSwMEFAAGAAgA&#10;AAAhAH3WGXXfAAAACQEAAA8AAABkcnMvZG93bnJldi54bWxMj8FOwzAQRO9I/IO1SNyoTVooCXEq&#10;hEAcaUtVcXTjbRJhr0PsNqZfj3uC4+yMZt6Wi2gNO+LgO0cSbicCGFLtdEeNhM3H680DMB8UaWUc&#10;oYQf9LCoLi9KVWg30gqP69CwVEK+UBLaEPqCc1+3aJWfuB4peXs3WBWSHBquBzWmcmt4JsQ9t6qj&#10;tNCqHp9brL/WBytB+NF9b1/ifvW5PL3PzSnO3rZRyuur+PQILGAMf2E44yd0qBLTzh1Ie2YkTFMu&#10;XbN8Buxsi2mWA9tJyPI7Abwq+f8Pql8AAAD//wMAUEsBAi0AFAAGAAgAAAAhALaDOJL+AAAA4QEA&#10;ABMAAAAAAAAAAAAAAAAAAAAAAFtDb250ZW50X1R5cGVzXS54bWxQSwECLQAUAAYACAAAACEAOP0h&#10;/9YAAACUAQAACwAAAAAAAAAAAAAAAAAvAQAAX3JlbHMvLnJlbHNQSwECLQAUAAYACAAAACEAy/wI&#10;X7sCAACgBQAADgAAAAAAAAAAAAAAAAAuAgAAZHJzL2Uyb0RvYy54bWxQSwECLQAUAAYACAAAACEA&#10;fdYZdd8AAAAJAQAADwAAAAAAAAAAAAAAAAAVBQAAZHJzL2Rvd25yZXYueG1sUEsFBgAAAAAEAAQA&#10;8wAAACEGAAAAAA==&#10;" filled="f" strokecolor="black [3213]" strokeweight="2.25pt">
                <v:stroke joinstyle="miter"/>
                <v:textbox inset="1mm,0,0,0">
                  <w:txbxContent>
                    <w:p w14:paraId="5A9CEF87" w14:textId="77777777" w:rsidR="00392962" w:rsidRDefault="00392962" w:rsidP="00392962">
                      <w:pPr>
                        <w:tabs>
                          <w:tab w:val="left" w:pos="3024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1132" w:hangingChars="564" w:hanging="113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</w:pP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0"/>
                        </w:rPr>
                        <w:t>★</w:t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 xml:space="preserve">振込み先　　</w:t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りそな銀行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大</w:t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阪営業部（当座）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０８０８７２６</w:t>
                      </w:r>
                    </w:p>
                    <w:p w14:paraId="519DF7B1" w14:textId="77777777" w:rsidR="00392962" w:rsidRPr="006603D8" w:rsidRDefault="00392962" w:rsidP="00392962">
                      <w:pPr>
                        <w:tabs>
                          <w:tab w:val="left" w:pos="3024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0" w:left="1050" w:firstLineChars="183" w:firstLine="36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</w:pP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三井住友銀行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船場支店（当座）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０２１０７６４</w:t>
                      </w:r>
                    </w:p>
                    <w:p w14:paraId="34341F7D" w14:textId="77777777" w:rsidR="00392962" w:rsidRDefault="00392962" w:rsidP="00392962">
                      <w:pPr>
                        <w:tabs>
                          <w:tab w:val="left" w:pos="3020"/>
                        </w:tabs>
                        <w:ind w:firstLineChars="700" w:firstLine="1405"/>
                        <w:rPr>
                          <w:rFonts w:ascii="HG丸ｺﾞｼｯｸM-PRO" w:eastAsia="PMingLiU" w:hAnsi="HG丸ｺﾞｼｯｸM-PRO"/>
                          <w:b/>
                          <w:bCs/>
                          <w:color w:val="000000"/>
                          <w:sz w:val="20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三菱UFJ銀行</w:t>
                      </w:r>
                      <w:r>
                        <w:rPr>
                          <w:rFonts w:ascii="HG丸ｺﾞｼｯｸM-PRO" w:eastAsia="PMingLiU" w:hAnsi="HG丸ｺﾞｼｯｸM-PRO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瓦町支店（当座）</w:t>
                      </w:r>
                      <w:r>
                        <w:rPr>
                          <w:rFonts w:ascii="HG丸ｺﾞｼｯｸM-PRO" w:eastAsia="PMingLiU" w:hAnsi="HG丸ｺﾞｼｯｸM-PRO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ab/>
                      </w:r>
                      <w:r w:rsidRPr="00660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lang w:eastAsia="zh-TW"/>
                        </w:rPr>
                        <w:t>０１０５２５１</w:t>
                      </w:r>
                    </w:p>
                    <w:p w14:paraId="4EA8BE40" w14:textId="77777777" w:rsidR="00392962" w:rsidRPr="00D37B56" w:rsidRDefault="00392962" w:rsidP="00392962">
                      <w:pPr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</w:rPr>
                      </w:pPr>
                      <w:r w:rsidRPr="00D37B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</w:rPr>
                        <w:t>★振込み先口座名：大阪商工会議所（ｵｵｻｶｼｮｳｺｳｶｲｷﾞｼｮ）</w:t>
                      </w:r>
                    </w:p>
                    <w:p w14:paraId="3A976DCC" w14:textId="77777777" w:rsidR="00392962" w:rsidRPr="00593934" w:rsidRDefault="00392962" w:rsidP="0039296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pacing w:val="-6"/>
                          <w:sz w:val="16"/>
                        </w:rPr>
                      </w:pP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※ご依頼人番号「</w:t>
                      </w:r>
                      <w:r w:rsidRPr="00C151E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9034100073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</w:rPr>
                        <w:t>」の１０ケタをご入力ください。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請求書が必要な方は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お</w:t>
                      </w:r>
                      <w:r w:rsidRPr="005939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pacing w:val="-6"/>
                          <w:kern w:val="0"/>
                          <w:sz w:val="16"/>
                          <w:u w:val="wavyHeavy" w:color="000000" w:themeColor="text1"/>
                        </w:rPr>
                        <w:t>申込書にご記入いただくかメールにてご連絡ください。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011F5">
        <w:rPr>
          <w:rFonts w:ascii="HG丸ｺﾞｼｯｸM-PRO" w:eastAsia="HG丸ｺﾞｼｯｸM-PRO" w:hAnsi="HG丸ｺﾞｼｯｸM-PRO" w:hint="eastAsia"/>
          <w:sz w:val="20"/>
        </w:rPr>
        <w:t>よ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りお申込み頂き</w:t>
      </w:r>
      <w:r>
        <w:rPr>
          <w:rFonts w:ascii="HG丸ｺﾞｼｯｸM-PRO" w:eastAsia="HG丸ｺﾞｼｯｸM-PRO" w:hAnsi="HG丸ｺﾞｼｯｸM-PRO" w:hint="eastAsia"/>
          <w:color w:val="000000"/>
          <w:sz w:val="20"/>
        </w:rPr>
        <w:t>、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受講料は</w:t>
      </w:r>
      <w:r>
        <w:rPr>
          <w:rFonts w:ascii="HG丸ｺﾞｼｯｸM-PRO" w:eastAsia="HG丸ｺﾞｼｯｸM-PRO" w:hAnsi="HG丸ｺﾞｼｯｸM-PRO" w:hint="eastAsia"/>
          <w:color w:val="000000"/>
          <w:sz w:val="20"/>
        </w:rPr>
        <w:t>開講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の１週間前までに下記</w:t>
      </w:r>
      <w:r>
        <w:rPr>
          <w:rFonts w:ascii="HG丸ｺﾞｼｯｸM-PRO" w:eastAsia="HG丸ｺﾞｼｯｸM-PRO" w:hAnsi="HG丸ｺﾞｼｯｸM-PRO" w:hint="eastAsia"/>
          <w:color w:val="000000"/>
          <w:sz w:val="20"/>
        </w:rPr>
        <w:t>の</w:t>
      </w: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いずれかの口座にお振込み下さい</w:t>
      </w:r>
    </w:p>
    <w:p w14:paraId="0E23B0FA" w14:textId="639F0FC7" w:rsidR="00392962" w:rsidRPr="006603D8" w:rsidRDefault="00392962" w:rsidP="00392962">
      <w:pPr>
        <w:kinsoku w:val="0"/>
        <w:autoSpaceDE w:val="0"/>
        <w:autoSpaceDN w:val="0"/>
        <w:adjustRightInd w:val="0"/>
        <w:spacing w:line="260" w:lineRule="exact"/>
        <w:ind w:leftChars="700" w:left="1470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（振込手数料は貴社にてご負担下さい。）入金確認後、開催日の1週間前頃に受講票をお送りします</w:t>
      </w:r>
      <w:bookmarkStart w:id="0" w:name="_GoBack"/>
      <w:bookmarkEnd w:id="0"/>
      <w:r w:rsidRPr="006603D8">
        <w:rPr>
          <w:rFonts w:ascii="HG丸ｺﾞｼｯｸM-PRO" w:eastAsia="HG丸ｺﾞｼｯｸM-PRO" w:hAnsi="HG丸ｺﾞｼｯｸM-PRO" w:hint="eastAsia"/>
          <w:color w:val="000000"/>
          <w:sz w:val="20"/>
        </w:rPr>
        <w:t>。振込後のキャンセルは受講料の返金を致しかねますので、お申し込みご本人様の都合が悪い場合は、代理の方の出席をお願いします。</w:t>
      </w:r>
    </w:p>
    <w:p w14:paraId="15DA916A" w14:textId="1CFD1E7E" w:rsidR="00AD04FE" w:rsidRPr="006E1F01" w:rsidRDefault="00AD04FE" w:rsidP="00AD04FE">
      <w:pPr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</w:pPr>
    </w:p>
    <w:p w14:paraId="296BC343" w14:textId="67461BF3" w:rsidR="00AD04FE" w:rsidRPr="006E1F01" w:rsidRDefault="00AD04FE" w:rsidP="00AD04F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686295CE" w14:textId="796CB6CD" w:rsidR="00AD04FE" w:rsidRPr="006E1F01" w:rsidRDefault="00AD04FE" w:rsidP="006E1F0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spacing w:val="-10"/>
          <w:sz w:val="22"/>
          <w:szCs w:val="22"/>
        </w:rPr>
      </w:pPr>
      <w:r w:rsidRPr="006E1F01">
        <w:rPr>
          <w:rFonts w:ascii="HG丸ｺﾞｼｯｸM-PRO" w:eastAsia="HG丸ｺﾞｼｯｸM-PRO" w:hAnsi="HG丸ｺﾞｼｯｸM-PRO" w:hint="eastAsia"/>
          <w:b/>
          <w:color w:val="000000"/>
          <w:spacing w:val="-10"/>
        </w:rPr>
        <w:t>◆お問合せ</w:t>
      </w:r>
      <w:r w:rsidRPr="006E1F01">
        <w:rPr>
          <w:rFonts w:ascii="HG丸ｺﾞｼｯｸM-PRO" w:eastAsia="HG丸ｺﾞｼｯｸM-PRO" w:hAnsi="HG丸ｺﾞｼｯｸM-PRO" w:hint="eastAsia"/>
          <w:color w:val="000000"/>
          <w:spacing w:val="-10"/>
        </w:rPr>
        <w:t>：</w:t>
      </w:r>
      <w:r w:rsidRPr="006E1F01">
        <w:rPr>
          <w:rFonts w:ascii="HG丸ｺﾞｼｯｸM-PRO" w:eastAsia="HG丸ｺﾞｼｯｸM-PRO" w:hAnsi="HG丸ｺﾞｼｯｸM-PRO" w:hint="eastAsia"/>
          <w:color w:val="000000"/>
          <w:spacing w:val="-10"/>
          <w:sz w:val="22"/>
          <w:szCs w:val="22"/>
        </w:rPr>
        <w:t xml:space="preserve">大阪商工会議所国際部　</w:t>
      </w:r>
      <w:r w:rsidR="00B56AB8" w:rsidRPr="006E1F01">
        <w:rPr>
          <w:rFonts w:ascii="HG丸ｺﾞｼｯｸM-PRO" w:eastAsia="HG丸ｺﾞｼｯｸM-PRO" w:hAnsi="HG丸ｺﾞｼｯｸM-PRO" w:hint="eastAsia"/>
          <w:color w:val="000000"/>
          <w:spacing w:val="-10"/>
          <w:sz w:val="22"/>
          <w:szCs w:val="22"/>
        </w:rPr>
        <w:t>舘林、名越</w:t>
      </w:r>
      <w:r w:rsidRPr="006E1F01">
        <w:rPr>
          <w:rFonts w:ascii="HG丸ｺﾞｼｯｸM-PRO" w:eastAsia="HG丸ｺﾞｼｯｸM-PRO" w:hAnsi="HG丸ｺﾞｼｯｸM-PRO" w:hint="eastAsia"/>
          <w:color w:val="000000"/>
          <w:spacing w:val="-10"/>
          <w:sz w:val="22"/>
          <w:szCs w:val="22"/>
        </w:rPr>
        <w:t xml:space="preserve">　　</w:t>
      </w:r>
      <w:r w:rsidRPr="006E1F01">
        <w:rPr>
          <w:rFonts w:ascii="HG丸ｺﾞｼｯｸM-PRO" w:eastAsia="HG丸ｺﾞｼｯｸM-PRO" w:hAnsi="HG丸ｺﾞｼｯｸM-PRO" w:hint="eastAsia"/>
          <w:color w:val="000000"/>
          <w:spacing w:val="-10"/>
          <w:sz w:val="22"/>
          <w:szCs w:val="22"/>
          <w:lang w:val="de-DE"/>
        </w:rPr>
        <w:t xml:space="preserve">TEL: 06-6944-6400 　E-mail: </w:t>
      </w:r>
      <w:r w:rsidR="006E1F01" w:rsidRPr="00392962">
        <w:rPr>
          <w:rFonts w:ascii="HG丸ｺﾞｼｯｸM-PRO" w:eastAsia="HG丸ｺﾞｼｯｸM-PRO" w:hAnsi="HG丸ｺﾞｼｯｸM-PRO"/>
          <w:color w:val="000000"/>
          <w:spacing w:val="-10"/>
          <w:sz w:val="22"/>
          <w:szCs w:val="22"/>
          <w:u w:val="single"/>
          <w:lang w:val="de-DE"/>
        </w:rPr>
        <w:t>intl</w:t>
      </w:r>
      <w:r w:rsidR="006E1F01" w:rsidRPr="00392962">
        <w:rPr>
          <w:rFonts w:ascii="HG丸ｺﾞｼｯｸM-PRO" w:eastAsia="HG丸ｺﾞｼｯｸM-PRO" w:hAnsi="HG丸ｺﾞｼｯｸM-PRO" w:cs="Arial Unicode MS" w:hint="eastAsia"/>
          <w:color w:val="000000"/>
          <w:spacing w:val="-10"/>
          <w:sz w:val="22"/>
          <w:szCs w:val="22"/>
          <w:u w:val="single"/>
          <w:lang w:val="de-DE"/>
        </w:rPr>
        <w:t>@osaka.cci.or.jp</w:t>
      </w:r>
    </w:p>
    <w:p w14:paraId="2919F1E1" w14:textId="5812AA87" w:rsidR="00AD04FE" w:rsidRPr="006E1F01" w:rsidRDefault="00AD04FE" w:rsidP="00AD04FE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color w:val="000000"/>
          <w:sz w:val="22"/>
        </w:rPr>
      </w:pPr>
      <w:r w:rsidRPr="006E1F01">
        <w:rPr>
          <w:rFonts w:ascii="HG丸ｺﾞｼｯｸM-PRO" w:eastAsia="HG丸ｺﾞｼｯｸM-PRO" w:hAnsi="HG丸ｺﾞｼｯｸM-PRO" w:hint="eastAsia"/>
          <w:b/>
          <w:color w:val="000000"/>
          <w:sz w:val="22"/>
        </w:rPr>
        <w:t>************************************************************</w:t>
      </w:r>
      <w:r w:rsidR="006E1F01">
        <w:rPr>
          <w:rFonts w:ascii="HG丸ｺﾞｼｯｸM-PRO" w:eastAsia="HG丸ｺﾞｼｯｸM-PRO" w:hAnsi="HG丸ｺﾞｼｯｸM-PRO" w:hint="eastAsia"/>
          <w:b/>
          <w:color w:val="000000"/>
          <w:sz w:val="22"/>
        </w:rPr>
        <w:t>******************************</w:t>
      </w:r>
    </w:p>
    <w:p w14:paraId="636109BF" w14:textId="7321C903" w:rsidR="00AD04FE" w:rsidRPr="006E1F01" w:rsidRDefault="00AD04FE" w:rsidP="00AD04FE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PｺﾞｼｯｸM"/>
          <w:color w:val="000000"/>
          <w:kern w:val="0"/>
          <w:sz w:val="20"/>
        </w:rPr>
      </w:pPr>
      <w:r w:rsidRPr="006E1F01">
        <w:rPr>
          <w:rFonts w:ascii="HG丸ｺﾞｼｯｸM-PRO" w:eastAsia="HG丸ｺﾞｼｯｸM-PRO" w:hAnsi="HG丸ｺﾞｼｯｸM-PRO" w:hint="eastAsia"/>
          <w:b/>
          <w:color w:val="000000"/>
          <w:sz w:val="20"/>
          <w:bdr w:val="single" w:sz="4" w:space="0" w:color="auto"/>
        </w:rPr>
        <w:t>FAX：06-6944-6293</w:t>
      </w:r>
      <w:r w:rsidR="00875C27">
        <w:rPr>
          <w:rFonts w:ascii="HG丸ｺﾞｼｯｸM-PRO" w:eastAsia="HG丸ｺﾞｼｯｸM-PRO" w:hAnsi="HG丸ｺﾞｼｯｸM-PRO" w:cs="HGPｺﾞｼｯｸM" w:hint="eastAsia"/>
          <w:color w:val="000000"/>
          <w:kern w:val="0"/>
          <w:sz w:val="20"/>
        </w:rPr>
        <w:t xml:space="preserve">　　　　　＊</w:t>
      </w:r>
      <w:r w:rsidRPr="006E1F01">
        <w:rPr>
          <w:rFonts w:ascii="HG丸ｺﾞｼｯｸM-PRO" w:eastAsia="HG丸ｺﾞｼｯｸM-PRO" w:hAnsi="HG丸ｺﾞｼｯｸM-PRO" w:cs="HGPｺﾞｼｯｸM" w:hint="eastAsia"/>
          <w:color w:val="000000"/>
          <w:kern w:val="0"/>
          <w:sz w:val="20"/>
        </w:rPr>
        <w:t xml:space="preserve">番号をお間違えのないようお願い致します。  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大商　国際部 </w:t>
      </w:r>
      <w:r w:rsidR="006E1F01" w:rsidRPr="006E1F01">
        <w:rPr>
          <w:rFonts w:ascii="HG丸ｺﾞｼｯｸM-PRO" w:eastAsia="HG丸ｺﾞｼｯｸM-PRO" w:hAnsi="HG丸ｺﾞｼｯｸM-PRO" w:hint="eastAsia"/>
          <w:color w:val="000000"/>
          <w:sz w:val="20"/>
        </w:rPr>
        <w:t>舘林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行 </w:t>
      </w:r>
    </w:p>
    <w:p w14:paraId="1CBFC964" w14:textId="146B47A1" w:rsidR="00AD04FE" w:rsidRPr="006E1F01" w:rsidRDefault="00AD04FE" w:rsidP="00AD04FE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  <w:bdr w:val="single" w:sz="4" w:space="0" w:color="auto"/>
        </w:rPr>
      </w:pPr>
      <w:r w:rsidRPr="006E1F0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 xml:space="preserve">　</w:t>
      </w:r>
      <w:r w:rsidR="00EB12C1" w:rsidRPr="00EB12C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海外販売・代理店契約セミナー</w:t>
      </w:r>
      <w:r w:rsidRPr="006E1F0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（</w:t>
      </w:r>
      <w:r w:rsidR="006E1F01" w:rsidRPr="006E1F01">
        <w:rPr>
          <w:rFonts w:ascii="HG丸ｺﾞｼｯｸM-PRO" w:eastAsia="HG丸ｺﾞｼｯｸM-PRO" w:hAnsi="HG丸ｺﾞｼｯｸM-PRO"/>
          <w:b/>
          <w:color w:val="000000"/>
          <w:sz w:val="28"/>
          <w:szCs w:val="28"/>
          <w:bdr w:val="single" w:sz="4" w:space="0" w:color="auto"/>
        </w:rPr>
        <w:t>11</w:t>
      </w:r>
      <w:r w:rsidR="00730CB1" w:rsidRPr="006E1F0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/</w:t>
      </w:r>
      <w:r w:rsidR="006E1F01" w:rsidRPr="006E1F01">
        <w:rPr>
          <w:rFonts w:ascii="HG丸ｺﾞｼｯｸM-PRO" w:eastAsia="HG丸ｺﾞｼｯｸM-PRO" w:hAnsi="HG丸ｺﾞｼｯｸM-PRO"/>
          <w:b/>
          <w:color w:val="000000"/>
          <w:sz w:val="28"/>
          <w:szCs w:val="28"/>
          <w:bdr w:val="single" w:sz="4" w:space="0" w:color="auto"/>
        </w:rPr>
        <w:t>20</w:t>
      </w:r>
      <w:r w:rsidRPr="006E1F0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  <w:bdr w:val="single" w:sz="4" w:space="0" w:color="auto"/>
        </w:rPr>
        <w:t>）</w:t>
      </w:r>
    </w:p>
    <w:p w14:paraId="049DD57A" w14:textId="77777777" w:rsidR="00AD04FE" w:rsidRPr="006E1F01" w:rsidRDefault="00AD04FE" w:rsidP="00AD04FE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color w:val="000000"/>
          <w:sz w:val="24"/>
          <w:szCs w:val="24"/>
          <w:bdr w:val="single" w:sz="4" w:space="0" w:color="auto"/>
        </w:rPr>
      </w:pPr>
      <w:r w:rsidRPr="006E1F01">
        <w:rPr>
          <w:rFonts w:ascii="HG丸ｺﾞｼｯｸM-PRO" w:eastAsia="HG丸ｺﾞｼｯｸM-PRO" w:hAnsi="HG丸ｺﾞｼｯｸM-PRO" w:cs="HGPｺﾞｼｯｸM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1601F889" w14:textId="1A34DDF5" w:rsidR="001863F6" w:rsidRPr="006E1F01" w:rsidRDefault="001863F6" w:rsidP="000941E7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C00000"/>
          <w:sz w:val="22"/>
          <w:szCs w:val="18"/>
          <w:u w:val="single"/>
          <w:lang w:val="de-DE"/>
        </w:rPr>
      </w:pPr>
    </w:p>
    <w:p w14:paraId="1FC1F0F3" w14:textId="26CE8CBF" w:rsidR="00AD04FE" w:rsidRPr="006E1F01" w:rsidRDefault="00AD04FE" w:rsidP="00875C27">
      <w:pPr>
        <w:autoSpaceDE w:val="0"/>
        <w:autoSpaceDN w:val="0"/>
        <w:adjustRightInd w:val="0"/>
        <w:spacing w:line="360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会社名                           　      </w:t>
      </w:r>
      <w:r w:rsidR="00730CB1"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　</w:t>
      </w: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     </w:t>
      </w:r>
      <w:r w:rsidR="00875C27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　　　　　　　　　　　　　　　　　　　　　</w:t>
      </w:r>
    </w:p>
    <w:p w14:paraId="738299C2" w14:textId="064915ED" w:rsidR="00AD04FE" w:rsidRPr="006E1F01" w:rsidRDefault="00AD04FE" w:rsidP="00875C27">
      <w:pPr>
        <w:autoSpaceDE w:val="0"/>
        <w:autoSpaceDN w:val="0"/>
        <w:adjustRightInd w:val="0"/>
        <w:spacing w:line="360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所在地（〒 　-    ）   　　　　　　　　　　　　　                     </w:t>
      </w:r>
      <w:r w:rsidRPr="006E1F01"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  <w:t xml:space="preserve">      </w:t>
      </w: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　　</w:t>
      </w:r>
      <w:r w:rsidR="00875C27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       </w:t>
      </w:r>
    </w:p>
    <w:p w14:paraId="788133A6" w14:textId="7139668E" w:rsidR="00AD04FE" w:rsidRPr="006E1F01" w:rsidRDefault="00AD04FE" w:rsidP="00875C27">
      <w:pPr>
        <w:autoSpaceDE w:val="0"/>
        <w:autoSpaceDN w:val="0"/>
        <w:adjustRightInd w:val="0"/>
        <w:spacing w:line="360" w:lineRule="auto"/>
        <w:rPr>
          <w:rFonts w:ascii="HG丸ｺﾞｼｯｸM-PRO" w:eastAsia="HG丸ｺﾞｼｯｸM-PRO" w:hAnsi="HG丸ｺﾞｼｯｸM-PRO" w:cs="Arial Unicode MS"/>
          <w:color w:val="000000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会員区分   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>□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>会員　会員番号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>（K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 xml:space="preserve"> －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 xml:space="preserve"> －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 xml:space="preserve">　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val="de-DE" w:eastAsia="zh-CN"/>
        </w:rPr>
        <w:t xml:space="preserve">    ）  □</w:t>
      </w:r>
      <w:r w:rsidRPr="006E1F01">
        <w:rPr>
          <w:rFonts w:ascii="HG丸ｺﾞｼｯｸM-PRO" w:eastAsia="HG丸ｺﾞｼｯｸM-PRO" w:hAnsi="HG丸ｺﾞｼｯｸM-PRO" w:hint="eastAsia"/>
          <w:color w:val="000000"/>
          <w:sz w:val="20"/>
          <w:u w:val="single"/>
          <w:lang w:eastAsia="zh-CN"/>
        </w:rPr>
        <w:t>非会員</w:t>
      </w: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       </w:t>
      </w:r>
      <w:r w:rsidR="00875C27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　　　　　　　　　 </w:t>
      </w:r>
    </w:p>
    <w:p w14:paraId="0FA7609E" w14:textId="4220508B" w:rsidR="00AD04FE" w:rsidRPr="006E1F01" w:rsidRDefault="00AD04FE" w:rsidP="00875C27">
      <w:pPr>
        <w:autoSpaceDE w:val="0"/>
        <w:autoSpaceDN w:val="0"/>
        <w:adjustRightInd w:val="0"/>
        <w:spacing w:line="360" w:lineRule="auto"/>
        <w:rPr>
          <w:rFonts w:ascii="HG丸ｺﾞｼｯｸM-PRO" w:eastAsia="HG丸ｺﾞｼｯｸM-PRO" w:hAnsi="HG丸ｺﾞｼｯｸM-PRO" w:cs="Arial Unicode MS"/>
          <w:color w:val="FF0000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電話番号　　　　　　　　　　　　　　　　ＦＡＸ番号　　　　　　　　　　　　　　</w:t>
      </w:r>
      <w:r w:rsidR="00875C27">
        <w:rPr>
          <w:rFonts w:ascii="HG丸ｺﾞｼｯｸM-PRO" w:eastAsia="HG丸ｺﾞｼｯｸM-PRO" w:hAnsi="HG丸ｺﾞｼｯｸM-PRO" w:cs="Arial Unicode MS" w:hint="eastAsia"/>
          <w:color w:val="000000"/>
          <w:u w:val="single"/>
          <w:lang w:val="de-DE"/>
        </w:rPr>
        <w:t xml:space="preserve">               </w:t>
      </w:r>
    </w:p>
    <w:tbl>
      <w:tblPr>
        <w:tblpPr w:leftFromText="142" w:rightFromText="142" w:vertAnchor="text" w:tblpY="1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5103"/>
      </w:tblGrid>
      <w:tr w:rsidR="00730CB1" w:rsidRPr="006E1F01" w14:paraId="144F6861" w14:textId="77777777" w:rsidTr="00730CB1"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243E0" w14:textId="77777777" w:rsidR="00730CB1" w:rsidRPr="006E1F01" w:rsidRDefault="00730CB1" w:rsidP="00730CB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  <w:r w:rsidRPr="006E1F01">
              <w:rPr>
                <w:rFonts w:ascii="HG丸ｺﾞｼｯｸM-PRO" w:eastAsia="HG丸ｺﾞｼｯｸM-PRO" w:hAnsi="HG丸ｺﾞｼｯｸM-PRO" w:cs="Arial Unicode MS" w:hint="eastAsia"/>
                <w:b/>
                <w:color w:val="000000"/>
                <w:lang w:val="de-DE"/>
              </w:rPr>
              <w:t>受講者氏名・フリガナ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629DDF" w14:textId="77777777" w:rsidR="00730CB1" w:rsidRPr="006E1F01" w:rsidRDefault="00730CB1" w:rsidP="00730CB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  <w:r w:rsidRPr="006E1F01">
              <w:rPr>
                <w:rFonts w:ascii="HG丸ｺﾞｼｯｸM-PRO" w:eastAsia="HG丸ｺﾞｼｯｸM-PRO" w:hAnsi="HG丸ｺﾞｼｯｸM-PRO" w:cs="Arial Unicode MS" w:hint="eastAsia"/>
                <w:b/>
                <w:color w:val="000000"/>
                <w:lang w:val="de-DE"/>
              </w:rPr>
              <w:t>部署・役職名</w:t>
            </w:r>
          </w:p>
        </w:tc>
      </w:tr>
      <w:tr w:rsidR="00730CB1" w:rsidRPr="006E1F01" w14:paraId="22C0F8A4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640816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9970C56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730CB1" w:rsidRPr="006E1F01" w14:paraId="2024F512" w14:textId="77777777" w:rsidTr="00730CB1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0F644C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  <w:p w14:paraId="4987A4B4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3C67936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730CB1" w:rsidRPr="006E1F01" w14:paraId="190E0F35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F1B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AE54829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730CB1" w:rsidRPr="006E1F01" w14:paraId="7AAF6850" w14:textId="77777777" w:rsidTr="00730CB1">
        <w:trPr>
          <w:trHeight w:val="554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6A3494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u w:val="thick"/>
                <w:lang w:val="de-DE"/>
              </w:rPr>
            </w:pPr>
          </w:p>
          <w:p w14:paraId="446FE0D1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right w:val="single" w:sz="8" w:space="0" w:color="auto"/>
            </w:tcBorders>
            <w:vAlign w:val="center"/>
          </w:tcPr>
          <w:p w14:paraId="13107D9B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730CB1" w:rsidRPr="006E1F01" w14:paraId="2ED344FA" w14:textId="77777777" w:rsidTr="00730CB1">
        <w:trPr>
          <w:trHeight w:val="27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1D06E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5E5E01C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color w:val="000000"/>
                <w:lang w:val="de-DE"/>
              </w:rPr>
            </w:pPr>
          </w:p>
        </w:tc>
      </w:tr>
      <w:tr w:rsidR="00730CB1" w:rsidRPr="006E1F01" w14:paraId="37EE62E7" w14:textId="77777777" w:rsidTr="00730CB1">
        <w:trPr>
          <w:trHeight w:val="632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9E423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</w:p>
          <w:p w14:paraId="68821131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DA7604" w14:textId="77777777" w:rsidR="00730CB1" w:rsidRPr="006E1F01" w:rsidRDefault="00730CB1" w:rsidP="00730CB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Arial Unicode MS"/>
                <w:b/>
                <w:color w:val="000000"/>
                <w:lang w:val="de-DE"/>
              </w:rPr>
            </w:pPr>
          </w:p>
        </w:tc>
      </w:tr>
    </w:tbl>
    <w:p w14:paraId="4F54FD87" w14:textId="77777777" w:rsidR="00AD04FE" w:rsidRPr="006E1F01" w:rsidRDefault="00AD04FE" w:rsidP="00AD04FE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Arial Unicode MS"/>
          <w:color w:val="FF0000"/>
          <w:u w:val="single"/>
          <w:lang w:val="de-DE"/>
        </w:rPr>
      </w:pPr>
    </w:p>
    <w:p w14:paraId="0A8EF412" w14:textId="77777777" w:rsidR="00AD04FE" w:rsidRPr="006E1F01" w:rsidRDefault="00AD04FE" w:rsidP="00AD04FE">
      <w:pPr>
        <w:autoSpaceDE w:val="0"/>
        <w:autoSpaceDN w:val="0"/>
        <w:adjustRightInd w:val="0"/>
        <w:rPr>
          <w:rFonts w:ascii="HG丸ｺﾞｼｯｸM-PRO" w:eastAsia="HG丸ｺﾞｼｯｸM-PRO" w:hAnsi="HG丸ｺﾞｼｯｸM-PRO" w:cs="Arial Unicode MS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cs="Arial Unicode MS" w:hint="eastAsia"/>
          <w:u w:val="single"/>
          <w:lang w:val="de-DE"/>
        </w:rPr>
        <w:t xml:space="preserve">申込担当者　　氏名　　　　　　　　　　　　　　　　　所属　　　　　　　　　　　　　　　　　　　　　</w:t>
      </w:r>
    </w:p>
    <w:p w14:paraId="293609B8" w14:textId="77777777" w:rsidR="00AD04FE" w:rsidRPr="006E1F01" w:rsidRDefault="00AD04FE" w:rsidP="00AD04FE">
      <w:pPr>
        <w:autoSpaceDE w:val="0"/>
        <w:autoSpaceDN w:val="0"/>
        <w:adjustRightInd w:val="0"/>
        <w:ind w:firstLineChars="700" w:firstLine="1470"/>
        <w:rPr>
          <w:rFonts w:ascii="HG丸ｺﾞｼｯｸM-PRO" w:eastAsia="HG丸ｺﾞｼｯｸM-PRO" w:hAnsi="HG丸ｺﾞｼｯｸM-PRO" w:cs="Arial Unicode MS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cs="Arial Unicode MS" w:hint="eastAsia"/>
          <w:u w:val="single"/>
          <w:lang w:val="de-DE"/>
        </w:rPr>
        <w:t xml:space="preserve">電話番号　　　                    </w:t>
      </w:r>
      <w:r w:rsidRPr="006E1F01">
        <w:rPr>
          <w:rFonts w:ascii="HG丸ｺﾞｼｯｸM-PRO" w:eastAsia="HG丸ｺﾞｼｯｸM-PRO" w:hAnsi="HG丸ｺﾞｼｯｸM-PRO" w:cs="Arial Unicode MS"/>
          <w:u w:val="single"/>
          <w:lang w:val="de-DE"/>
        </w:rPr>
        <w:t xml:space="preserve">　</w:t>
      </w:r>
      <w:r w:rsidRPr="006E1F01">
        <w:rPr>
          <w:rFonts w:ascii="HG丸ｺﾞｼｯｸM-PRO" w:eastAsia="HG丸ｺﾞｼｯｸM-PRO" w:hAnsi="HG丸ｺﾞｼｯｸM-PRO" w:cs="Arial Unicode MS" w:hint="eastAsia"/>
          <w:u w:val="single"/>
          <w:lang w:val="de-DE"/>
        </w:rPr>
        <w:t xml:space="preserve">　</w:t>
      </w:r>
      <w:r w:rsidRPr="006E1F01">
        <w:rPr>
          <w:rFonts w:ascii="HG丸ｺﾞｼｯｸM-PRO" w:eastAsia="HG丸ｺﾞｼｯｸM-PRO" w:hAnsi="HG丸ｺﾞｼｯｸM-PRO" w:cs="Arial Unicode MS"/>
          <w:u w:val="single"/>
          <w:lang w:val="de-DE"/>
        </w:rPr>
        <w:t xml:space="preserve">E-mail </w:t>
      </w:r>
      <w:r w:rsidRPr="006E1F01">
        <w:rPr>
          <w:rFonts w:ascii="HG丸ｺﾞｼｯｸM-PRO" w:eastAsia="HG丸ｺﾞｼｯｸM-PRO" w:hAnsi="HG丸ｺﾞｼｯｸM-PRO" w:cs="Arial Unicode MS" w:hint="eastAsia"/>
          <w:u w:val="single"/>
          <w:lang w:val="de-DE"/>
        </w:rPr>
        <w:t xml:space="preserve">                                       </w:t>
      </w:r>
    </w:p>
    <w:p w14:paraId="191F8DA5" w14:textId="77777777" w:rsidR="00AD04FE" w:rsidRPr="006E1F01" w:rsidRDefault="00AD04FE" w:rsidP="00AD04FE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hint="eastAsia"/>
          <w:u w:val="single"/>
          <w:lang w:val="de-DE"/>
        </w:rPr>
        <w:t>受講料振込　計　　　　　　　　円（　人分）を　　月　　　日に　　　　　　　　　　銀行へ振込みます</w:t>
      </w:r>
    </w:p>
    <w:p w14:paraId="6A89B673" w14:textId="77777777" w:rsidR="00AD04FE" w:rsidRPr="006E1F01" w:rsidRDefault="00AD04FE" w:rsidP="00AD04FE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/>
          <w:u w:val="single"/>
          <w:lang w:val="de-DE"/>
        </w:rPr>
      </w:pPr>
      <w:r w:rsidRPr="006E1F01">
        <w:rPr>
          <w:rFonts w:ascii="HG丸ｺﾞｼｯｸM-PRO" w:eastAsia="HG丸ｺﾞｼｯｸM-PRO" w:hAnsi="HG丸ｺﾞｼｯｸM-PRO" w:hint="eastAsia"/>
          <w:u w:val="single"/>
          <w:lang w:val="de-DE"/>
        </w:rPr>
        <w:t>※振込人名義（カナ）[　　　　　　　　　　　　　　　　　　　　　　　　]</w:t>
      </w:r>
    </w:p>
    <w:sectPr w:rsidR="00AD04FE" w:rsidRPr="006E1F01" w:rsidSect="00DE7EFF">
      <w:headerReference w:type="default" r:id="rId9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02B9" w14:textId="77777777" w:rsidR="00E3404B" w:rsidRDefault="00E3404B">
      <w:r>
        <w:separator/>
      </w:r>
    </w:p>
  </w:endnote>
  <w:endnote w:type="continuationSeparator" w:id="0">
    <w:p w14:paraId="5B3CFE9B" w14:textId="77777777" w:rsidR="00E3404B" w:rsidRDefault="00E3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9547" w14:textId="77777777" w:rsidR="00E3404B" w:rsidRDefault="00E3404B">
      <w:r>
        <w:separator/>
      </w:r>
    </w:p>
  </w:footnote>
  <w:footnote w:type="continuationSeparator" w:id="0">
    <w:p w14:paraId="0340AA0A" w14:textId="77777777" w:rsidR="00E3404B" w:rsidRDefault="00E3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EEFBC" w14:textId="77777777" w:rsidR="00875C27" w:rsidRDefault="00875C27" w:rsidP="00875C27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wordWrap w:val="0"/>
      <w:ind w:rightChars="52" w:right="109"/>
      <w:jc w:val="right"/>
      <w:rPr>
        <w:rFonts w:eastAsia="ＭＳ ゴシック"/>
        <w:sz w:val="20"/>
      </w:rPr>
    </w:pPr>
  </w:p>
  <w:p w14:paraId="1D5ED6E0" w14:textId="4AA0E2AD" w:rsidR="006F6B2E" w:rsidRPr="00875C27" w:rsidRDefault="00934EC5" w:rsidP="00875C27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52" w:right="109"/>
      <w:jc w:val="right"/>
      <w:rPr>
        <w:rFonts w:ascii="HG丸ｺﾞｼｯｸM-PRO" w:eastAsia="HG丸ｺﾞｼｯｸM-PRO" w:hAnsi="HG丸ｺﾞｼｯｸM-PRO"/>
        <w:sz w:val="20"/>
      </w:rPr>
    </w:pPr>
    <w:r w:rsidRPr="00875C27">
      <w:rPr>
        <w:rFonts w:ascii="HG丸ｺﾞｼｯｸM-PRO" w:eastAsia="HG丸ｺﾞｼｯｸM-PRO" w:hAnsi="HG丸ｺﾞｼｯｸM-PRO" w:hint="eastAsia"/>
        <w:sz w:val="20"/>
      </w:rPr>
      <w:t>大阪商工会議所（</w:t>
    </w:r>
    <w:r w:rsidR="00875C27" w:rsidRPr="00875C27">
      <w:rPr>
        <w:rFonts w:ascii="HG丸ｺﾞｼｯｸM-PRO" w:eastAsia="HG丸ｺﾞｼｯｸM-PRO" w:hAnsi="HG丸ｺﾞｼｯｸM-PRO" w:hint="eastAsia"/>
        <w:sz w:val="20"/>
      </w:rPr>
      <w:t>2</w:t>
    </w:r>
    <w:r w:rsidR="00875C27" w:rsidRPr="00875C27">
      <w:rPr>
        <w:rFonts w:ascii="HG丸ｺﾞｼｯｸM-PRO" w:eastAsia="HG丸ｺﾞｼｯｸM-PRO" w:hAnsi="HG丸ｺﾞｼｯｸM-PRO"/>
        <w:sz w:val="20"/>
      </w:rPr>
      <w:t>019</w:t>
    </w:r>
    <w:r w:rsidRPr="00875C27">
      <w:rPr>
        <w:rFonts w:ascii="HG丸ｺﾞｼｯｸM-PRO" w:eastAsia="HG丸ｺﾞｼｯｸM-PRO" w:hAnsi="HG丸ｺﾞｼｯｸM-PRO" w:hint="eastAsia"/>
        <w:sz w:val="20"/>
      </w:rPr>
      <w:t>年</w:t>
    </w:r>
    <w:r w:rsidR="00875C27" w:rsidRPr="00875C27">
      <w:rPr>
        <w:rFonts w:ascii="HG丸ｺﾞｼｯｸM-PRO" w:eastAsia="HG丸ｺﾞｼｯｸM-PRO" w:hAnsi="HG丸ｺﾞｼｯｸM-PRO"/>
        <w:sz w:val="20"/>
      </w:rPr>
      <w:t>9</w:t>
    </w:r>
    <w:r w:rsidRPr="00875C27">
      <w:rPr>
        <w:rFonts w:ascii="HG丸ｺﾞｼｯｸM-PRO" w:eastAsia="HG丸ｺﾞｼｯｸM-PRO" w:hAnsi="HG丸ｺﾞｼｯｸM-PRO" w:hint="eastAsia"/>
        <w:sz w:val="20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7893DB7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32F9C"/>
    <w:multiLevelType w:val="hybridMultilevel"/>
    <w:tmpl w:val="A3F67F76"/>
    <w:lvl w:ilvl="0" w:tplc="688E7254">
      <w:start w:val="5"/>
      <w:numFmt w:val="bullet"/>
      <w:lvlText w:val="・"/>
      <w:lvlJc w:val="left"/>
      <w:pPr>
        <w:ind w:left="175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7956EAA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 w15:restartNumberingAfterBreak="0">
    <w:nsid w:val="4C9658F8"/>
    <w:multiLevelType w:val="hybridMultilevel"/>
    <w:tmpl w:val="2EFE44FE"/>
    <w:lvl w:ilvl="0" w:tplc="EF90E73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E07915"/>
    <w:multiLevelType w:val="hybridMultilevel"/>
    <w:tmpl w:val="DCB47988"/>
    <w:lvl w:ilvl="0" w:tplc="D03C266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D861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698E8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66B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AA4A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1AB2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F246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E062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745B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890BDF"/>
    <w:multiLevelType w:val="hybridMultilevel"/>
    <w:tmpl w:val="1046A1BA"/>
    <w:lvl w:ilvl="0" w:tplc="F0163B6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C92B1C"/>
    <w:multiLevelType w:val="hybridMultilevel"/>
    <w:tmpl w:val="4ECA1A7C"/>
    <w:lvl w:ilvl="0" w:tplc="49965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3"/>
    <w:rsid w:val="00012F9F"/>
    <w:rsid w:val="000137F2"/>
    <w:rsid w:val="00013FCC"/>
    <w:rsid w:val="00020B38"/>
    <w:rsid w:val="00021485"/>
    <w:rsid w:val="000220CD"/>
    <w:rsid w:val="0002423A"/>
    <w:rsid w:val="00024B30"/>
    <w:rsid w:val="0002591A"/>
    <w:rsid w:val="00026C25"/>
    <w:rsid w:val="00027547"/>
    <w:rsid w:val="0003021A"/>
    <w:rsid w:val="000324BF"/>
    <w:rsid w:val="00037D31"/>
    <w:rsid w:val="00041492"/>
    <w:rsid w:val="00042E12"/>
    <w:rsid w:val="00044EE2"/>
    <w:rsid w:val="00046EF6"/>
    <w:rsid w:val="000531FC"/>
    <w:rsid w:val="00053C18"/>
    <w:rsid w:val="0005715C"/>
    <w:rsid w:val="00057C55"/>
    <w:rsid w:val="00062488"/>
    <w:rsid w:val="0006402E"/>
    <w:rsid w:val="00070512"/>
    <w:rsid w:val="00070E1F"/>
    <w:rsid w:val="00075194"/>
    <w:rsid w:val="000762CB"/>
    <w:rsid w:val="000869F9"/>
    <w:rsid w:val="00087361"/>
    <w:rsid w:val="00092F96"/>
    <w:rsid w:val="000941E7"/>
    <w:rsid w:val="000A0E61"/>
    <w:rsid w:val="000A13C1"/>
    <w:rsid w:val="000A1E4B"/>
    <w:rsid w:val="000A486F"/>
    <w:rsid w:val="000A6BD0"/>
    <w:rsid w:val="000B15BB"/>
    <w:rsid w:val="000B7EC9"/>
    <w:rsid w:val="000C1094"/>
    <w:rsid w:val="000C5291"/>
    <w:rsid w:val="000C5857"/>
    <w:rsid w:val="000D00F2"/>
    <w:rsid w:val="000D2DD3"/>
    <w:rsid w:val="000F020C"/>
    <w:rsid w:val="000F34FC"/>
    <w:rsid w:val="000F7203"/>
    <w:rsid w:val="00102D40"/>
    <w:rsid w:val="001048F5"/>
    <w:rsid w:val="001052C5"/>
    <w:rsid w:val="00116237"/>
    <w:rsid w:val="00116811"/>
    <w:rsid w:val="00117797"/>
    <w:rsid w:val="00122A10"/>
    <w:rsid w:val="00123C3F"/>
    <w:rsid w:val="00126FF1"/>
    <w:rsid w:val="00132464"/>
    <w:rsid w:val="00133A48"/>
    <w:rsid w:val="001427D7"/>
    <w:rsid w:val="00142B8F"/>
    <w:rsid w:val="00142EA3"/>
    <w:rsid w:val="0015443E"/>
    <w:rsid w:val="001748E3"/>
    <w:rsid w:val="00174AE3"/>
    <w:rsid w:val="00185828"/>
    <w:rsid w:val="001863F6"/>
    <w:rsid w:val="00187BA9"/>
    <w:rsid w:val="0019126A"/>
    <w:rsid w:val="00191912"/>
    <w:rsid w:val="001A0C19"/>
    <w:rsid w:val="001A3A12"/>
    <w:rsid w:val="001A3B90"/>
    <w:rsid w:val="001A5C4F"/>
    <w:rsid w:val="001A6024"/>
    <w:rsid w:val="001A74D1"/>
    <w:rsid w:val="001B2BE0"/>
    <w:rsid w:val="001C2C7A"/>
    <w:rsid w:val="001C3FFB"/>
    <w:rsid w:val="001C70B8"/>
    <w:rsid w:val="001D3C49"/>
    <w:rsid w:val="001D4C90"/>
    <w:rsid w:val="001E0A7D"/>
    <w:rsid w:val="001E36C4"/>
    <w:rsid w:val="001E3A48"/>
    <w:rsid w:val="001E6F93"/>
    <w:rsid w:val="001F4418"/>
    <w:rsid w:val="001F6B84"/>
    <w:rsid w:val="00201584"/>
    <w:rsid w:val="00203FD4"/>
    <w:rsid w:val="00206199"/>
    <w:rsid w:val="0022233F"/>
    <w:rsid w:val="00224BEA"/>
    <w:rsid w:val="00227AF0"/>
    <w:rsid w:val="00232CD9"/>
    <w:rsid w:val="00233D67"/>
    <w:rsid w:val="00234287"/>
    <w:rsid w:val="002410FB"/>
    <w:rsid w:val="0024189C"/>
    <w:rsid w:val="00241A31"/>
    <w:rsid w:val="00244519"/>
    <w:rsid w:val="00245BC5"/>
    <w:rsid w:val="0025583D"/>
    <w:rsid w:val="00255F91"/>
    <w:rsid w:val="0025643F"/>
    <w:rsid w:val="002635ED"/>
    <w:rsid w:val="002636FC"/>
    <w:rsid w:val="00271E8D"/>
    <w:rsid w:val="002730C2"/>
    <w:rsid w:val="002746BB"/>
    <w:rsid w:val="00282444"/>
    <w:rsid w:val="0028250B"/>
    <w:rsid w:val="00291AA5"/>
    <w:rsid w:val="00291BB4"/>
    <w:rsid w:val="00294289"/>
    <w:rsid w:val="002A5F71"/>
    <w:rsid w:val="002A7077"/>
    <w:rsid w:val="002B1D11"/>
    <w:rsid w:val="002B2BFC"/>
    <w:rsid w:val="002B4345"/>
    <w:rsid w:val="002B4FD4"/>
    <w:rsid w:val="002B7060"/>
    <w:rsid w:val="002C0840"/>
    <w:rsid w:val="002C4BF0"/>
    <w:rsid w:val="002D087E"/>
    <w:rsid w:val="002D1E56"/>
    <w:rsid w:val="002D2550"/>
    <w:rsid w:val="002D2B67"/>
    <w:rsid w:val="002D33FE"/>
    <w:rsid w:val="002E1986"/>
    <w:rsid w:val="002E6DAF"/>
    <w:rsid w:val="002F1235"/>
    <w:rsid w:val="002F6482"/>
    <w:rsid w:val="00302187"/>
    <w:rsid w:val="00305E60"/>
    <w:rsid w:val="00314D6D"/>
    <w:rsid w:val="003324D7"/>
    <w:rsid w:val="00336889"/>
    <w:rsid w:val="00342571"/>
    <w:rsid w:val="003436AD"/>
    <w:rsid w:val="003462A3"/>
    <w:rsid w:val="00355618"/>
    <w:rsid w:val="0035791D"/>
    <w:rsid w:val="00357B75"/>
    <w:rsid w:val="0036090E"/>
    <w:rsid w:val="003635F7"/>
    <w:rsid w:val="003648A6"/>
    <w:rsid w:val="003656C3"/>
    <w:rsid w:val="00366DAF"/>
    <w:rsid w:val="00367B3A"/>
    <w:rsid w:val="003712A6"/>
    <w:rsid w:val="00373026"/>
    <w:rsid w:val="003768E2"/>
    <w:rsid w:val="00377B2B"/>
    <w:rsid w:val="00377F53"/>
    <w:rsid w:val="00381FB6"/>
    <w:rsid w:val="0038598C"/>
    <w:rsid w:val="0039056E"/>
    <w:rsid w:val="00392962"/>
    <w:rsid w:val="00394CD5"/>
    <w:rsid w:val="00394F41"/>
    <w:rsid w:val="00397218"/>
    <w:rsid w:val="003A3C57"/>
    <w:rsid w:val="003A4D25"/>
    <w:rsid w:val="003A5B61"/>
    <w:rsid w:val="003B352F"/>
    <w:rsid w:val="003B35C6"/>
    <w:rsid w:val="003B786C"/>
    <w:rsid w:val="003C1E11"/>
    <w:rsid w:val="003C49B2"/>
    <w:rsid w:val="003C5E6B"/>
    <w:rsid w:val="003D67DB"/>
    <w:rsid w:val="003E31A0"/>
    <w:rsid w:val="003E45B7"/>
    <w:rsid w:val="003E4C22"/>
    <w:rsid w:val="003F5DD3"/>
    <w:rsid w:val="003F6623"/>
    <w:rsid w:val="00416A47"/>
    <w:rsid w:val="004259F4"/>
    <w:rsid w:val="00425C95"/>
    <w:rsid w:val="00427EA7"/>
    <w:rsid w:val="00430067"/>
    <w:rsid w:val="004358B2"/>
    <w:rsid w:val="0043693B"/>
    <w:rsid w:val="004443EB"/>
    <w:rsid w:val="00445678"/>
    <w:rsid w:val="00445A08"/>
    <w:rsid w:val="004502F3"/>
    <w:rsid w:val="00452BC5"/>
    <w:rsid w:val="004627D9"/>
    <w:rsid w:val="00463245"/>
    <w:rsid w:val="004674BA"/>
    <w:rsid w:val="00471929"/>
    <w:rsid w:val="00476C0D"/>
    <w:rsid w:val="004812DE"/>
    <w:rsid w:val="004850DA"/>
    <w:rsid w:val="00485EE7"/>
    <w:rsid w:val="00494C84"/>
    <w:rsid w:val="004A3638"/>
    <w:rsid w:val="004A68CC"/>
    <w:rsid w:val="004B2C37"/>
    <w:rsid w:val="004C1A4E"/>
    <w:rsid w:val="004C55B4"/>
    <w:rsid w:val="004C57B3"/>
    <w:rsid w:val="004C6305"/>
    <w:rsid w:val="004C6BCF"/>
    <w:rsid w:val="004D0CA2"/>
    <w:rsid w:val="004D1A09"/>
    <w:rsid w:val="004D393F"/>
    <w:rsid w:val="004D4CFA"/>
    <w:rsid w:val="004E22A5"/>
    <w:rsid w:val="004E567F"/>
    <w:rsid w:val="004E59DD"/>
    <w:rsid w:val="004F3D96"/>
    <w:rsid w:val="004F4C96"/>
    <w:rsid w:val="0050441A"/>
    <w:rsid w:val="005103EB"/>
    <w:rsid w:val="005138C9"/>
    <w:rsid w:val="00516D7B"/>
    <w:rsid w:val="00517123"/>
    <w:rsid w:val="00521F3D"/>
    <w:rsid w:val="00542783"/>
    <w:rsid w:val="00543535"/>
    <w:rsid w:val="005439B0"/>
    <w:rsid w:val="00543B91"/>
    <w:rsid w:val="00551D74"/>
    <w:rsid w:val="00551DCA"/>
    <w:rsid w:val="00552A0C"/>
    <w:rsid w:val="0055349C"/>
    <w:rsid w:val="00554884"/>
    <w:rsid w:val="0055584E"/>
    <w:rsid w:val="00560849"/>
    <w:rsid w:val="00565C5B"/>
    <w:rsid w:val="00571511"/>
    <w:rsid w:val="00577A02"/>
    <w:rsid w:val="00580993"/>
    <w:rsid w:val="00582C22"/>
    <w:rsid w:val="005839AA"/>
    <w:rsid w:val="00587DE2"/>
    <w:rsid w:val="005A79D7"/>
    <w:rsid w:val="005B1A39"/>
    <w:rsid w:val="005B1C0F"/>
    <w:rsid w:val="005B5373"/>
    <w:rsid w:val="005B739D"/>
    <w:rsid w:val="005B75F7"/>
    <w:rsid w:val="005B7CC5"/>
    <w:rsid w:val="005C08AF"/>
    <w:rsid w:val="005C10E7"/>
    <w:rsid w:val="005C12AA"/>
    <w:rsid w:val="005C4027"/>
    <w:rsid w:val="005C7117"/>
    <w:rsid w:val="005D13A5"/>
    <w:rsid w:val="005D255C"/>
    <w:rsid w:val="005D2B0A"/>
    <w:rsid w:val="005D5674"/>
    <w:rsid w:val="005D5E72"/>
    <w:rsid w:val="005E0292"/>
    <w:rsid w:val="005E57C6"/>
    <w:rsid w:val="005F09E3"/>
    <w:rsid w:val="005F6635"/>
    <w:rsid w:val="00602569"/>
    <w:rsid w:val="00602742"/>
    <w:rsid w:val="00602767"/>
    <w:rsid w:val="00602B8E"/>
    <w:rsid w:val="00606535"/>
    <w:rsid w:val="00613E25"/>
    <w:rsid w:val="0061516C"/>
    <w:rsid w:val="006153D1"/>
    <w:rsid w:val="00615D33"/>
    <w:rsid w:val="00616A0D"/>
    <w:rsid w:val="00617154"/>
    <w:rsid w:val="00617894"/>
    <w:rsid w:val="006307F6"/>
    <w:rsid w:val="0063248C"/>
    <w:rsid w:val="006342F7"/>
    <w:rsid w:val="00641414"/>
    <w:rsid w:val="00642D1A"/>
    <w:rsid w:val="00644571"/>
    <w:rsid w:val="006545E8"/>
    <w:rsid w:val="00657201"/>
    <w:rsid w:val="00664EE1"/>
    <w:rsid w:val="00665C3C"/>
    <w:rsid w:val="00665C7C"/>
    <w:rsid w:val="00671B46"/>
    <w:rsid w:val="006723EF"/>
    <w:rsid w:val="00676724"/>
    <w:rsid w:val="006918F5"/>
    <w:rsid w:val="006927A3"/>
    <w:rsid w:val="0069576D"/>
    <w:rsid w:val="006A1B78"/>
    <w:rsid w:val="006A687F"/>
    <w:rsid w:val="006B1EE2"/>
    <w:rsid w:val="006B67B9"/>
    <w:rsid w:val="006C003B"/>
    <w:rsid w:val="006C4F91"/>
    <w:rsid w:val="006C5F42"/>
    <w:rsid w:val="006C6F16"/>
    <w:rsid w:val="006D16F6"/>
    <w:rsid w:val="006E15D7"/>
    <w:rsid w:val="006E1F01"/>
    <w:rsid w:val="006E3A4D"/>
    <w:rsid w:val="006E416C"/>
    <w:rsid w:val="006E6B0D"/>
    <w:rsid w:val="006E7F99"/>
    <w:rsid w:val="006F162D"/>
    <w:rsid w:val="006F3FA0"/>
    <w:rsid w:val="006F4FE6"/>
    <w:rsid w:val="006F65B3"/>
    <w:rsid w:val="006F6B2E"/>
    <w:rsid w:val="007050FF"/>
    <w:rsid w:val="007060A4"/>
    <w:rsid w:val="00710C05"/>
    <w:rsid w:val="0071343B"/>
    <w:rsid w:val="00713901"/>
    <w:rsid w:val="0071536A"/>
    <w:rsid w:val="00716C30"/>
    <w:rsid w:val="0072440C"/>
    <w:rsid w:val="0072455E"/>
    <w:rsid w:val="00724A4B"/>
    <w:rsid w:val="00726535"/>
    <w:rsid w:val="007269BE"/>
    <w:rsid w:val="00730CB1"/>
    <w:rsid w:val="00732EC1"/>
    <w:rsid w:val="00740299"/>
    <w:rsid w:val="00740DE6"/>
    <w:rsid w:val="00740FD4"/>
    <w:rsid w:val="0074107A"/>
    <w:rsid w:val="00741C85"/>
    <w:rsid w:val="00743E07"/>
    <w:rsid w:val="00750E92"/>
    <w:rsid w:val="00760DDA"/>
    <w:rsid w:val="007659BE"/>
    <w:rsid w:val="0076609F"/>
    <w:rsid w:val="00767982"/>
    <w:rsid w:val="007720F8"/>
    <w:rsid w:val="007742C9"/>
    <w:rsid w:val="00774788"/>
    <w:rsid w:val="007800F8"/>
    <w:rsid w:val="00783396"/>
    <w:rsid w:val="00786B05"/>
    <w:rsid w:val="0079003D"/>
    <w:rsid w:val="007904BD"/>
    <w:rsid w:val="007909C1"/>
    <w:rsid w:val="00796E7C"/>
    <w:rsid w:val="007B007C"/>
    <w:rsid w:val="007B1239"/>
    <w:rsid w:val="007B3BAA"/>
    <w:rsid w:val="007B7788"/>
    <w:rsid w:val="007C0090"/>
    <w:rsid w:val="007C276F"/>
    <w:rsid w:val="007D00B5"/>
    <w:rsid w:val="007D38B4"/>
    <w:rsid w:val="007D7C2C"/>
    <w:rsid w:val="007E1E23"/>
    <w:rsid w:val="007E255B"/>
    <w:rsid w:val="007E6F7E"/>
    <w:rsid w:val="007F08B1"/>
    <w:rsid w:val="007F479A"/>
    <w:rsid w:val="007F5484"/>
    <w:rsid w:val="007F6625"/>
    <w:rsid w:val="007F7243"/>
    <w:rsid w:val="00801BC1"/>
    <w:rsid w:val="00806E9E"/>
    <w:rsid w:val="0081148B"/>
    <w:rsid w:val="00817111"/>
    <w:rsid w:val="008248CD"/>
    <w:rsid w:val="00830006"/>
    <w:rsid w:val="00831285"/>
    <w:rsid w:val="008319DE"/>
    <w:rsid w:val="00831ABC"/>
    <w:rsid w:val="008477D0"/>
    <w:rsid w:val="00855B70"/>
    <w:rsid w:val="008639EE"/>
    <w:rsid w:val="0086491F"/>
    <w:rsid w:val="00865FD1"/>
    <w:rsid w:val="00865FEC"/>
    <w:rsid w:val="008678C5"/>
    <w:rsid w:val="00874E9F"/>
    <w:rsid w:val="00875C27"/>
    <w:rsid w:val="00876104"/>
    <w:rsid w:val="008765DC"/>
    <w:rsid w:val="00876970"/>
    <w:rsid w:val="008907E0"/>
    <w:rsid w:val="00894395"/>
    <w:rsid w:val="008A64CE"/>
    <w:rsid w:val="008B15DB"/>
    <w:rsid w:val="008B2D24"/>
    <w:rsid w:val="008B5BF9"/>
    <w:rsid w:val="008B5CAA"/>
    <w:rsid w:val="008D23D8"/>
    <w:rsid w:val="008D5B2B"/>
    <w:rsid w:val="008E045F"/>
    <w:rsid w:val="008E09D8"/>
    <w:rsid w:val="008E1123"/>
    <w:rsid w:val="008E148F"/>
    <w:rsid w:val="008E1C99"/>
    <w:rsid w:val="008E4DE1"/>
    <w:rsid w:val="008E76EB"/>
    <w:rsid w:val="008F3CD8"/>
    <w:rsid w:val="008F484B"/>
    <w:rsid w:val="008F5D0A"/>
    <w:rsid w:val="00910659"/>
    <w:rsid w:val="00920A89"/>
    <w:rsid w:val="00922B91"/>
    <w:rsid w:val="009250EC"/>
    <w:rsid w:val="009307B2"/>
    <w:rsid w:val="009345D5"/>
    <w:rsid w:val="00934EC5"/>
    <w:rsid w:val="009412B6"/>
    <w:rsid w:val="009475AE"/>
    <w:rsid w:val="00950146"/>
    <w:rsid w:val="0095084B"/>
    <w:rsid w:val="009602F2"/>
    <w:rsid w:val="00972E41"/>
    <w:rsid w:val="0097623F"/>
    <w:rsid w:val="00977C93"/>
    <w:rsid w:val="00981A2A"/>
    <w:rsid w:val="00982E31"/>
    <w:rsid w:val="009860C9"/>
    <w:rsid w:val="00996CED"/>
    <w:rsid w:val="009A0C46"/>
    <w:rsid w:val="009B141A"/>
    <w:rsid w:val="009B56B6"/>
    <w:rsid w:val="009B5DAA"/>
    <w:rsid w:val="009C0E25"/>
    <w:rsid w:val="009C1C7E"/>
    <w:rsid w:val="009C3EA2"/>
    <w:rsid w:val="009C4160"/>
    <w:rsid w:val="009C458E"/>
    <w:rsid w:val="009C47A4"/>
    <w:rsid w:val="009C7EBD"/>
    <w:rsid w:val="009D4BE2"/>
    <w:rsid w:val="009E07C0"/>
    <w:rsid w:val="009E12A9"/>
    <w:rsid w:val="009E6D38"/>
    <w:rsid w:val="00A042BA"/>
    <w:rsid w:val="00A05FE0"/>
    <w:rsid w:val="00A1058C"/>
    <w:rsid w:val="00A114B6"/>
    <w:rsid w:val="00A17E9C"/>
    <w:rsid w:val="00A26FB4"/>
    <w:rsid w:val="00A27759"/>
    <w:rsid w:val="00A328A2"/>
    <w:rsid w:val="00A32B84"/>
    <w:rsid w:val="00A3471C"/>
    <w:rsid w:val="00A37980"/>
    <w:rsid w:val="00A379F9"/>
    <w:rsid w:val="00A53237"/>
    <w:rsid w:val="00A56287"/>
    <w:rsid w:val="00A60509"/>
    <w:rsid w:val="00A6250A"/>
    <w:rsid w:val="00A62F8A"/>
    <w:rsid w:val="00A6381D"/>
    <w:rsid w:val="00A70DD4"/>
    <w:rsid w:val="00A74BA1"/>
    <w:rsid w:val="00A7510A"/>
    <w:rsid w:val="00A8184F"/>
    <w:rsid w:val="00A82079"/>
    <w:rsid w:val="00A8354B"/>
    <w:rsid w:val="00A838CF"/>
    <w:rsid w:val="00A83BB2"/>
    <w:rsid w:val="00A950FA"/>
    <w:rsid w:val="00A966F6"/>
    <w:rsid w:val="00A971AC"/>
    <w:rsid w:val="00A97A8C"/>
    <w:rsid w:val="00AA45E4"/>
    <w:rsid w:val="00AB0395"/>
    <w:rsid w:val="00AB4157"/>
    <w:rsid w:val="00AB4E71"/>
    <w:rsid w:val="00AC0278"/>
    <w:rsid w:val="00AC3385"/>
    <w:rsid w:val="00AD04FE"/>
    <w:rsid w:val="00AD433A"/>
    <w:rsid w:val="00AD554F"/>
    <w:rsid w:val="00AD79A6"/>
    <w:rsid w:val="00AE1C66"/>
    <w:rsid w:val="00AE23AB"/>
    <w:rsid w:val="00AE56BD"/>
    <w:rsid w:val="00AE5D44"/>
    <w:rsid w:val="00AE7484"/>
    <w:rsid w:val="00B028F6"/>
    <w:rsid w:val="00B05853"/>
    <w:rsid w:val="00B07D3C"/>
    <w:rsid w:val="00B11C2A"/>
    <w:rsid w:val="00B2247C"/>
    <w:rsid w:val="00B23884"/>
    <w:rsid w:val="00B34D15"/>
    <w:rsid w:val="00B433EC"/>
    <w:rsid w:val="00B43ED9"/>
    <w:rsid w:val="00B44E7C"/>
    <w:rsid w:val="00B44EE8"/>
    <w:rsid w:val="00B4743A"/>
    <w:rsid w:val="00B51408"/>
    <w:rsid w:val="00B52B75"/>
    <w:rsid w:val="00B55705"/>
    <w:rsid w:val="00B56AB8"/>
    <w:rsid w:val="00B5718C"/>
    <w:rsid w:val="00B64738"/>
    <w:rsid w:val="00B64915"/>
    <w:rsid w:val="00B704C4"/>
    <w:rsid w:val="00B805F2"/>
    <w:rsid w:val="00B91655"/>
    <w:rsid w:val="00B95CAE"/>
    <w:rsid w:val="00B9684F"/>
    <w:rsid w:val="00BA7A60"/>
    <w:rsid w:val="00BA7BB4"/>
    <w:rsid w:val="00BB11E1"/>
    <w:rsid w:val="00BB12A4"/>
    <w:rsid w:val="00BB4D39"/>
    <w:rsid w:val="00BC4555"/>
    <w:rsid w:val="00BD0EB8"/>
    <w:rsid w:val="00BE05EC"/>
    <w:rsid w:val="00BE36EB"/>
    <w:rsid w:val="00BE4383"/>
    <w:rsid w:val="00BE541E"/>
    <w:rsid w:val="00BF0EE7"/>
    <w:rsid w:val="00BF144B"/>
    <w:rsid w:val="00BF3027"/>
    <w:rsid w:val="00BF43DF"/>
    <w:rsid w:val="00BF5896"/>
    <w:rsid w:val="00C1256B"/>
    <w:rsid w:val="00C145B3"/>
    <w:rsid w:val="00C243A2"/>
    <w:rsid w:val="00C24FF1"/>
    <w:rsid w:val="00C25CB7"/>
    <w:rsid w:val="00C27787"/>
    <w:rsid w:val="00C31FA0"/>
    <w:rsid w:val="00C4072D"/>
    <w:rsid w:val="00C41A57"/>
    <w:rsid w:val="00C438B5"/>
    <w:rsid w:val="00C508A4"/>
    <w:rsid w:val="00C53F6D"/>
    <w:rsid w:val="00C55456"/>
    <w:rsid w:val="00C562A8"/>
    <w:rsid w:val="00C57043"/>
    <w:rsid w:val="00C706A5"/>
    <w:rsid w:val="00C70EB1"/>
    <w:rsid w:val="00C71419"/>
    <w:rsid w:val="00C717A5"/>
    <w:rsid w:val="00C71E12"/>
    <w:rsid w:val="00C720C8"/>
    <w:rsid w:val="00C72401"/>
    <w:rsid w:val="00C72E11"/>
    <w:rsid w:val="00C74CD1"/>
    <w:rsid w:val="00C75C68"/>
    <w:rsid w:val="00C777B6"/>
    <w:rsid w:val="00C80CD7"/>
    <w:rsid w:val="00C83109"/>
    <w:rsid w:val="00C92ED3"/>
    <w:rsid w:val="00CA75DB"/>
    <w:rsid w:val="00CA7B1D"/>
    <w:rsid w:val="00CB5C46"/>
    <w:rsid w:val="00CC0832"/>
    <w:rsid w:val="00CC12C2"/>
    <w:rsid w:val="00CC43F2"/>
    <w:rsid w:val="00CC71F6"/>
    <w:rsid w:val="00CD1401"/>
    <w:rsid w:val="00CD1AF6"/>
    <w:rsid w:val="00CD485A"/>
    <w:rsid w:val="00CD4996"/>
    <w:rsid w:val="00CE0D30"/>
    <w:rsid w:val="00CE2BA6"/>
    <w:rsid w:val="00CE3C35"/>
    <w:rsid w:val="00CE3D85"/>
    <w:rsid w:val="00CE4603"/>
    <w:rsid w:val="00CE4B84"/>
    <w:rsid w:val="00CE70C9"/>
    <w:rsid w:val="00CE74DB"/>
    <w:rsid w:val="00CE7F3F"/>
    <w:rsid w:val="00CF1BE6"/>
    <w:rsid w:val="00D01689"/>
    <w:rsid w:val="00D03D13"/>
    <w:rsid w:val="00D04D2A"/>
    <w:rsid w:val="00D06911"/>
    <w:rsid w:val="00D06943"/>
    <w:rsid w:val="00D118C6"/>
    <w:rsid w:val="00D1351A"/>
    <w:rsid w:val="00D1448A"/>
    <w:rsid w:val="00D17FA0"/>
    <w:rsid w:val="00D24472"/>
    <w:rsid w:val="00D24829"/>
    <w:rsid w:val="00D25937"/>
    <w:rsid w:val="00D3170A"/>
    <w:rsid w:val="00D33686"/>
    <w:rsid w:val="00D3498D"/>
    <w:rsid w:val="00D4490F"/>
    <w:rsid w:val="00D45E17"/>
    <w:rsid w:val="00D45F53"/>
    <w:rsid w:val="00D4613E"/>
    <w:rsid w:val="00D50E92"/>
    <w:rsid w:val="00D51225"/>
    <w:rsid w:val="00D53522"/>
    <w:rsid w:val="00D555C6"/>
    <w:rsid w:val="00D56648"/>
    <w:rsid w:val="00D5689A"/>
    <w:rsid w:val="00D64F6E"/>
    <w:rsid w:val="00D71589"/>
    <w:rsid w:val="00D7189D"/>
    <w:rsid w:val="00D724C0"/>
    <w:rsid w:val="00D75283"/>
    <w:rsid w:val="00D77B17"/>
    <w:rsid w:val="00D85B56"/>
    <w:rsid w:val="00DA01CC"/>
    <w:rsid w:val="00DA3DE0"/>
    <w:rsid w:val="00DA50C3"/>
    <w:rsid w:val="00DB6DBF"/>
    <w:rsid w:val="00DC02DB"/>
    <w:rsid w:val="00DC3171"/>
    <w:rsid w:val="00DD0C6A"/>
    <w:rsid w:val="00DD1C5A"/>
    <w:rsid w:val="00DD5018"/>
    <w:rsid w:val="00DE11EC"/>
    <w:rsid w:val="00DE2F52"/>
    <w:rsid w:val="00DE4D0E"/>
    <w:rsid w:val="00DE738B"/>
    <w:rsid w:val="00DE7EFF"/>
    <w:rsid w:val="00E00FC8"/>
    <w:rsid w:val="00E01381"/>
    <w:rsid w:val="00E01C94"/>
    <w:rsid w:val="00E06A09"/>
    <w:rsid w:val="00E13DF6"/>
    <w:rsid w:val="00E20EDD"/>
    <w:rsid w:val="00E21D96"/>
    <w:rsid w:val="00E27AED"/>
    <w:rsid w:val="00E31945"/>
    <w:rsid w:val="00E3404B"/>
    <w:rsid w:val="00E401F5"/>
    <w:rsid w:val="00E41513"/>
    <w:rsid w:val="00E46845"/>
    <w:rsid w:val="00E5002D"/>
    <w:rsid w:val="00E552F4"/>
    <w:rsid w:val="00E55EAD"/>
    <w:rsid w:val="00E66942"/>
    <w:rsid w:val="00E71337"/>
    <w:rsid w:val="00E76D26"/>
    <w:rsid w:val="00E82A98"/>
    <w:rsid w:val="00E82E19"/>
    <w:rsid w:val="00E85D52"/>
    <w:rsid w:val="00E86EB2"/>
    <w:rsid w:val="00E916C6"/>
    <w:rsid w:val="00E94AF6"/>
    <w:rsid w:val="00E94BC0"/>
    <w:rsid w:val="00E96400"/>
    <w:rsid w:val="00EA1F0C"/>
    <w:rsid w:val="00EB12C1"/>
    <w:rsid w:val="00EC4953"/>
    <w:rsid w:val="00EC67AF"/>
    <w:rsid w:val="00EC7416"/>
    <w:rsid w:val="00ED0074"/>
    <w:rsid w:val="00ED4041"/>
    <w:rsid w:val="00ED6158"/>
    <w:rsid w:val="00ED69B2"/>
    <w:rsid w:val="00EE3198"/>
    <w:rsid w:val="00EF0467"/>
    <w:rsid w:val="00EF4E91"/>
    <w:rsid w:val="00EF6CCA"/>
    <w:rsid w:val="00F05BB3"/>
    <w:rsid w:val="00F060F3"/>
    <w:rsid w:val="00F06D95"/>
    <w:rsid w:val="00F11B92"/>
    <w:rsid w:val="00F23834"/>
    <w:rsid w:val="00F305E0"/>
    <w:rsid w:val="00F3147A"/>
    <w:rsid w:val="00F31D85"/>
    <w:rsid w:val="00F32561"/>
    <w:rsid w:val="00F44896"/>
    <w:rsid w:val="00F454B5"/>
    <w:rsid w:val="00F50796"/>
    <w:rsid w:val="00F5389C"/>
    <w:rsid w:val="00F53E6A"/>
    <w:rsid w:val="00F550A1"/>
    <w:rsid w:val="00F611BD"/>
    <w:rsid w:val="00F81961"/>
    <w:rsid w:val="00F82BA3"/>
    <w:rsid w:val="00F83384"/>
    <w:rsid w:val="00F840D0"/>
    <w:rsid w:val="00F91E52"/>
    <w:rsid w:val="00F91F1F"/>
    <w:rsid w:val="00F973CC"/>
    <w:rsid w:val="00FA0EC9"/>
    <w:rsid w:val="00FA2A8E"/>
    <w:rsid w:val="00FB15D2"/>
    <w:rsid w:val="00FB3C93"/>
    <w:rsid w:val="00FB61B3"/>
    <w:rsid w:val="00FC1D0C"/>
    <w:rsid w:val="00FC48AE"/>
    <w:rsid w:val="00FD0257"/>
    <w:rsid w:val="00FD2541"/>
    <w:rsid w:val="00FD476C"/>
    <w:rsid w:val="00FD5762"/>
    <w:rsid w:val="00FF0FA0"/>
    <w:rsid w:val="00FF1F36"/>
    <w:rsid w:val="00FF37D3"/>
    <w:rsid w:val="00FF3E9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A70B7A"/>
  <w15:chartTrackingRefBased/>
  <w15:docId w15:val="{94CD3CA9-92FF-4B04-881C-923D867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nhideWhenUsed/>
    <w:qFormat/>
    <w:rsid w:val="009475A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rsid w:val="00BE4383"/>
    <w:rPr>
      <w:color w:val="0000FF"/>
      <w:u w:val="single"/>
    </w:rPr>
  </w:style>
  <w:style w:type="character" w:styleId="a7">
    <w:name w:val="Strong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c">
    <w:name w:val="Title"/>
    <w:basedOn w:val="a"/>
    <w:link w:val="ad"/>
    <w:qFormat/>
    <w:rsid w:val="00AD554F"/>
    <w:pPr>
      <w:jc w:val="center"/>
    </w:pPr>
    <w:rPr>
      <w:b/>
      <w:bCs/>
      <w:szCs w:val="24"/>
      <w:lang w:val="x-none" w:eastAsia="x-none"/>
    </w:rPr>
  </w:style>
  <w:style w:type="paragraph" w:styleId="ae">
    <w:name w:val="Balloon Text"/>
    <w:basedOn w:val="a"/>
    <w:semiHidden/>
    <w:rsid w:val="0043693B"/>
    <w:rPr>
      <w:rFonts w:ascii="Arial" w:eastAsia="ＭＳ ゴシック" w:hAnsi="Arial"/>
      <w:sz w:val="18"/>
      <w:szCs w:val="18"/>
    </w:rPr>
  </w:style>
  <w:style w:type="character" w:customStyle="1" w:styleId="ad">
    <w:name w:val="表題 (文字)"/>
    <w:link w:val="ac"/>
    <w:rsid w:val="00CE0D30"/>
    <w:rPr>
      <w:b/>
      <w:bCs/>
      <w:kern w:val="2"/>
      <w:sz w:val="21"/>
      <w:szCs w:val="24"/>
    </w:rPr>
  </w:style>
  <w:style w:type="table" w:styleId="af">
    <w:name w:val="Table Grid"/>
    <w:basedOn w:val="a1"/>
    <w:rsid w:val="0034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3425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FollowedHyperlink"/>
    <w:rsid w:val="00865FD1"/>
    <w:rPr>
      <w:color w:val="800080"/>
      <w:u w:val="single"/>
    </w:rPr>
  </w:style>
  <w:style w:type="character" w:customStyle="1" w:styleId="30">
    <w:name w:val="見出し 3 (文字)"/>
    <w:link w:val="3"/>
    <w:rsid w:val="009475AE"/>
    <w:rPr>
      <w:rFonts w:ascii="Arial" w:eastAsia="ＭＳ ゴシック" w:hAnsi="Arial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1F84-20D2-4FDE-BAB0-1CC6B03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1392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第2回国際ビジネスマネジメントセミナー</vt:lpstr>
      <vt:lpstr>第2回国際ビジネスマネジメントセミナー</vt:lpstr>
    </vt:vector>
  </TitlesOfParts>
  <Company>大阪商工会議所</Company>
  <LinksUpToDate>false</LinksUpToDate>
  <CharactersWithSpaces>2166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mailto:ke-yamada@osaka.cci.or.jp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第2回国際ビジネスマネジメントセミナー</dc:title>
  <dc:subject/>
  <dc:creator>所内情報化担当</dc:creator>
  <cp:keywords/>
  <cp:lastModifiedBy>舘林　香菜</cp:lastModifiedBy>
  <cp:revision>5</cp:revision>
  <cp:lastPrinted>2018-05-23T01:30:00Z</cp:lastPrinted>
  <dcterms:created xsi:type="dcterms:W3CDTF">2019-09-20T00:28:00Z</dcterms:created>
  <dcterms:modified xsi:type="dcterms:W3CDTF">2019-10-02T00:43:00Z</dcterms:modified>
</cp:coreProperties>
</file>